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65715" w14:textId="77777777" w:rsidR="00BB12C0" w:rsidRPr="00737EB3" w:rsidRDefault="00BB12C0" w:rsidP="00BB12C0">
      <w:pPr>
        <w:pageBreakBefore/>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Федеральное государственное образовательное бюджетное учреждение</w:t>
      </w:r>
    </w:p>
    <w:p w14:paraId="5E0778D3"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высшего образования</w:t>
      </w:r>
    </w:p>
    <w:p w14:paraId="5FB31955"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caps/>
          <w:sz w:val="28"/>
          <w:szCs w:val="28"/>
          <w:lang w:eastAsia="zh-CN"/>
        </w:rPr>
        <w:t>«ФинансовЫЙ УНИВЕРСИТЕТ при Правительстве</w:t>
      </w:r>
    </w:p>
    <w:p w14:paraId="74DFB42F"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caps/>
          <w:sz w:val="28"/>
          <w:szCs w:val="28"/>
          <w:lang w:eastAsia="zh-CN"/>
        </w:rPr>
        <w:t>Российской Федерации»</w:t>
      </w:r>
    </w:p>
    <w:p w14:paraId="451054E7"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(Финансовый университет)</w:t>
      </w:r>
    </w:p>
    <w:p w14:paraId="1E95F611"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7A0D9CF9"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sz w:val="24"/>
          <w:szCs w:val="20"/>
          <w:lang w:val="x-none" w:eastAsia="zh-CN"/>
        </w:rPr>
      </w:pPr>
      <w:r w:rsidRPr="00737EB3">
        <w:rPr>
          <w:rFonts w:ascii="Times New Roman" w:eastAsia="Times New Roman" w:hAnsi="Times New Roman" w:cs="Times New Roman"/>
          <w:sz w:val="28"/>
          <w:szCs w:val="28"/>
          <w:lang w:eastAsia="ru-RU"/>
        </w:rPr>
        <w:t>Департамент менеджмента и инноваций</w:t>
      </w:r>
    </w:p>
    <w:p w14:paraId="774C0280"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sz w:val="24"/>
          <w:szCs w:val="20"/>
          <w:lang w:val="x-none" w:eastAsia="zh-CN"/>
        </w:rPr>
      </w:pPr>
      <w:r w:rsidRPr="00737EB3">
        <w:rPr>
          <w:rFonts w:ascii="Times New Roman" w:eastAsia="Times New Roman" w:hAnsi="Times New Roman" w:cs="Times New Roman"/>
          <w:sz w:val="28"/>
          <w:szCs w:val="28"/>
          <w:lang w:eastAsia="ru-RU"/>
        </w:rPr>
        <w:t>Факультета «Высшая школа управления»</w:t>
      </w:r>
    </w:p>
    <w:p w14:paraId="3A08E70E"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sz w:val="28"/>
          <w:szCs w:val="28"/>
          <w:lang w:eastAsia="ru-RU"/>
        </w:rPr>
      </w:pPr>
    </w:p>
    <w:p w14:paraId="0294D5FD"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D0E5371" wp14:editId="66E650C6">
                <wp:simplePos x="0" y="0"/>
                <wp:positionH relativeFrom="page">
                  <wp:posOffset>2979420</wp:posOffset>
                </wp:positionH>
                <wp:positionV relativeFrom="paragraph">
                  <wp:posOffset>60960</wp:posOffset>
                </wp:positionV>
                <wp:extent cx="4393565" cy="1722120"/>
                <wp:effectExtent l="0" t="0" r="0" b="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3565" cy="1722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644"/>
                              <w:gridCol w:w="2565"/>
                            </w:tblGrid>
                            <w:tr w:rsidR="008D4581" w14:paraId="5CEBDF5F" w14:textId="77777777">
                              <w:trPr>
                                <w:trHeight w:val="3759"/>
                              </w:trPr>
                              <w:tc>
                                <w:tcPr>
                                  <w:tcW w:w="4644" w:type="dxa"/>
                                  <w:shd w:val="clear" w:color="auto" w:fill="auto"/>
                                </w:tcPr>
                                <w:p w14:paraId="7C913784" w14:textId="77777777" w:rsidR="008D4581" w:rsidRPr="00BB12C0" w:rsidRDefault="008D4581">
                                  <w:pPr>
                                    <w:widowControl w:val="0"/>
                                    <w:jc w:val="right"/>
                                    <w:rPr>
                                      <w:rFonts w:ascii="Times New Roman" w:hAnsi="Times New Roman" w:cs="Times New Roman"/>
                                    </w:rPr>
                                  </w:pPr>
                                  <w:r w:rsidRPr="00BB12C0">
                                    <w:rPr>
                                      <w:rFonts w:ascii="Times New Roman" w:hAnsi="Times New Roman" w:cs="Times New Roman"/>
                                      <w:b/>
                                      <w:sz w:val="28"/>
                                      <w:szCs w:val="28"/>
                                      <w:lang w:eastAsia="ru-RU"/>
                                    </w:rPr>
                                    <w:t>УТВЕРЖДАЮ</w:t>
                                  </w:r>
                                </w:p>
                                <w:p w14:paraId="0DE0FD36" w14:textId="77777777" w:rsidR="00094FB5" w:rsidRDefault="00094FB5" w:rsidP="00094FB5">
                                  <w:pPr>
                                    <w:widowControl w:val="0"/>
                                    <w:spacing w:after="0" w:line="256" w:lineRule="auto"/>
                                    <w:jc w:val="right"/>
                                    <w:rPr>
                                      <w:rFonts w:ascii="Times New Roman" w:eastAsia="Times New Roman" w:hAnsi="Times New Roman" w:cs="Times New Roman"/>
                                      <w:sz w:val="28"/>
                                      <w:szCs w:val="28"/>
                                      <w:lang w:eastAsia="ru-RU"/>
                                    </w:rPr>
                                  </w:pPr>
                                  <w:r w:rsidRPr="00094FB5">
                                    <w:rPr>
                                      <w:rFonts w:ascii="Times New Roman" w:eastAsia="Times New Roman" w:hAnsi="Times New Roman" w:cs="Times New Roman"/>
                                      <w:sz w:val="28"/>
                                      <w:szCs w:val="28"/>
                                      <w:lang w:eastAsia="ru-RU"/>
                                    </w:rPr>
                                    <w:t xml:space="preserve">Проректор по учебной </w:t>
                                  </w:r>
                                </w:p>
                                <w:p w14:paraId="459FD13E" w14:textId="59518D45" w:rsidR="00094FB5" w:rsidRPr="00094FB5" w:rsidRDefault="00094FB5" w:rsidP="00094FB5">
                                  <w:pPr>
                                    <w:widowControl w:val="0"/>
                                    <w:spacing w:after="0" w:line="256" w:lineRule="auto"/>
                                    <w:jc w:val="right"/>
                                    <w:rPr>
                                      <w:rFonts w:ascii="Times New Roman" w:eastAsia="Times New Roman" w:hAnsi="Times New Roman" w:cs="Times New Roman"/>
                                      <w:sz w:val="28"/>
                                      <w:szCs w:val="28"/>
                                      <w:lang w:eastAsia="ru-RU"/>
                                    </w:rPr>
                                  </w:pPr>
                                  <w:r w:rsidRPr="00094FB5">
                                    <w:rPr>
                                      <w:rFonts w:ascii="Times New Roman" w:eastAsia="Times New Roman" w:hAnsi="Times New Roman" w:cs="Times New Roman"/>
                                      <w:sz w:val="28"/>
                                      <w:szCs w:val="28"/>
                                      <w:lang w:eastAsia="ru-RU"/>
                                    </w:rPr>
                                    <w:t>и методической работе</w:t>
                                  </w:r>
                                  <w:r w:rsidRPr="00094FB5">
                                    <w:rPr>
                                      <w:rFonts w:ascii="Times New Roman" w:eastAsia="Calibri" w:hAnsi="Times New Roman" w:cs="Times New Roman"/>
                                      <w:sz w:val="28"/>
                                      <w:szCs w:val="28"/>
                                    </w:rPr>
                                    <w:t xml:space="preserve"> </w:t>
                                  </w:r>
                                </w:p>
                                <w:p w14:paraId="6A0BBB10" w14:textId="475F7D04" w:rsidR="008D4581" w:rsidRPr="00BB12C0" w:rsidRDefault="008D4581" w:rsidP="00BB12C0">
                                  <w:pPr>
                                    <w:widowControl w:val="0"/>
                                    <w:jc w:val="right"/>
                                    <w:rPr>
                                      <w:rFonts w:ascii="Times New Roman" w:hAnsi="Times New Roman" w:cs="Times New Roman"/>
                                    </w:rPr>
                                  </w:pPr>
                                  <w:r w:rsidRPr="00BB12C0">
                                    <w:rPr>
                                      <w:rFonts w:ascii="Times New Roman" w:hAnsi="Times New Roman" w:cs="Times New Roman"/>
                                      <w:sz w:val="28"/>
                                      <w:szCs w:val="28"/>
                                      <w:lang w:eastAsia="ru-RU"/>
                                    </w:rPr>
                                    <w:t>_</w:t>
                                  </w:r>
                                  <w:r w:rsidR="00094FB5">
                                    <w:rPr>
                                      <w:rFonts w:ascii="Times New Roman" w:hAnsi="Times New Roman" w:cs="Times New Roman"/>
                                      <w:sz w:val="28"/>
                                      <w:szCs w:val="28"/>
                                      <w:lang w:eastAsia="ru-RU"/>
                                    </w:rPr>
                                    <w:t>_______</w:t>
                                  </w:r>
                                  <w:r w:rsidR="0043568A">
                                    <w:rPr>
                                      <w:rFonts w:ascii="Times New Roman" w:hAnsi="Times New Roman" w:cs="Times New Roman"/>
                                      <w:sz w:val="28"/>
                                      <w:szCs w:val="28"/>
                                      <w:lang w:eastAsia="ru-RU"/>
                                    </w:rPr>
                                    <w:t xml:space="preserve">Е.А. </w:t>
                                  </w:r>
                                  <w:r w:rsidRPr="00BB12C0">
                                    <w:rPr>
                                      <w:rFonts w:ascii="Times New Roman" w:hAnsi="Times New Roman" w:cs="Times New Roman"/>
                                      <w:sz w:val="28"/>
                                      <w:szCs w:val="28"/>
                                      <w:lang w:eastAsia="ru-RU"/>
                                    </w:rPr>
                                    <w:t xml:space="preserve">Каменева </w:t>
                                  </w:r>
                                </w:p>
                                <w:p w14:paraId="5F14353E" w14:textId="4D7E9981" w:rsidR="008D4581" w:rsidRPr="00BB12C0" w:rsidRDefault="00094FB5" w:rsidP="00293E08">
                                  <w:pPr>
                                    <w:widowControl w:val="0"/>
                                    <w:jc w:val="right"/>
                                    <w:rPr>
                                      <w:rFonts w:ascii="Times New Roman" w:hAnsi="Times New Roman" w:cs="Times New Roman"/>
                                    </w:rPr>
                                  </w:pPr>
                                  <w:r>
                                    <w:rPr>
                                      <w:rFonts w:ascii="Times New Roman" w:hAnsi="Times New Roman" w:cs="Times New Roman"/>
                                      <w:sz w:val="28"/>
                                      <w:szCs w:val="28"/>
                                      <w:lang w:eastAsia="ru-RU"/>
                                    </w:rPr>
                                    <w:t>«</w:t>
                                  </w:r>
                                  <w:r w:rsidR="00081614">
                                    <w:rPr>
                                      <w:rFonts w:ascii="Times New Roman" w:hAnsi="Times New Roman" w:cs="Times New Roman"/>
                                      <w:sz w:val="28"/>
                                      <w:szCs w:val="28"/>
                                      <w:lang w:eastAsia="ru-RU"/>
                                    </w:rPr>
                                    <w:t>2</w:t>
                                  </w:r>
                                  <w:r w:rsidR="00293E08">
                                    <w:rPr>
                                      <w:rFonts w:ascii="Times New Roman" w:hAnsi="Times New Roman" w:cs="Times New Roman"/>
                                      <w:sz w:val="28"/>
                                      <w:szCs w:val="28"/>
                                      <w:lang w:eastAsia="ru-RU"/>
                                    </w:rPr>
                                    <w:t>6</w:t>
                                  </w:r>
                                  <w:r>
                                    <w:rPr>
                                      <w:rFonts w:ascii="Times New Roman" w:hAnsi="Times New Roman" w:cs="Times New Roman"/>
                                      <w:sz w:val="28"/>
                                      <w:szCs w:val="28"/>
                                      <w:lang w:eastAsia="ru-RU"/>
                                    </w:rPr>
                                    <w:t xml:space="preserve">» </w:t>
                                  </w:r>
                                  <w:r w:rsidR="00293E08">
                                    <w:rPr>
                                      <w:rFonts w:ascii="Times New Roman" w:hAnsi="Times New Roman" w:cs="Times New Roman"/>
                                      <w:sz w:val="28"/>
                                      <w:szCs w:val="28"/>
                                      <w:lang w:eastAsia="ru-RU"/>
                                    </w:rPr>
                                    <w:t>апреля</w:t>
                                  </w:r>
                                  <w:r w:rsidR="00081614">
                                    <w:rPr>
                                      <w:rFonts w:ascii="Times New Roman" w:hAnsi="Times New Roman" w:cs="Times New Roman"/>
                                      <w:sz w:val="28"/>
                                      <w:szCs w:val="28"/>
                                      <w:lang w:eastAsia="ru-RU"/>
                                    </w:rPr>
                                    <w:t xml:space="preserve"> </w:t>
                                  </w:r>
                                  <w:r w:rsidR="008D4581" w:rsidRPr="00BB12C0">
                                    <w:rPr>
                                      <w:rFonts w:ascii="Times New Roman" w:hAnsi="Times New Roman" w:cs="Times New Roman"/>
                                      <w:sz w:val="28"/>
                                      <w:szCs w:val="28"/>
                                      <w:lang w:eastAsia="ru-RU"/>
                                    </w:rPr>
                                    <w:t>2023 г.</w:t>
                                  </w:r>
                                </w:p>
                              </w:tc>
                              <w:tc>
                                <w:tcPr>
                                  <w:tcW w:w="2565" w:type="dxa"/>
                                  <w:shd w:val="clear" w:color="auto" w:fill="auto"/>
                                </w:tcPr>
                                <w:p w14:paraId="254B82F6" w14:textId="77777777" w:rsidR="008D4581" w:rsidRPr="00BB12C0" w:rsidRDefault="008D4581">
                                  <w:pPr>
                                    <w:widowControl w:val="0"/>
                                    <w:snapToGrid w:val="0"/>
                                    <w:rPr>
                                      <w:rFonts w:ascii="Times New Roman" w:hAnsi="Times New Roman" w:cs="Times New Roman"/>
                                      <w:b/>
                                      <w:caps/>
                                      <w:sz w:val="28"/>
                                      <w:szCs w:val="28"/>
                                      <w:lang w:eastAsia="ru-RU"/>
                                    </w:rPr>
                                  </w:pPr>
                                </w:p>
                              </w:tc>
                            </w:tr>
                          </w:tbl>
                          <w:p w14:paraId="5FE52EB4" w14:textId="77777777" w:rsidR="008D4581" w:rsidRDefault="008D4581" w:rsidP="00BB12C0">
                            <w:r>
                              <w:t xml:space="preserve"> </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E5371" id="_x0000_t202" coordsize="21600,21600" o:spt="202" path="m,l,21600r21600,l21600,xe">
                <v:stroke joinstyle="miter"/>
                <v:path gradientshapeok="t" o:connecttype="rect"/>
              </v:shapetype>
              <v:shape id="Надпись 1" o:spid="_x0000_s1026" type="#_x0000_t202" style="position:absolute;left:0;text-align:left;margin-left:234.6pt;margin-top:4.8pt;width:345.95pt;height:135.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" stroked="f">
                <v:fill opacity="0"/>
                <v:textbox inset=".05pt,.05pt,.05pt,.05pt">
                  <w:txbxContent>
                    <w:tbl>
                      <w:tblPr>
                        <w:tblW w:w="0" w:type="auto"/>
                        <w:tblInd w:w="108" w:type="dxa"/>
                        <w:tblLayout w:type="fixed"/>
                        <w:tblLook w:val="0000" w:firstRow="0" w:lastRow="0" w:firstColumn="0" w:lastColumn="0" w:noHBand="0" w:noVBand="0"/>
                      </w:tblPr>
                      <w:tblGrid>
                        <w:gridCol w:w="4644"/>
                        <w:gridCol w:w="2565"/>
                      </w:tblGrid>
                      <w:tr w:rsidR="008D4581" w14:paraId="5CEBDF5F" w14:textId="77777777">
                        <w:trPr>
                          <w:trHeight w:val="3759"/>
                        </w:trPr>
                        <w:tc>
                          <w:tcPr>
                            <w:tcW w:w="4644" w:type="dxa"/>
                            <w:shd w:val="clear" w:color="auto" w:fill="auto"/>
                          </w:tcPr>
                          <w:p w14:paraId="7C913784" w14:textId="77777777" w:rsidR="008D4581" w:rsidRPr="00BB12C0" w:rsidRDefault="008D4581">
                            <w:pPr>
                              <w:widowControl w:val="0"/>
                              <w:jc w:val="right"/>
                              <w:rPr>
                                <w:rFonts w:ascii="Times New Roman" w:hAnsi="Times New Roman" w:cs="Times New Roman"/>
                              </w:rPr>
                            </w:pPr>
                            <w:r w:rsidRPr="00BB12C0">
                              <w:rPr>
                                <w:rFonts w:ascii="Times New Roman" w:hAnsi="Times New Roman" w:cs="Times New Roman"/>
                                <w:b/>
                                <w:sz w:val="28"/>
                                <w:szCs w:val="28"/>
                                <w:lang w:eastAsia="ru-RU"/>
                              </w:rPr>
                              <w:t>УТВЕРЖДАЮ</w:t>
                            </w:r>
                          </w:p>
                          <w:p w14:paraId="0DE0FD36" w14:textId="77777777" w:rsidR="00094FB5" w:rsidRDefault="00094FB5" w:rsidP="00094FB5">
                            <w:pPr>
                              <w:widowControl w:val="0"/>
                              <w:spacing w:after="0" w:line="256" w:lineRule="auto"/>
                              <w:jc w:val="right"/>
                              <w:rPr>
                                <w:rFonts w:ascii="Times New Roman" w:eastAsia="Times New Roman" w:hAnsi="Times New Roman" w:cs="Times New Roman"/>
                                <w:sz w:val="28"/>
                                <w:szCs w:val="28"/>
                                <w:lang w:eastAsia="ru-RU"/>
                              </w:rPr>
                            </w:pPr>
                            <w:r w:rsidRPr="00094FB5">
                              <w:rPr>
                                <w:rFonts w:ascii="Times New Roman" w:eastAsia="Times New Roman" w:hAnsi="Times New Roman" w:cs="Times New Roman"/>
                                <w:sz w:val="28"/>
                                <w:szCs w:val="28"/>
                                <w:lang w:eastAsia="ru-RU"/>
                              </w:rPr>
                              <w:t xml:space="preserve">Проректор по учебной </w:t>
                            </w:r>
                          </w:p>
                          <w:p w14:paraId="459FD13E" w14:textId="59518D45" w:rsidR="00094FB5" w:rsidRPr="00094FB5" w:rsidRDefault="00094FB5" w:rsidP="00094FB5">
                            <w:pPr>
                              <w:widowControl w:val="0"/>
                              <w:spacing w:after="0" w:line="256" w:lineRule="auto"/>
                              <w:jc w:val="right"/>
                              <w:rPr>
                                <w:rFonts w:ascii="Times New Roman" w:eastAsia="Times New Roman" w:hAnsi="Times New Roman" w:cs="Times New Roman"/>
                                <w:sz w:val="28"/>
                                <w:szCs w:val="28"/>
                                <w:lang w:eastAsia="ru-RU"/>
                              </w:rPr>
                            </w:pPr>
                            <w:r w:rsidRPr="00094FB5">
                              <w:rPr>
                                <w:rFonts w:ascii="Times New Roman" w:eastAsia="Times New Roman" w:hAnsi="Times New Roman" w:cs="Times New Roman"/>
                                <w:sz w:val="28"/>
                                <w:szCs w:val="28"/>
                                <w:lang w:eastAsia="ru-RU"/>
                              </w:rPr>
                              <w:t>и методической работе</w:t>
                            </w:r>
                            <w:r w:rsidRPr="00094FB5">
                              <w:rPr>
                                <w:rFonts w:ascii="Times New Roman" w:eastAsia="Calibri" w:hAnsi="Times New Roman" w:cs="Times New Roman"/>
                                <w:sz w:val="28"/>
                                <w:szCs w:val="28"/>
                              </w:rPr>
                              <w:t xml:space="preserve"> </w:t>
                            </w:r>
                          </w:p>
                          <w:p w14:paraId="6A0BBB10" w14:textId="475F7D04" w:rsidR="008D4581" w:rsidRPr="00BB12C0" w:rsidRDefault="008D4581" w:rsidP="00BB12C0">
                            <w:pPr>
                              <w:widowControl w:val="0"/>
                              <w:jc w:val="right"/>
                              <w:rPr>
                                <w:rFonts w:ascii="Times New Roman" w:hAnsi="Times New Roman" w:cs="Times New Roman"/>
                              </w:rPr>
                            </w:pPr>
                            <w:r w:rsidRPr="00BB12C0">
                              <w:rPr>
                                <w:rFonts w:ascii="Times New Roman" w:hAnsi="Times New Roman" w:cs="Times New Roman"/>
                                <w:sz w:val="28"/>
                                <w:szCs w:val="28"/>
                                <w:lang w:eastAsia="ru-RU"/>
                              </w:rPr>
                              <w:t>_</w:t>
                            </w:r>
                            <w:r w:rsidR="00094FB5">
                              <w:rPr>
                                <w:rFonts w:ascii="Times New Roman" w:hAnsi="Times New Roman" w:cs="Times New Roman"/>
                                <w:sz w:val="28"/>
                                <w:szCs w:val="28"/>
                                <w:lang w:eastAsia="ru-RU"/>
                              </w:rPr>
                              <w:t>_______</w:t>
                            </w:r>
                            <w:r w:rsidR="0043568A">
                              <w:rPr>
                                <w:rFonts w:ascii="Times New Roman" w:hAnsi="Times New Roman" w:cs="Times New Roman"/>
                                <w:sz w:val="28"/>
                                <w:szCs w:val="28"/>
                                <w:lang w:eastAsia="ru-RU"/>
                              </w:rPr>
                              <w:t xml:space="preserve">Е.А. </w:t>
                            </w:r>
                            <w:r w:rsidRPr="00BB12C0">
                              <w:rPr>
                                <w:rFonts w:ascii="Times New Roman" w:hAnsi="Times New Roman" w:cs="Times New Roman"/>
                                <w:sz w:val="28"/>
                                <w:szCs w:val="28"/>
                                <w:lang w:eastAsia="ru-RU"/>
                              </w:rPr>
                              <w:t xml:space="preserve">Каменева </w:t>
                            </w:r>
                          </w:p>
                          <w:p w14:paraId="5F14353E" w14:textId="4D7E9981" w:rsidR="008D4581" w:rsidRPr="00BB12C0" w:rsidRDefault="00094FB5" w:rsidP="00293E08">
                            <w:pPr>
                              <w:widowControl w:val="0"/>
                              <w:jc w:val="right"/>
                              <w:rPr>
                                <w:rFonts w:ascii="Times New Roman" w:hAnsi="Times New Roman" w:cs="Times New Roman"/>
                              </w:rPr>
                            </w:pPr>
                            <w:r>
                              <w:rPr>
                                <w:rFonts w:ascii="Times New Roman" w:hAnsi="Times New Roman" w:cs="Times New Roman"/>
                                <w:sz w:val="28"/>
                                <w:szCs w:val="28"/>
                                <w:lang w:eastAsia="ru-RU"/>
                              </w:rPr>
                              <w:t>«</w:t>
                            </w:r>
                            <w:r w:rsidR="00081614">
                              <w:rPr>
                                <w:rFonts w:ascii="Times New Roman" w:hAnsi="Times New Roman" w:cs="Times New Roman"/>
                                <w:sz w:val="28"/>
                                <w:szCs w:val="28"/>
                                <w:lang w:eastAsia="ru-RU"/>
                              </w:rPr>
                              <w:t>2</w:t>
                            </w:r>
                            <w:r w:rsidR="00293E08">
                              <w:rPr>
                                <w:rFonts w:ascii="Times New Roman" w:hAnsi="Times New Roman" w:cs="Times New Roman"/>
                                <w:sz w:val="28"/>
                                <w:szCs w:val="28"/>
                                <w:lang w:eastAsia="ru-RU"/>
                              </w:rPr>
                              <w:t>6</w:t>
                            </w:r>
                            <w:r>
                              <w:rPr>
                                <w:rFonts w:ascii="Times New Roman" w:hAnsi="Times New Roman" w:cs="Times New Roman"/>
                                <w:sz w:val="28"/>
                                <w:szCs w:val="28"/>
                                <w:lang w:eastAsia="ru-RU"/>
                              </w:rPr>
                              <w:t xml:space="preserve">» </w:t>
                            </w:r>
                            <w:r w:rsidR="00293E08">
                              <w:rPr>
                                <w:rFonts w:ascii="Times New Roman" w:hAnsi="Times New Roman" w:cs="Times New Roman"/>
                                <w:sz w:val="28"/>
                                <w:szCs w:val="28"/>
                                <w:lang w:eastAsia="ru-RU"/>
                              </w:rPr>
                              <w:t>апреля</w:t>
                            </w:r>
                            <w:r w:rsidR="00081614">
                              <w:rPr>
                                <w:rFonts w:ascii="Times New Roman" w:hAnsi="Times New Roman" w:cs="Times New Roman"/>
                                <w:sz w:val="28"/>
                                <w:szCs w:val="28"/>
                                <w:lang w:eastAsia="ru-RU"/>
                              </w:rPr>
                              <w:t xml:space="preserve"> </w:t>
                            </w:r>
                            <w:r w:rsidR="008D4581" w:rsidRPr="00BB12C0">
                              <w:rPr>
                                <w:rFonts w:ascii="Times New Roman" w:hAnsi="Times New Roman" w:cs="Times New Roman"/>
                                <w:sz w:val="28"/>
                                <w:szCs w:val="28"/>
                                <w:lang w:eastAsia="ru-RU"/>
                              </w:rPr>
                              <w:t>2023 г.</w:t>
                            </w:r>
                          </w:p>
                        </w:tc>
                        <w:tc>
                          <w:tcPr>
                            <w:tcW w:w="2565" w:type="dxa"/>
                            <w:shd w:val="clear" w:color="auto" w:fill="auto"/>
                          </w:tcPr>
                          <w:p w14:paraId="254B82F6" w14:textId="77777777" w:rsidR="008D4581" w:rsidRPr="00BB12C0" w:rsidRDefault="008D4581">
                            <w:pPr>
                              <w:widowControl w:val="0"/>
                              <w:snapToGrid w:val="0"/>
                              <w:rPr>
                                <w:rFonts w:ascii="Times New Roman" w:hAnsi="Times New Roman" w:cs="Times New Roman"/>
                                <w:b/>
                                <w:caps/>
                                <w:sz w:val="28"/>
                                <w:szCs w:val="28"/>
                                <w:lang w:eastAsia="ru-RU"/>
                              </w:rPr>
                            </w:pPr>
                          </w:p>
                        </w:tc>
                      </w:tr>
                    </w:tbl>
                    <w:p w14:paraId="5FE52EB4" w14:textId="77777777" w:rsidR="008D4581" w:rsidRDefault="008D4581" w:rsidP="00BB12C0">
                      <w:r>
                        <w:t xml:space="preserve"> </w:t>
                      </w:r>
                    </w:p>
                  </w:txbxContent>
                </v:textbox>
                <w10:wrap type="square" anchorx="page"/>
              </v:shape>
            </w:pict>
          </mc:Fallback>
        </mc:AlternateContent>
      </w:r>
    </w:p>
    <w:p w14:paraId="22E1EC7B"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 xml:space="preserve">                         </w:t>
      </w:r>
    </w:p>
    <w:p w14:paraId="5039EC8C"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59349ABD"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5221235E"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5C56BDC4"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06BAE245"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4A873148"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3F7A642F"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55622E6C"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329BCCC9"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p>
    <w:p w14:paraId="3CB52414" w14:textId="06E3A690" w:rsidR="00BB12C0" w:rsidRPr="00737EB3" w:rsidRDefault="00BB12C0" w:rsidP="00094FB5">
      <w:pPr>
        <w:widowControl w:val="0"/>
        <w:suppressAutoHyphens/>
        <w:spacing w:after="0" w:line="240" w:lineRule="auto"/>
        <w:rPr>
          <w:rFonts w:ascii="Times New Roman" w:eastAsia="Times New Roman" w:hAnsi="Times New Roman" w:cs="Times New Roman"/>
          <w:sz w:val="28"/>
          <w:szCs w:val="28"/>
          <w:lang w:eastAsia="zh-CN"/>
        </w:rPr>
      </w:pPr>
    </w:p>
    <w:p w14:paraId="0C35E6BD" w14:textId="0297AB2A" w:rsidR="00BB12C0" w:rsidRDefault="00BB12C0" w:rsidP="00BB12C0">
      <w:pPr>
        <w:widowControl w:val="0"/>
        <w:suppressAutoHyphens/>
        <w:spacing w:after="0" w:line="240" w:lineRule="auto"/>
        <w:jc w:val="center"/>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Л.В. Передних</w:t>
      </w:r>
    </w:p>
    <w:p w14:paraId="0F8E2D3F" w14:textId="77777777" w:rsidR="00094FB5" w:rsidRPr="00737EB3" w:rsidRDefault="00094FB5" w:rsidP="00BB12C0">
      <w:pPr>
        <w:widowControl w:val="0"/>
        <w:suppressAutoHyphens/>
        <w:spacing w:after="0" w:line="240" w:lineRule="auto"/>
        <w:jc w:val="center"/>
        <w:rPr>
          <w:rFonts w:ascii="Times New Roman" w:eastAsia="Times New Roman" w:hAnsi="Times New Roman" w:cs="Times New Roman"/>
          <w:sz w:val="24"/>
          <w:szCs w:val="24"/>
          <w:lang w:eastAsia="zh-CN"/>
        </w:rPr>
      </w:pPr>
    </w:p>
    <w:p w14:paraId="0AE1A17A" w14:textId="65B51D0C" w:rsidR="00BB12C0" w:rsidRDefault="00BB12C0" w:rsidP="00BB12C0">
      <w:pPr>
        <w:widowControl w:val="0"/>
        <w:tabs>
          <w:tab w:val="left" w:pos="709"/>
          <w:tab w:val="left" w:pos="993"/>
        </w:tabs>
        <w:suppressAutoHyphens/>
        <w:spacing w:after="0" w:line="240" w:lineRule="auto"/>
        <w:jc w:val="center"/>
        <w:rPr>
          <w:rFonts w:ascii="Times New Roman" w:eastAsia="Times New Roman" w:hAnsi="Times New Roman" w:cs="Times New Roman"/>
          <w:caps/>
          <w:sz w:val="28"/>
          <w:szCs w:val="18"/>
          <w:lang w:eastAsia="zh-CN"/>
        </w:rPr>
      </w:pPr>
      <w:r w:rsidRPr="00737EB3">
        <w:rPr>
          <w:rFonts w:ascii="Times New Roman" w:eastAsia="Times New Roman" w:hAnsi="Times New Roman" w:cs="Times New Roman"/>
          <w:caps/>
          <w:sz w:val="28"/>
          <w:szCs w:val="18"/>
          <w:lang w:eastAsia="zh-CN"/>
        </w:rPr>
        <w:t>УПРАВЛЕНИЕ ПРОДУКТОМ</w:t>
      </w:r>
    </w:p>
    <w:p w14:paraId="70284B12" w14:textId="0BFD4FFC" w:rsidR="00236D07" w:rsidRPr="00737EB3" w:rsidRDefault="00236D07" w:rsidP="00BB12C0">
      <w:pPr>
        <w:widowControl w:val="0"/>
        <w:tabs>
          <w:tab w:val="left" w:pos="709"/>
          <w:tab w:val="left" w:pos="993"/>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w:t>
      </w:r>
      <w:proofErr w:type="spellStart"/>
      <w:r>
        <w:rPr>
          <w:rFonts w:ascii="Times New Roman" w:eastAsia="Times New Roman" w:hAnsi="Times New Roman" w:cs="Times New Roman"/>
          <w:sz w:val="28"/>
          <w:szCs w:val="28"/>
          <w:lang w:eastAsia="zh-CN"/>
        </w:rPr>
        <w:t>Продакт</w:t>
      </w:r>
      <w:proofErr w:type="spellEnd"/>
      <w:r>
        <w:rPr>
          <w:rFonts w:ascii="Times New Roman" w:eastAsia="Times New Roman" w:hAnsi="Times New Roman" w:cs="Times New Roman"/>
          <w:sz w:val="28"/>
          <w:szCs w:val="28"/>
          <w:lang w:eastAsia="zh-CN"/>
        </w:rPr>
        <w:t xml:space="preserve"> – менеджмент)</w:t>
      </w:r>
    </w:p>
    <w:p w14:paraId="0CFC7D5F" w14:textId="77777777" w:rsidR="00BB12C0" w:rsidRPr="00737EB3" w:rsidRDefault="00BB12C0" w:rsidP="008061B6">
      <w:pPr>
        <w:widowControl w:val="0"/>
        <w:suppressAutoHyphens/>
        <w:spacing w:after="0" w:line="360" w:lineRule="auto"/>
        <w:jc w:val="center"/>
        <w:rPr>
          <w:rFonts w:ascii="Times New Roman" w:eastAsia="Times New Roman" w:hAnsi="Times New Roman" w:cs="Times New Roman"/>
          <w:b/>
          <w:bCs/>
          <w:caps/>
          <w:sz w:val="28"/>
          <w:szCs w:val="28"/>
          <w:lang w:eastAsia="zh-CN"/>
        </w:rPr>
      </w:pPr>
    </w:p>
    <w:p w14:paraId="4D6253E4" w14:textId="77777777" w:rsidR="00BB12C0" w:rsidRPr="00737EB3" w:rsidRDefault="00BB12C0" w:rsidP="008061B6">
      <w:pPr>
        <w:widowControl w:val="0"/>
        <w:suppressAutoHyphens/>
        <w:spacing w:after="0" w:line="36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b/>
          <w:bCs/>
          <w:sz w:val="28"/>
          <w:szCs w:val="28"/>
          <w:lang w:eastAsia="zh-CN"/>
        </w:rPr>
        <w:t>Рабочая программа дисциплины</w:t>
      </w:r>
    </w:p>
    <w:p w14:paraId="50393C60" w14:textId="77777777" w:rsidR="00BB12C0" w:rsidRPr="00737EB3" w:rsidRDefault="00BB12C0" w:rsidP="008061B6">
      <w:pPr>
        <w:widowControl w:val="0"/>
        <w:suppressAutoHyphens/>
        <w:spacing w:after="0" w:line="36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для студентов, обучающихся по направлению подготовки</w:t>
      </w:r>
    </w:p>
    <w:p w14:paraId="3ECE13F4" w14:textId="77777777" w:rsidR="00BB12C0" w:rsidRPr="00737EB3" w:rsidRDefault="00BB12C0" w:rsidP="008061B6">
      <w:pPr>
        <w:widowControl w:val="0"/>
        <w:suppressAutoHyphens/>
        <w:spacing w:after="0" w:line="36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38.03.02 «Менеджмент»,</w:t>
      </w:r>
    </w:p>
    <w:p w14:paraId="0BA55C9A" w14:textId="77777777" w:rsidR="00DD4DA0" w:rsidRDefault="00DD4DA0" w:rsidP="008061B6">
      <w:pPr>
        <w:widowControl w:val="0"/>
        <w:suppressAutoHyphens/>
        <w:spacing w:after="0" w:line="360" w:lineRule="auto"/>
        <w:jc w:val="center"/>
        <w:rPr>
          <w:rFonts w:ascii="Times New Roman" w:hAnsi="Times New Roman" w:cs="Times New Roman"/>
          <w:color w:val="2C2D2E"/>
          <w:sz w:val="28"/>
          <w:szCs w:val="28"/>
          <w:shd w:val="clear" w:color="auto" w:fill="FFFFFF"/>
        </w:rPr>
      </w:pPr>
      <w:bookmarkStart w:id="0" w:name="_Hlk127222454"/>
      <w:bookmarkStart w:id="1" w:name="_Hlk130151409"/>
      <w:bookmarkStart w:id="2" w:name="_Hlk130150844"/>
      <w:r>
        <w:rPr>
          <w:rFonts w:ascii="Times New Roman" w:eastAsia="Times New Roman" w:hAnsi="Times New Roman" w:cs="Times New Roman"/>
          <w:sz w:val="28"/>
          <w:szCs w:val="28"/>
          <w:lang w:eastAsia="zh-CN"/>
        </w:rPr>
        <w:t>Образовательная программа</w:t>
      </w:r>
      <w:bookmarkEnd w:id="0"/>
      <w:r w:rsidR="000466AE" w:rsidRPr="00737EB3">
        <w:rPr>
          <w:rFonts w:ascii="Times New Roman" w:eastAsia="Times New Roman" w:hAnsi="Times New Roman" w:cs="Times New Roman"/>
          <w:sz w:val="28"/>
          <w:szCs w:val="28"/>
          <w:lang w:eastAsia="zh-CN"/>
        </w:rPr>
        <w:t xml:space="preserve"> «</w:t>
      </w:r>
      <w:r w:rsidR="000466AE" w:rsidRPr="00737EB3">
        <w:rPr>
          <w:rFonts w:ascii="Times New Roman" w:hAnsi="Times New Roman" w:cs="Times New Roman"/>
          <w:color w:val="2C2D2E"/>
          <w:sz w:val="28"/>
          <w:szCs w:val="28"/>
          <w:shd w:val="clear" w:color="auto" w:fill="FFFFFF"/>
        </w:rPr>
        <w:t>Управление</w:t>
      </w:r>
      <w:r w:rsidR="00DB0699" w:rsidRPr="00737EB3">
        <w:rPr>
          <w:rFonts w:ascii="Times New Roman" w:hAnsi="Times New Roman" w:cs="Times New Roman"/>
          <w:color w:val="2C2D2E"/>
          <w:sz w:val="28"/>
          <w:szCs w:val="28"/>
          <w:shd w:val="clear" w:color="auto" w:fill="FFFFFF"/>
        </w:rPr>
        <w:t xml:space="preserve"> бизнесом</w:t>
      </w:r>
      <w:r w:rsidR="000466AE" w:rsidRPr="00737EB3">
        <w:rPr>
          <w:rFonts w:ascii="Times New Roman" w:hAnsi="Times New Roman" w:cs="Times New Roman"/>
          <w:color w:val="2C2D2E"/>
          <w:sz w:val="28"/>
          <w:szCs w:val="28"/>
          <w:shd w:val="clear" w:color="auto" w:fill="FFFFFF"/>
        </w:rPr>
        <w:t>»</w:t>
      </w:r>
      <w:r w:rsidR="00DB0699" w:rsidRPr="00737EB3">
        <w:rPr>
          <w:rFonts w:ascii="Times New Roman" w:hAnsi="Times New Roman" w:cs="Times New Roman"/>
          <w:color w:val="2C2D2E"/>
          <w:sz w:val="28"/>
          <w:szCs w:val="28"/>
          <w:shd w:val="clear" w:color="auto" w:fill="FFFFFF"/>
        </w:rPr>
        <w:t>,</w:t>
      </w:r>
    </w:p>
    <w:p w14:paraId="388E5D98" w14:textId="48A561CA" w:rsidR="00BB12C0" w:rsidRPr="00737EB3" w:rsidRDefault="00DB0699" w:rsidP="008061B6">
      <w:pPr>
        <w:widowControl w:val="0"/>
        <w:suppressAutoHyphens/>
        <w:spacing w:after="0" w:line="360" w:lineRule="auto"/>
        <w:jc w:val="center"/>
        <w:rPr>
          <w:rFonts w:ascii="Times New Roman" w:hAnsi="Times New Roman" w:cs="Times New Roman"/>
          <w:color w:val="2C2D2E"/>
          <w:sz w:val="28"/>
          <w:szCs w:val="28"/>
          <w:shd w:val="clear" w:color="auto" w:fill="FFFFFF"/>
        </w:rPr>
      </w:pPr>
      <w:r w:rsidRPr="00737EB3">
        <w:rPr>
          <w:rFonts w:ascii="Times New Roman" w:hAnsi="Times New Roman" w:cs="Times New Roman"/>
          <w:color w:val="2C2D2E"/>
          <w:sz w:val="28"/>
          <w:szCs w:val="28"/>
          <w:shd w:val="clear" w:color="auto" w:fill="FFFFFF"/>
        </w:rPr>
        <w:t xml:space="preserve"> </w:t>
      </w:r>
      <w:r w:rsidR="00DD4DA0">
        <w:rPr>
          <w:rFonts w:ascii="Times New Roman" w:hAnsi="Times New Roman" w:cs="Times New Roman"/>
          <w:color w:val="2C2D2E"/>
          <w:sz w:val="28"/>
          <w:szCs w:val="28"/>
          <w:shd w:val="clear" w:color="auto" w:fill="FFFFFF"/>
        </w:rPr>
        <w:t xml:space="preserve">профиль </w:t>
      </w:r>
      <w:r w:rsidR="000466AE" w:rsidRPr="00737EB3">
        <w:rPr>
          <w:rFonts w:ascii="Times New Roman" w:hAnsi="Times New Roman" w:cs="Times New Roman"/>
          <w:color w:val="2C2D2E"/>
          <w:sz w:val="28"/>
          <w:szCs w:val="28"/>
          <w:shd w:val="clear" w:color="auto" w:fill="FFFFFF"/>
        </w:rPr>
        <w:t>«</w:t>
      </w:r>
      <w:r w:rsidRPr="00737EB3">
        <w:rPr>
          <w:rFonts w:ascii="Times New Roman" w:hAnsi="Times New Roman" w:cs="Times New Roman"/>
          <w:color w:val="2C2D2E"/>
          <w:sz w:val="28"/>
          <w:szCs w:val="28"/>
          <w:shd w:val="clear" w:color="auto" w:fill="FFFFFF"/>
        </w:rPr>
        <w:t>Менеджмент и управление бизнесом</w:t>
      </w:r>
      <w:r w:rsidR="000466AE" w:rsidRPr="00737EB3">
        <w:rPr>
          <w:rFonts w:ascii="Times New Roman" w:hAnsi="Times New Roman" w:cs="Times New Roman"/>
          <w:color w:val="2C2D2E"/>
          <w:sz w:val="28"/>
          <w:szCs w:val="28"/>
          <w:shd w:val="clear" w:color="auto" w:fill="FFFFFF"/>
        </w:rPr>
        <w:t>»</w:t>
      </w:r>
    </w:p>
    <w:bookmarkEnd w:id="1"/>
    <w:p w14:paraId="571DE4E0" w14:textId="77777777" w:rsidR="008061B6" w:rsidRPr="00737EB3" w:rsidRDefault="008061B6" w:rsidP="008061B6">
      <w:pPr>
        <w:widowControl w:val="0"/>
        <w:suppressAutoHyphens/>
        <w:spacing w:after="0" w:line="360" w:lineRule="auto"/>
        <w:jc w:val="center"/>
        <w:rPr>
          <w:rFonts w:ascii="Times New Roman" w:eastAsia="Times New Roman" w:hAnsi="Times New Roman" w:cs="Times New Roman"/>
          <w:sz w:val="28"/>
          <w:szCs w:val="28"/>
          <w:lang w:eastAsia="zh-CN"/>
        </w:rPr>
      </w:pPr>
    </w:p>
    <w:p w14:paraId="48A95587"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i/>
          <w:sz w:val="28"/>
          <w:szCs w:val="28"/>
          <w:lang w:eastAsia="zh-CN"/>
        </w:rPr>
      </w:pPr>
    </w:p>
    <w:bookmarkEnd w:id="2"/>
    <w:p w14:paraId="51B4822C" w14:textId="77777777" w:rsidR="008D4581" w:rsidRPr="00737EB3" w:rsidRDefault="008D4581" w:rsidP="008D4581">
      <w:pPr>
        <w:ind w:right="-2"/>
        <w:jc w:val="center"/>
        <w:rPr>
          <w:rFonts w:ascii="Times New Roman" w:hAnsi="Times New Roman"/>
          <w:i/>
          <w:iCs/>
          <w:sz w:val="24"/>
          <w:szCs w:val="24"/>
          <w:lang w:eastAsia="ru-RU"/>
        </w:rPr>
      </w:pPr>
      <w:r w:rsidRPr="00737EB3">
        <w:rPr>
          <w:rFonts w:ascii="Times New Roman" w:hAnsi="Times New Roman"/>
          <w:i/>
          <w:iCs/>
          <w:sz w:val="24"/>
          <w:szCs w:val="24"/>
        </w:rPr>
        <w:t xml:space="preserve">Рекомендовано Ученым советом Факультета «Высшая школа управления» </w:t>
      </w:r>
    </w:p>
    <w:p w14:paraId="14F2BC50" w14:textId="0FA2681F" w:rsidR="008D4581" w:rsidRPr="00737EB3" w:rsidRDefault="008D4581" w:rsidP="008D4581">
      <w:pPr>
        <w:ind w:right="-2"/>
        <w:jc w:val="center"/>
        <w:rPr>
          <w:rFonts w:ascii="Times New Roman" w:hAnsi="Times New Roman"/>
          <w:i/>
          <w:iCs/>
          <w:sz w:val="24"/>
          <w:szCs w:val="24"/>
        </w:rPr>
      </w:pPr>
      <w:r w:rsidRPr="00737EB3">
        <w:rPr>
          <w:rFonts w:ascii="Times New Roman" w:hAnsi="Times New Roman"/>
          <w:i/>
          <w:iCs/>
          <w:sz w:val="24"/>
          <w:szCs w:val="24"/>
        </w:rPr>
        <w:t xml:space="preserve">(протокол № </w:t>
      </w:r>
      <w:r w:rsidR="009542E6">
        <w:rPr>
          <w:rFonts w:ascii="Times New Roman" w:hAnsi="Times New Roman"/>
          <w:i/>
          <w:iCs/>
          <w:sz w:val="24"/>
          <w:szCs w:val="24"/>
        </w:rPr>
        <w:t>30</w:t>
      </w:r>
      <w:r w:rsidRPr="00737EB3">
        <w:rPr>
          <w:rFonts w:ascii="Times New Roman" w:hAnsi="Times New Roman"/>
          <w:i/>
          <w:iCs/>
          <w:sz w:val="24"/>
          <w:szCs w:val="24"/>
        </w:rPr>
        <w:t xml:space="preserve"> </w:t>
      </w:r>
      <w:r w:rsidR="00DD4DA0">
        <w:rPr>
          <w:rFonts w:ascii="Times New Roman" w:hAnsi="Times New Roman"/>
          <w:i/>
          <w:iCs/>
          <w:sz w:val="24"/>
          <w:szCs w:val="24"/>
        </w:rPr>
        <w:t xml:space="preserve">от </w:t>
      </w:r>
      <w:r w:rsidRPr="00737EB3">
        <w:rPr>
          <w:rFonts w:ascii="Times New Roman" w:hAnsi="Times New Roman"/>
          <w:i/>
          <w:iCs/>
          <w:sz w:val="24"/>
          <w:szCs w:val="24"/>
        </w:rPr>
        <w:t>18.04.2023г.)</w:t>
      </w:r>
    </w:p>
    <w:p w14:paraId="3F2EF2DF" w14:textId="77777777" w:rsidR="008D4581" w:rsidRPr="00737EB3" w:rsidRDefault="008D4581" w:rsidP="008D4581">
      <w:pPr>
        <w:ind w:right="-2"/>
        <w:jc w:val="center"/>
        <w:rPr>
          <w:rFonts w:ascii="Times New Roman" w:hAnsi="Times New Roman"/>
          <w:i/>
          <w:iCs/>
          <w:sz w:val="24"/>
          <w:szCs w:val="24"/>
        </w:rPr>
      </w:pPr>
      <w:r w:rsidRPr="00737EB3">
        <w:rPr>
          <w:rFonts w:ascii="Times New Roman" w:hAnsi="Times New Roman"/>
          <w:i/>
          <w:iCs/>
          <w:sz w:val="24"/>
          <w:szCs w:val="24"/>
        </w:rPr>
        <w:t>Одобрено Советом Департамента менеджмента и инноваций</w:t>
      </w:r>
    </w:p>
    <w:p w14:paraId="07283C7E" w14:textId="07555AF4" w:rsidR="008D4581" w:rsidRPr="00737EB3" w:rsidRDefault="008D4581" w:rsidP="008D4581">
      <w:pPr>
        <w:ind w:right="-2"/>
        <w:jc w:val="center"/>
        <w:rPr>
          <w:rFonts w:ascii="Times New Roman" w:hAnsi="Times New Roman"/>
          <w:i/>
          <w:iCs/>
          <w:sz w:val="24"/>
          <w:szCs w:val="24"/>
        </w:rPr>
      </w:pPr>
      <w:r w:rsidRPr="00737EB3">
        <w:rPr>
          <w:rFonts w:ascii="Times New Roman" w:hAnsi="Times New Roman"/>
          <w:i/>
          <w:iCs/>
          <w:sz w:val="24"/>
          <w:szCs w:val="24"/>
        </w:rPr>
        <w:t>(протокол № 13 от 10.03.2023г.)</w:t>
      </w:r>
    </w:p>
    <w:p w14:paraId="2EDF0B20" w14:textId="77777777" w:rsidR="00BB12C0" w:rsidRPr="00737EB3" w:rsidRDefault="00BB12C0" w:rsidP="00BB12C0">
      <w:pPr>
        <w:widowControl w:val="0"/>
        <w:shd w:val="clear" w:color="auto" w:fill="FFFFFF"/>
        <w:suppressAutoHyphens/>
        <w:autoSpaceDE w:val="0"/>
        <w:spacing w:after="0" w:line="240" w:lineRule="auto"/>
        <w:jc w:val="center"/>
        <w:rPr>
          <w:rFonts w:ascii="Times New Roman" w:eastAsia="Times New Roman" w:hAnsi="Times New Roman" w:cs="Times New Roman"/>
          <w:sz w:val="28"/>
          <w:szCs w:val="28"/>
          <w:lang w:eastAsia="zh-CN"/>
        </w:rPr>
      </w:pPr>
    </w:p>
    <w:p w14:paraId="3DBA95A1" w14:textId="473E9DE8" w:rsidR="00BB12C0" w:rsidRPr="00737EB3" w:rsidRDefault="00212F95" w:rsidP="00212F95">
      <w:pPr>
        <w:widowControl w:val="0"/>
        <w:shd w:val="clear" w:color="auto" w:fill="FFFFFF"/>
        <w:tabs>
          <w:tab w:val="center" w:pos="4677"/>
          <w:tab w:val="right" w:pos="9355"/>
        </w:tabs>
        <w:suppressAutoHyphens/>
        <w:autoSpaceDE w:val="0"/>
        <w:spacing w:after="0" w:line="240" w:lineRule="auto"/>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ab/>
      </w:r>
      <w:r w:rsidR="00BB12C0" w:rsidRPr="00737EB3">
        <w:rPr>
          <w:rFonts w:ascii="Times New Roman" w:eastAsia="Times New Roman" w:hAnsi="Times New Roman" w:cs="Times New Roman"/>
          <w:sz w:val="28"/>
          <w:szCs w:val="28"/>
          <w:lang w:eastAsia="zh-CN"/>
        </w:rPr>
        <w:t>Москва 2023</w:t>
      </w:r>
      <w:r w:rsidRPr="00737EB3">
        <w:rPr>
          <w:rFonts w:ascii="Times New Roman" w:eastAsia="Times New Roman" w:hAnsi="Times New Roman" w:cs="Times New Roman"/>
          <w:sz w:val="28"/>
          <w:szCs w:val="28"/>
          <w:lang w:eastAsia="zh-CN"/>
        </w:rPr>
        <w:tab/>
      </w:r>
    </w:p>
    <w:p w14:paraId="3A0B1482" w14:textId="77777777" w:rsidR="00BB12C0" w:rsidRPr="00737EB3" w:rsidRDefault="00BB12C0" w:rsidP="00BB12C0">
      <w:pPr>
        <w:pageBreakBefore/>
        <w:widowControl w:val="0"/>
        <w:suppressAutoHyphens/>
        <w:spacing w:after="0" w:line="240" w:lineRule="auto"/>
        <w:jc w:val="center"/>
        <w:rPr>
          <w:rFonts w:ascii="Times New Roman" w:eastAsia="Times New Roman" w:hAnsi="Times New Roman" w:cs="Times New Roman"/>
          <w:sz w:val="24"/>
          <w:szCs w:val="24"/>
          <w:lang w:eastAsia="zh-CN"/>
        </w:rPr>
      </w:pPr>
      <w:r w:rsidRPr="00737EB3">
        <w:rPr>
          <w:rFonts w:ascii="Times New Roman" w:eastAsia="Times New Roman" w:hAnsi="Times New Roman" w:cs="Times New Roman"/>
          <w:b/>
          <w:bCs/>
          <w:caps/>
          <w:sz w:val="28"/>
          <w:szCs w:val="28"/>
          <w:lang w:eastAsia="zh-CN"/>
        </w:rPr>
        <w:lastRenderedPageBreak/>
        <w:t>Содержание</w:t>
      </w:r>
    </w:p>
    <w:p w14:paraId="561EA2F5" w14:textId="77777777" w:rsidR="00BB12C0" w:rsidRPr="00737EB3" w:rsidRDefault="00BB12C0" w:rsidP="00BB12C0">
      <w:pPr>
        <w:widowControl w:val="0"/>
        <w:suppressAutoHyphens/>
        <w:spacing w:after="0" w:line="240" w:lineRule="auto"/>
        <w:jc w:val="center"/>
        <w:rPr>
          <w:rFonts w:ascii="Times New Roman" w:eastAsia="Times New Roman" w:hAnsi="Times New Roman" w:cs="Times New Roman"/>
          <w:b/>
          <w:bCs/>
          <w:caps/>
          <w:sz w:val="28"/>
          <w:szCs w:val="28"/>
          <w:lang w:eastAsia="zh-CN"/>
        </w:rPr>
      </w:pPr>
    </w:p>
    <w:tbl>
      <w:tblPr>
        <w:tblW w:w="0" w:type="auto"/>
        <w:jc w:val="center"/>
        <w:tblLayout w:type="fixed"/>
        <w:tblLook w:val="0000" w:firstRow="0" w:lastRow="0" w:firstColumn="0" w:lastColumn="0" w:noHBand="0" w:noVBand="0"/>
      </w:tblPr>
      <w:tblGrid>
        <w:gridCol w:w="9357"/>
        <w:gridCol w:w="566"/>
      </w:tblGrid>
      <w:tr w:rsidR="00BB12C0" w:rsidRPr="00737EB3" w14:paraId="14B7DBC6"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705E61C6"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1. Наименование дисциплины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D9E1C9" w14:textId="622DEE78" w:rsidR="00BB12C0" w:rsidRPr="00510CF8" w:rsidRDefault="00704F7B"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3</w:t>
            </w:r>
          </w:p>
        </w:tc>
      </w:tr>
      <w:tr w:rsidR="00BB12C0" w:rsidRPr="00737EB3" w14:paraId="6B489963"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6C77093A"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A9EF28" w14:textId="31163354" w:rsidR="00BB12C0" w:rsidRPr="00510CF8" w:rsidRDefault="00160BFA"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3</w:t>
            </w:r>
          </w:p>
        </w:tc>
      </w:tr>
      <w:tr w:rsidR="00BB12C0" w:rsidRPr="00737EB3" w14:paraId="50425B88"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5B314C38"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3. Место дисциплины в структуре образовательной программы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45F7DC" w14:textId="0D59714F"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5</w:t>
            </w:r>
          </w:p>
        </w:tc>
      </w:tr>
      <w:tr w:rsidR="00BB12C0" w:rsidRPr="00737EB3" w14:paraId="17517E32"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1CBE5B7B"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C846D0" w14:textId="1A8F292B" w:rsidR="00BB12C0" w:rsidRPr="00510CF8" w:rsidRDefault="00704F7B"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6</w:t>
            </w:r>
          </w:p>
        </w:tc>
      </w:tr>
      <w:tr w:rsidR="00BB12C0" w:rsidRPr="00737EB3" w14:paraId="39BF11D0"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2C62F578"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6FC400" w14:textId="6F310D36"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6</w:t>
            </w:r>
          </w:p>
        </w:tc>
      </w:tr>
      <w:tr w:rsidR="00BB12C0" w:rsidRPr="00737EB3" w14:paraId="64BA13B2"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721B1BEC"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5.1. Содержание дисциплины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0B11E4" w14:textId="6F0D7EEB"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6</w:t>
            </w:r>
          </w:p>
        </w:tc>
      </w:tr>
      <w:tr w:rsidR="00BB12C0" w:rsidRPr="00737EB3" w14:paraId="11517AD6"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51927286"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5.2. Учебно-тематический план</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4056DE" w14:textId="695148EB" w:rsidR="00BB12C0" w:rsidRPr="00510CF8" w:rsidRDefault="00707A98"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10</w:t>
            </w:r>
          </w:p>
        </w:tc>
      </w:tr>
      <w:tr w:rsidR="00BB12C0" w:rsidRPr="00737EB3" w14:paraId="0BC79451"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7DE224B4"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5.3. Содержание семинаров, практических занятий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A6F9BC" w14:textId="0E3AA28B"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1</w:t>
            </w:r>
            <w:r w:rsidR="00707A98" w:rsidRPr="00510CF8">
              <w:rPr>
                <w:rFonts w:ascii="Times New Roman" w:eastAsia="Calibri" w:hAnsi="Times New Roman" w:cs="Times New Roman"/>
                <w:sz w:val="28"/>
                <w:szCs w:val="28"/>
                <w:lang w:eastAsia="zh-CN"/>
              </w:rPr>
              <w:t>3</w:t>
            </w:r>
          </w:p>
        </w:tc>
      </w:tr>
      <w:tr w:rsidR="00BB12C0" w:rsidRPr="00737EB3" w14:paraId="5F483F6A"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029193F0"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6. Перечень учебно-методического обеспечения для самостоятельной работы обучающихся по дисциплине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E50D9E" w14:textId="461E4755"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1</w:t>
            </w:r>
            <w:r w:rsidR="00707A98" w:rsidRPr="00510CF8">
              <w:rPr>
                <w:rFonts w:ascii="Times New Roman" w:eastAsia="Calibri" w:hAnsi="Times New Roman" w:cs="Times New Roman"/>
                <w:sz w:val="28"/>
                <w:szCs w:val="28"/>
                <w:lang w:eastAsia="zh-CN"/>
              </w:rPr>
              <w:t>5</w:t>
            </w:r>
          </w:p>
        </w:tc>
      </w:tr>
      <w:tr w:rsidR="00BB12C0" w:rsidRPr="00737EB3" w14:paraId="0D36AF13"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71B5AE41"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6.1. Перечень вопросов, отводимых на самостоятельное освоение дисциплины, формы внеаудиторной самостоятельной работы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EAF144" w14:textId="22361284"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1</w:t>
            </w:r>
            <w:r w:rsidR="00707A98" w:rsidRPr="00510CF8">
              <w:rPr>
                <w:rFonts w:ascii="Times New Roman" w:eastAsia="Calibri" w:hAnsi="Times New Roman" w:cs="Times New Roman"/>
                <w:sz w:val="28"/>
                <w:szCs w:val="28"/>
                <w:lang w:eastAsia="zh-CN"/>
              </w:rPr>
              <w:t>5</w:t>
            </w:r>
          </w:p>
        </w:tc>
      </w:tr>
      <w:tr w:rsidR="00BB12C0" w:rsidRPr="00737EB3" w14:paraId="35CE28FC"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05E71890"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 xml:space="preserve">6.2. Перечень вопросов, заданий, тем для подготовки к текущему контролю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A609AF" w14:textId="00F23BB8" w:rsidR="00BB12C0" w:rsidRPr="00510CF8"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1</w:t>
            </w:r>
            <w:r w:rsidR="00707A98" w:rsidRPr="00510CF8">
              <w:rPr>
                <w:rFonts w:ascii="Times New Roman" w:eastAsia="Calibri" w:hAnsi="Times New Roman" w:cs="Times New Roman"/>
                <w:sz w:val="28"/>
                <w:szCs w:val="28"/>
                <w:lang w:eastAsia="zh-CN"/>
              </w:rPr>
              <w:t>7</w:t>
            </w:r>
          </w:p>
        </w:tc>
      </w:tr>
      <w:tr w:rsidR="00BB12C0" w:rsidRPr="00737EB3" w14:paraId="47F37552"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41071E0B"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7. Фонд оценочных средств для проведения промежуточной аттестации обучающихся по дисциплине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18654F" w14:textId="0BC6DD80"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2</w:t>
            </w:r>
            <w:r w:rsidR="00707A98" w:rsidRPr="00510CF8">
              <w:rPr>
                <w:rFonts w:ascii="Times New Roman" w:eastAsia="Calibri" w:hAnsi="Times New Roman" w:cs="Times New Roman"/>
                <w:sz w:val="28"/>
                <w:szCs w:val="28"/>
                <w:lang w:eastAsia="zh-CN"/>
              </w:rPr>
              <w:t>8</w:t>
            </w:r>
          </w:p>
        </w:tc>
      </w:tr>
      <w:tr w:rsidR="00BB12C0" w:rsidRPr="00737EB3" w14:paraId="2592A8D4"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61E89AA9"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8. Перечень основной и дополнительной учебной литературы, необходимой для освоения дисциплины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82375D" w14:textId="3463E2F7" w:rsidR="00BB12C0" w:rsidRPr="00510CF8" w:rsidRDefault="00707A98"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40</w:t>
            </w:r>
          </w:p>
        </w:tc>
      </w:tr>
      <w:tr w:rsidR="00BB12C0" w:rsidRPr="00737EB3" w14:paraId="03EFD781"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06638FC8"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Times New Roman" w:hAnsi="Times New Roman" w:cs="Times New Roman"/>
                <w:sz w:val="28"/>
                <w:szCs w:val="28"/>
                <w:lang w:eastAsia="zh-CN"/>
              </w:rPr>
              <w:t>9. П</w:t>
            </w:r>
            <w:r w:rsidRPr="00737EB3">
              <w:rPr>
                <w:rFonts w:ascii="Times New Roman" w:eastAsia="Times New Roman" w:hAnsi="Times New Roman" w:cs="Times New Roman"/>
                <w:bCs/>
                <w:sz w:val="28"/>
                <w:szCs w:val="28"/>
                <w:lang w:eastAsia="zh-CN"/>
              </w:rPr>
              <w:t>еречень ресурсов информационно-телекоммуникационной сети «Интернет», необходимых для освоения дисциплины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8F9910" w14:textId="53393605"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41</w:t>
            </w:r>
          </w:p>
        </w:tc>
      </w:tr>
      <w:tr w:rsidR="00BB12C0" w:rsidRPr="00737EB3" w14:paraId="5EF7C291"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232B176D"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sz w:val="28"/>
                <w:szCs w:val="28"/>
                <w:lang w:eastAsia="zh-CN"/>
              </w:rPr>
              <w:t>10. Методические указания для обучающихся по освоению дисциплины</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2E86D7" w14:textId="5E0D1379" w:rsidR="00BB12C0" w:rsidRPr="00510CF8" w:rsidRDefault="00CD23B1"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4</w:t>
            </w:r>
            <w:r w:rsidR="00707A98" w:rsidRPr="00510CF8">
              <w:rPr>
                <w:rFonts w:ascii="Times New Roman" w:eastAsia="Calibri" w:hAnsi="Times New Roman" w:cs="Times New Roman"/>
                <w:sz w:val="28"/>
                <w:szCs w:val="28"/>
                <w:lang w:eastAsia="zh-CN"/>
              </w:rPr>
              <w:t>2</w:t>
            </w:r>
          </w:p>
        </w:tc>
      </w:tr>
      <w:tr w:rsidR="00BB12C0" w:rsidRPr="00737EB3" w14:paraId="3EDE026D"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61F0140F"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3E660E" w14:textId="7BA92541" w:rsidR="00BB12C0" w:rsidRPr="00510CF8" w:rsidRDefault="00BB12C0" w:rsidP="00BB12C0">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4</w:t>
            </w:r>
            <w:r w:rsidR="00160BFA" w:rsidRPr="00510CF8">
              <w:rPr>
                <w:rFonts w:ascii="Times New Roman" w:eastAsia="Calibri" w:hAnsi="Times New Roman" w:cs="Times New Roman"/>
                <w:sz w:val="28"/>
                <w:szCs w:val="28"/>
                <w:lang w:eastAsia="zh-CN"/>
              </w:rPr>
              <w:t>5</w:t>
            </w:r>
          </w:p>
        </w:tc>
      </w:tr>
      <w:tr w:rsidR="00BB12C0" w:rsidRPr="00737EB3" w14:paraId="2289AC49" w14:textId="77777777" w:rsidTr="008D4581">
        <w:trPr>
          <w:jc w:val="center"/>
        </w:trPr>
        <w:tc>
          <w:tcPr>
            <w:tcW w:w="9357" w:type="dxa"/>
            <w:tcBorders>
              <w:top w:val="single" w:sz="4" w:space="0" w:color="000000"/>
              <w:left w:val="single" w:sz="4" w:space="0" w:color="000000"/>
              <w:bottom w:val="single" w:sz="4" w:space="0" w:color="000000"/>
              <w:right w:val="single" w:sz="4" w:space="0" w:color="000000"/>
            </w:tcBorders>
            <w:shd w:val="clear" w:color="auto" w:fill="auto"/>
          </w:tcPr>
          <w:p w14:paraId="660FD32E" w14:textId="77777777" w:rsidR="00BB12C0" w:rsidRPr="00737EB3" w:rsidRDefault="00BB12C0" w:rsidP="00BB12C0">
            <w:pPr>
              <w:widowControl w:val="0"/>
              <w:suppressAutoHyphens/>
              <w:spacing w:after="0" w:line="240" w:lineRule="auto"/>
              <w:jc w:val="both"/>
              <w:rPr>
                <w:rFonts w:ascii="Times New Roman" w:eastAsia="Times New Roman" w:hAnsi="Times New Roman" w:cs="Times New Roman"/>
                <w:sz w:val="24"/>
                <w:szCs w:val="24"/>
                <w:lang w:eastAsia="zh-CN"/>
              </w:rPr>
            </w:pPr>
            <w:r w:rsidRPr="00737EB3">
              <w:rPr>
                <w:rFonts w:ascii="Times New Roman" w:eastAsia="Calibri" w:hAnsi="Times New Roman" w:cs="Times New Roman"/>
                <w:bCs/>
                <w:sz w:val="28"/>
                <w:szCs w:val="28"/>
                <w:lang w:eastAsia="zh-CN"/>
              </w:rPr>
              <w:t>12. Описание материально-технической базы, необходимой для осуществления образовательного процесса по дисциплине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2585C6" w14:textId="3D0A65FC" w:rsidR="00BB12C0" w:rsidRPr="00510CF8" w:rsidRDefault="00BB12C0" w:rsidP="00CD23B1">
            <w:pPr>
              <w:widowControl w:val="0"/>
              <w:suppressAutoHyphens/>
              <w:spacing w:after="0" w:line="240" w:lineRule="auto"/>
              <w:jc w:val="center"/>
              <w:rPr>
                <w:rFonts w:ascii="Times New Roman" w:eastAsia="Times New Roman" w:hAnsi="Times New Roman" w:cs="Times New Roman"/>
                <w:sz w:val="24"/>
                <w:szCs w:val="24"/>
                <w:lang w:eastAsia="zh-CN"/>
              </w:rPr>
            </w:pPr>
            <w:r w:rsidRPr="00510CF8">
              <w:rPr>
                <w:rFonts w:ascii="Times New Roman" w:eastAsia="Calibri" w:hAnsi="Times New Roman" w:cs="Times New Roman"/>
                <w:sz w:val="28"/>
                <w:szCs w:val="28"/>
                <w:lang w:eastAsia="zh-CN"/>
              </w:rPr>
              <w:t>4</w:t>
            </w:r>
            <w:r w:rsidR="00707A98" w:rsidRPr="00510CF8">
              <w:rPr>
                <w:rFonts w:ascii="Times New Roman" w:eastAsia="Calibri" w:hAnsi="Times New Roman" w:cs="Times New Roman"/>
                <w:sz w:val="28"/>
                <w:szCs w:val="28"/>
                <w:lang w:eastAsia="zh-CN"/>
              </w:rPr>
              <w:t>6</w:t>
            </w:r>
          </w:p>
        </w:tc>
      </w:tr>
    </w:tbl>
    <w:p w14:paraId="16A33E92" w14:textId="77777777" w:rsidR="00BB12C0" w:rsidRPr="00737EB3" w:rsidRDefault="00BB12C0"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0FA4168C"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2501B27B"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4D28E64F"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3518456F"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7F2C79E7"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684D972A" w14:textId="77777777" w:rsidR="00B37B26" w:rsidRPr="00737EB3"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03AD1707" w14:textId="77777777" w:rsidR="00B37B26" w:rsidRPr="00737EB3" w:rsidRDefault="00B37B26" w:rsidP="00F43FF1">
      <w:pPr>
        <w:widowControl w:val="0"/>
        <w:tabs>
          <w:tab w:val="right" w:leader="dot" w:pos="8982"/>
        </w:tabs>
        <w:suppressAutoHyphens/>
        <w:spacing w:after="0" w:line="360" w:lineRule="auto"/>
        <w:ind w:firstLine="567"/>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lastRenderedPageBreak/>
        <w:t>1. Наименование дисциплины</w:t>
      </w:r>
    </w:p>
    <w:p w14:paraId="2259292F" w14:textId="490DC130" w:rsidR="00B37B26" w:rsidRPr="00737EB3" w:rsidRDefault="00B37B26" w:rsidP="00B37B26">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«Управление пр</w:t>
      </w:r>
      <w:r w:rsidR="008D4581" w:rsidRPr="00737EB3">
        <w:rPr>
          <w:rFonts w:ascii="Times New Roman" w:eastAsia="Times New Roman" w:hAnsi="Times New Roman" w:cs="Times New Roman"/>
          <w:sz w:val="28"/>
          <w:szCs w:val="28"/>
          <w:lang w:eastAsia="zh-CN"/>
        </w:rPr>
        <w:t>одуктом (</w:t>
      </w:r>
      <w:proofErr w:type="spellStart"/>
      <w:r w:rsidR="008D4581" w:rsidRPr="00737EB3">
        <w:rPr>
          <w:rFonts w:ascii="Times New Roman" w:eastAsia="Times New Roman" w:hAnsi="Times New Roman" w:cs="Times New Roman"/>
          <w:sz w:val="28"/>
          <w:szCs w:val="28"/>
          <w:lang w:eastAsia="zh-CN"/>
        </w:rPr>
        <w:t>Продакт</w:t>
      </w:r>
      <w:proofErr w:type="spellEnd"/>
      <w:r w:rsidR="008D4581" w:rsidRPr="00737EB3">
        <w:rPr>
          <w:rFonts w:ascii="Times New Roman" w:eastAsia="Times New Roman" w:hAnsi="Times New Roman" w:cs="Times New Roman"/>
          <w:sz w:val="28"/>
          <w:szCs w:val="28"/>
          <w:lang w:eastAsia="zh-CN"/>
        </w:rPr>
        <w:t xml:space="preserve"> – менеджмент)»</w:t>
      </w:r>
    </w:p>
    <w:p w14:paraId="43C715DA" w14:textId="77777777" w:rsidR="00F853D9" w:rsidRPr="00737EB3" w:rsidRDefault="00F853D9" w:rsidP="00F21BDE">
      <w:pPr>
        <w:keepNext/>
        <w:spacing w:after="0" w:line="360" w:lineRule="auto"/>
        <w:jc w:val="both"/>
        <w:outlineLvl w:val="0"/>
        <w:rPr>
          <w:rFonts w:ascii="Times New Roman" w:eastAsia="Times New Roman" w:hAnsi="Times New Roman" w:cs="Times New Roman"/>
          <w:b/>
          <w:bCs/>
          <w:kern w:val="32"/>
          <w:sz w:val="28"/>
          <w:szCs w:val="28"/>
          <w:lang w:eastAsia="ru-RU"/>
        </w:rPr>
      </w:pPr>
      <w:bookmarkStart w:id="3" w:name="_Toc418764141"/>
      <w:bookmarkStart w:id="4" w:name="_Toc505877801"/>
    </w:p>
    <w:p w14:paraId="4274A223" w14:textId="14DED611" w:rsidR="00F21BDE" w:rsidRPr="00737EB3" w:rsidRDefault="00F21BDE" w:rsidP="00F43FF1">
      <w:pPr>
        <w:keepNext/>
        <w:spacing w:after="0" w:line="360" w:lineRule="auto"/>
        <w:ind w:firstLine="426"/>
        <w:jc w:val="both"/>
        <w:outlineLvl w:val="0"/>
        <w:rPr>
          <w:rFonts w:ascii="Times New Roman" w:eastAsia="Times New Roman" w:hAnsi="Times New Roman" w:cs="Times New Roman"/>
          <w:b/>
          <w:bCs/>
          <w:kern w:val="32"/>
          <w:sz w:val="28"/>
          <w:szCs w:val="28"/>
          <w:lang w:eastAsia="ru-RU"/>
        </w:rPr>
      </w:pPr>
      <w:r w:rsidRPr="00737EB3">
        <w:rPr>
          <w:rFonts w:ascii="Times New Roman" w:eastAsia="Times New Roman" w:hAnsi="Times New Roman" w:cs="Times New Roman"/>
          <w:b/>
          <w:bCs/>
          <w:kern w:val="32"/>
          <w:sz w:val="28"/>
          <w:szCs w:val="28"/>
          <w:lang w:eastAsia="ru-RU"/>
        </w:rPr>
        <w:t xml:space="preserve">2. </w:t>
      </w:r>
      <w:bookmarkEnd w:id="3"/>
      <w:bookmarkEnd w:id="4"/>
      <w:r w:rsidRPr="00737EB3">
        <w:rPr>
          <w:rFonts w:ascii="Times New Roman" w:eastAsia="Times New Roman" w:hAnsi="Times New Roman" w:cs="Times New Roman"/>
          <w:b/>
          <w:bCs/>
          <w:kern w:val="32"/>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достижений и планируемых результатов обучения по дисциплине</w:t>
      </w:r>
    </w:p>
    <w:p w14:paraId="44D16185" w14:textId="77777777" w:rsidR="00F21BDE" w:rsidRPr="00737EB3" w:rsidRDefault="00F21BDE" w:rsidP="00F21BDE">
      <w:pPr>
        <w:spacing w:after="0" w:line="240" w:lineRule="auto"/>
        <w:jc w:val="right"/>
        <w:rPr>
          <w:rFonts w:ascii="Times New Roman" w:eastAsia="Times New Roman" w:hAnsi="Times New Roman" w:cs="Times New Roman"/>
          <w:b/>
          <w:sz w:val="28"/>
          <w:szCs w:val="28"/>
          <w:lang w:eastAsia="ru-RU"/>
        </w:rPr>
      </w:pPr>
      <w:bookmarkStart w:id="5" w:name="_Hlk505262176"/>
      <w:r w:rsidRPr="00737EB3">
        <w:rPr>
          <w:rFonts w:ascii="Times New Roman" w:eastAsia="Times New Roman" w:hAnsi="Times New Roman" w:cs="Times New Roman"/>
          <w:sz w:val="28"/>
          <w:szCs w:val="28"/>
          <w:lang w:eastAsia="ru-RU"/>
        </w:rPr>
        <w:t>Таблица 1</w:t>
      </w:r>
      <w:r w:rsidRPr="00737EB3">
        <w:rPr>
          <w:rFonts w:ascii="Times New Roman" w:eastAsia="Times New Roman" w:hAnsi="Times New Roman" w:cs="Times New Roman"/>
          <w:b/>
          <w:sz w:val="28"/>
          <w:szCs w:val="28"/>
          <w:lang w:eastAsia="ru-RU"/>
        </w:rPr>
        <w:t xml:space="preserve"> </w:t>
      </w:r>
    </w:p>
    <w:p w14:paraId="2F9709F4" w14:textId="77777777" w:rsidR="00F21BDE" w:rsidRPr="00737EB3" w:rsidRDefault="00F21BDE" w:rsidP="00F21BDE">
      <w:pPr>
        <w:spacing w:after="0" w:line="240" w:lineRule="auto"/>
        <w:jc w:val="right"/>
        <w:rPr>
          <w:rFonts w:ascii="Times New Roman" w:eastAsia="Arial Unicode MS" w:hAnsi="Times New Roman" w:cs="Times New Roman"/>
          <w:spacing w:val="10"/>
          <w:sz w:val="24"/>
          <w:szCs w:val="24"/>
          <w:lang w:eastAsia="ru-RU"/>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126"/>
        <w:gridCol w:w="2693"/>
        <w:gridCol w:w="3686"/>
      </w:tblGrid>
      <w:tr w:rsidR="00F21BDE" w:rsidRPr="00737EB3" w14:paraId="58BB1309" w14:textId="77777777" w:rsidTr="00F853D9">
        <w:tc>
          <w:tcPr>
            <w:tcW w:w="1135" w:type="dxa"/>
            <w:shd w:val="clear" w:color="auto" w:fill="auto"/>
          </w:tcPr>
          <w:p w14:paraId="506598ED"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bookmarkStart w:id="6" w:name="_Toc418764142"/>
            <w:bookmarkStart w:id="7" w:name="_Toc505877802"/>
            <w:bookmarkEnd w:id="5"/>
            <w:r w:rsidRPr="00737EB3">
              <w:rPr>
                <w:rFonts w:ascii="Times New Roman" w:eastAsia="Calibri" w:hAnsi="Times New Roman" w:cs="Times New Roman"/>
                <w:bCs/>
                <w:sz w:val="24"/>
                <w:szCs w:val="24"/>
                <w:lang w:eastAsia="ru-RU"/>
              </w:rPr>
              <w:t>Код компетенции</w:t>
            </w:r>
          </w:p>
        </w:tc>
        <w:tc>
          <w:tcPr>
            <w:tcW w:w="2126" w:type="dxa"/>
            <w:shd w:val="clear" w:color="auto" w:fill="auto"/>
          </w:tcPr>
          <w:p w14:paraId="64A89A48"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Наименование компетенции</w:t>
            </w:r>
          </w:p>
          <w:p w14:paraId="3333A25C"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p>
        </w:tc>
        <w:tc>
          <w:tcPr>
            <w:tcW w:w="2693" w:type="dxa"/>
            <w:shd w:val="clear" w:color="auto" w:fill="auto"/>
          </w:tcPr>
          <w:p w14:paraId="5EE873F8"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Индикаторы достижения компетенции</w:t>
            </w:r>
          </w:p>
        </w:tc>
        <w:tc>
          <w:tcPr>
            <w:tcW w:w="3686" w:type="dxa"/>
            <w:shd w:val="clear" w:color="auto" w:fill="auto"/>
          </w:tcPr>
          <w:p w14:paraId="16B5D50D"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Результаты обучения умения и знания), соотнесенные с компетенциями/индикаторами достижения компетенции</w:t>
            </w:r>
          </w:p>
        </w:tc>
      </w:tr>
      <w:tr w:rsidR="0096772D" w:rsidRPr="00737EB3" w14:paraId="572FE3E4" w14:textId="77777777" w:rsidTr="00F853D9">
        <w:tc>
          <w:tcPr>
            <w:tcW w:w="1135" w:type="dxa"/>
            <w:shd w:val="clear" w:color="auto" w:fill="auto"/>
          </w:tcPr>
          <w:p w14:paraId="15CE00C1" w14:textId="77777777" w:rsidR="0096772D" w:rsidRPr="00737EB3" w:rsidRDefault="0096772D" w:rsidP="0096772D">
            <w:pPr>
              <w:tabs>
                <w:tab w:val="left" w:pos="540"/>
              </w:tabs>
              <w:spacing w:after="0" w:line="240" w:lineRule="auto"/>
              <w:contextualSpacing/>
              <w:jc w:val="both"/>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ПКП-4</w:t>
            </w:r>
          </w:p>
          <w:p w14:paraId="0BA4A7AE" w14:textId="250A1C04" w:rsidR="00B5214F" w:rsidRPr="00737EB3" w:rsidRDefault="00B5214F" w:rsidP="0096772D">
            <w:pPr>
              <w:tabs>
                <w:tab w:val="left" w:pos="540"/>
              </w:tabs>
              <w:spacing w:after="0" w:line="240" w:lineRule="auto"/>
              <w:contextualSpacing/>
              <w:jc w:val="both"/>
              <w:rPr>
                <w:rFonts w:ascii="Times New Roman" w:eastAsia="Calibri" w:hAnsi="Times New Roman" w:cs="Times New Roman"/>
                <w:b/>
                <w:sz w:val="24"/>
                <w:szCs w:val="24"/>
                <w:lang w:eastAsia="ru-RU"/>
              </w:rPr>
            </w:pPr>
          </w:p>
        </w:tc>
        <w:tc>
          <w:tcPr>
            <w:tcW w:w="2126" w:type="dxa"/>
            <w:shd w:val="clear" w:color="auto" w:fill="auto"/>
          </w:tcPr>
          <w:p w14:paraId="46C1835F" w14:textId="22CA80FA" w:rsidR="0096772D" w:rsidRPr="00737EB3" w:rsidRDefault="00B5214F" w:rsidP="0096772D">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hAnsi="Times New Roman" w:cs="Times New Roman"/>
                <w:sz w:val="24"/>
                <w:szCs w:val="24"/>
              </w:rPr>
              <w:t xml:space="preserve">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 </w:t>
            </w:r>
          </w:p>
        </w:tc>
        <w:tc>
          <w:tcPr>
            <w:tcW w:w="2693" w:type="dxa"/>
            <w:shd w:val="clear" w:color="auto" w:fill="auto"/>
          </w:tcPr>
          <w:p w14:paraId="47FF4CA5" w14:textId="77777777" w:rsidR="00B5214F" w:rsidRPr="00737EB3" w:rsidRDefault="00B5214F" w:rsidP="00B5214F">
            <w:pPr>
              <w:pStyle w:val="af5"/>
              <w:numPr>
                <w:ilvl w:val="0"/>
                <w:numId w:val="51"/>
              </w:numPr>
              <w:ind w:left="47" w:firstLine="89"/>
              <w:contextualSpacing/>
              <w:jc w:val="both"/>
              <w:rPr>
                <w:rFonts w:ascii="Times New Roman" w:hAnsi="Times New Roman"/>
                <w:color w:val="auto"/>
              </w:rPr>
            </w:pPr>
            <w:r w:rsidRPr="00737EB3">
              <w:rPr>
                <w:rFonts w:ascii="Times New Roman" w:hAnsi="Times New Roman"/>
                <w:color w:val="auto"/>
              </w:rPr>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08D9A018" w14:textId="282C29CA" w:rsidR="0096772D" w:rsidRPr="00737EB3" w:rsidRDefault="00B5214F" w:rsidP="00B5214F">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hAnsi="Times New Roman" w:cs="Times New Roman"/>
                <w:sz w:val="24"/>
                <w:szCs w:val="24"/>
              </w:rPr>
              <w:t>2. Применяет современные модели развития и управления организацией.</w:t>
            </w:r>
          </w:p>
        </w:tc>
        <w:tc>
          <w:tcPr>
            <w:tcW w:w="3686" w:type="dxa"/>
            <w:shd w:val="clear" w:color="auto" w:fill="auto"/>
          </w:tcPr>
          <w:p w14:paraId="61812DA4" w14:textId="7BD66970" w:rsidR="0096772D" w:rsidRPr="00737EB3" w:rsidRDefault="0096772D" w:rsidP="0096772D">
            <w:pPr>
              <w:tabs>
                <w:tab w:val="left" w:pos="540"/>
              </w:tabs>
              <w:spacing w:after="0" w:line="240" w:lineRule="auto"/>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Знать:</w:t>
            </w:r>
            <w:r w:rsidRPr="00737EB3">
              <w:rPr>
                <w:rFonts w:ascii="Times New Roman" w:eastAsia="Times New Roman" w:hAnsi="Times New Roman" w:cs="Times New Roman"/>
                <w:bCs/>
                <w:iCs/>
                <w:sz w:val="24"/>
                <w:szCs w:val="24"/>
                <w:lang w:eastAsia="ru-RU"/>
              </w:rPr>
              <w:t xml:space="preserve"> </w:t>
            </w:r>
            <w:r w:rsidR="00BE7E6F" w:rsidRPr="00737EB3">
              <w:rPr>
                <w:rFonts w:ascii="Times New Roman" w:eastAsia="Times New Roman" w:hAnsi="Times New Roman" w:cs="Times New Roman"/>
                <w:bCs/>
                <w:iCs/>
                <w:sz w:val="24"/>
                <w:szCs w:val="24"/>
                <w:lang w:eastAsia="ru-RU"/>
              </w:rPr>
              <w:t xml:space="preserve">инструменты проектного управления: </w:t>
            </w:r>
            <w:r w:rsidR="00BE7E6F" w:rsidRPr="00737EB3">
              <w:rPr>
                <w:rFonts w:ascii="Times New Roman" w:hAnsi="Times New Roman"/>
                <w:sz w:val="24"/>
                <w:szCs w:val="24"/>
              </w:rPr>
              <w:t xml:space="preserve">иерархическую структуру работ, календарно-ресурсный план </w:t>
            </w:r>
          </w:p>
          <w:p w14:paraId="33C0D3FB" w14:textId="571618B0" w:rsidR="0096772D" w:rsidRPr="00737EB3" w:rsidRDefault="0096772D" w:rsidP="0096772D">
            <w:pPr>
              <w:tabs>
                <w:tab w:val="left" w:pos="540"/>
              </w:tabs>
              <w:spacing w:after="0" w:line="240" w:lineRule="auto"/>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Уметь:</w:t>
            </w:r>
            <w:r w:rsidRPr="00737EB3">
              <w:rPr>
                <w:sz w:val="24"/>
                <w:szCs w:val="24"/>
              </w:rPr>
              <w:t xml:space="preserve"> </w:t>
            </w:r>
            <w:r w:rsidRPr="00737EB3">
              <w:rPr>
                <w:rFonts w:ascii="Times New Roman" w:eastAsia="Times New Roman" w:hAnsi="Times New Roman" w:cs="Times New Roman"/>
                <w:bCs/>
                <w:iCs/>
                <w:sz w:val="24"/>
                <w:szCs w:val="24"/>
                <w:lang w:eastAsia="ru-RU"/>
              </w:rPr>
              <w:t xml:space="preserve">проводить </w:t>
            </w:r>
            <w:r w:rsidR="00BE7E6F" w:rsidRPr="00737EB3">
              <w:rPr>
                <w:rFonts w:ascii="Times New Roman" w:hAnsi="Times New Roman"/>
                <w:sz w:val="24"/>
                <w:szCs w:val="24"/>
              </w:rPr>
              <w:t>контроль за ходом программ развития организации</w:t>
            </w:r>
          </w:p>
          <w:p w14:paraId="030CEA09" w14:textId="184B65B4" w:rsidR="00BE7E6F" w:rsidRPr="00737EB3" w:rsidRDefault="0096772D" w:rsidP="00BE7E6F">
            <w:pPr>
              <w:tabs>
                <w:tab w:val="left" w:pos="540"/>
              </w:tabs>
              <w:spacing w:after="0" w:line="240" w:lineRule="auto"/>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современные</w:t>
            </w:r>
            <w:r w:rsidR="00BE7E6F" w:rsidRPr="00737EB3">
              <w:rPr>
                <w:rFonts w:ascii="Times New Roman" w:eastAsia="Times New Roman" w:hAnsi="Times New Roman" w:cs="Times New Roman"/>
                <w:bCs/>
                <w:iCs/>
                <w:sz w:val="24"/>
                <w:szCs w:val="24"/>
                <w:lang w:eastAsia="ru-RU"/>
              </w:rPr>
              <w:t xml:space="preserve"> бизнес-модели организации</w:t>
            </w:r>
            <w:r w:rsidRPr="00737EB3">
              <w:rPr>
                <w:rFonts w:ascii="Times New Roman" w:eastAsia="Times New Roman" w:hAnsi="Times New Roman" w:cs="Times New Roman"/>
                <w:bCs/>
                <w:iCs/>
                <w:sz w:val="24"/>
                <w:szCs w:val="24"/>
                <w:lang w:eastAsia="ru-RU"/>
              </w:rPr>
              <w:t xml:space="preserve"> </w:t>
            </w:r>
          </w:p>
          <w:p w14:paraId="1FDF5E43" w14:textId="752CD3AB" w:rsidR="0096772D" w:rsidRPr="00737EB3" w:rsidRDefault="0096772D" w:rsidP="00BE7E6F">
            <w:pPr>
              <w:tabs>
                <w:tab w:val="left" w:pos="540"/>
              </w:tabs>
              <w:spacing w:after="0" w:line="240" w:lineRule="auto"/>
              <w:contextualSpacing/>
              <w:jc w:val="both"/>
              <w:rPr>
                <w:rFonts w:ascii="Times New Roman" w:eastAsia="Times New Roman" w:hAnsi="Times New Roman" w:cs="Times New Roman"/>
                <w:b/>
                <w:strike/>
                <w:sz w:val="24"/>
                <w:szCs w:val="24"/>
                <w:shd w:val="clear" w:color="auto" w:fill="FFFFFF"/>
                <w:lang w:eastAsia="ru-RU"/>
              </w:rPr>
            </w:pPr>
            <w:r w:rsidRPr="00737EB3">
              <w:rPr>
                <w:rFonts w:ascii="Times New Roman" w:eastAsia="Times New Roman" w:hAnsi="Times New Roman" w:cs="Times New Roman"/>
                <w:b/>
                <w:i/>
                <w:sz w:val="24"/>
                <w:szCs w:val="24"/>
                <w:lang w:eastAsia="ru-RU"/>
              </w:rPr>
              <w:t>Уметь:</w:t>
            </w:r>
            <w:r w:rsidRPr="00737EB3">
              <w:rPr>
                <w:sz w:val="24"/>
                <w:szCs w:val="24"/>
              </w:rPr>
              <w:t xml:space="preserve"> </w:t>
            </w:r>
            <w:r w:rsidR="00BE7E6F" w:rsidRPr="00737EB3">
              <w:rPr>
                <w:sz w:val="24"/>
                <w:szCs w:val="24"/>
              </w:rPr>
              <w:t xml:space="preserve">разрабатывать </w:t>
            </w:r>
            <w:r w:rsidR="00BE7E6F" w:rsidRPr="00737EB3">
              <w:rPr>
                <w:rFonts w:ascii="Times New Roman" w:hAnsi="Times New Roman" w:cs="Times New Roman"/>
                <w:sz w:val="24"/>
                <w:szCs w:val="24"/>
              </w:rPr>
              <w:t>программы, стратегии развития организации, применять управленческие решения по  развитию бизнеса  компании</w:t>
            </w:r>
          </w:p>
        </w:tc>
      </w:tr>
      <w:tr w:rsidR="00F21BDE" w:rsidRPr="00737EB3" w14:paraId="1EB0F20A" w14:textId="77777777" w:rsidTr="00F853D9">
        <w:tc>
          <w:tcPr>
            <w:tcW w:w="1135" w:type="dxa"/>
            <w:shd w:val="clear" w:color="auto" w:fill="auto"/>
          </w:tcPr>
          <w:p w14:paraId="1BD62CC5"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
                <w:sz w:val="24"/>
                <w:szCs w:val="24"/>
                <w:lang w:eastAsia="ru-RU"/>
              </w:rPr>
            </w:pPr>
            <w:bookmarkStart w:id="8" w:name="_Hlk129610100"/>
            <w:bookmarkStart w:id="9" w:name="_Hlk129610324"/>
            <w:r w:rsidRPr="00737EB3">
              <w:rPr>
                <w:rFonts w:ascii="Times New Roman" w:eastAsia="Calibri" w:hAnsi="Times New Roman" w:cs="Times New Roman"/>
                <w:b/>
                <w:sz w:val="24"/>
                <w:szCs w:val="24"/>
                <w:lang w:eastAsia="ru-RU"/>
              </w:rPr>
              <w:t>ПКН -7</w:t>
            </w:r>
          </w:p>
        </w:tc>
        <w:tc>
          <w:tcPr>
            <w:tcW w:w="2126" w:type="dxa"/>
            <w:shd w:val="clear" w:color="auto" w:fill="auto"/>
          </w:tcPr>
          <w:p w14:paraId="028035A5" w14:textId="77777777" w:rsidR="00F21BDE" w:rsidRPr="00737EB3" w:rsidRDefault="00A102F7"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Способность выявлять и реализовывать рыночные возможности, а также владеть навыками бизнес-планирования</w:t>
            </w:r>
          </w:p>
          <w:p w14:paraId="0B96B7A3" w14:textId="77777777" w:rsidR="00A102F7" w:rsidRPr="00737EB3" w:rsidRDefault="00A102F7"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p>
        </w:tc>
        <w:tc>
          <w:tcPr>
            <w:tcW w:w="2693" w:type="dxa"/>
            <w:shd w:val="clear" w:color="auto" w:fill="auto"/>
          </w:tcPr>
          <w:p w14:paraId="300FA0A4"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1.</w:t>
            </w:r>
            <w:r w:rsidR="00A102F7" w:rsidRPr="00737EB3">
              <w:rPr>
                <w:rFonts w:ascii="Times New Roman" w:eastAsia="Calibri" w:hAnsi="Times New Roman" w:cs="Times New Roman"/>
                <w:bCs/>
                <w:sz w:val="24"/>
                <w:szCs w:val="24"/>
                <w:lang w:eastAsia="ru-RU"/>
              </w:rPr>
              <w:t>Анализирует источники</w:t>
            </w:r>
            <w:r w:rsidR="00332A8E" w:rsidRPr="00737EB3">
              <w:rPr>
                <w:rFonts w:ascii="Times New Roman" w:eastAsia="Calibri" w:hAnsi="Times New Roman" w:cs="Times New Roman"/>
                <w:bCs/>
                <w:sz w:val="24"/>
                <w:szCs w:val="24"/>
                <w:lang w:eastAsia="ru-RU"/>
              </w:rPr>
              <w:t xml:space="preserve"> и выявляет предпринимательские возможности в условиях изменения внешней среды</w:t>
            </w:r>
            <w:r w:rsidR="00A102F7" w:rsidRPr="00737EB3">
              <w:rPr>
                <w:rFonts w:ascii="Times New Roman" w:eastAsia="Calibri" w:hAnsi="Times New Roman" w:cs="Times New Roman"/>
                <w:bCs/>
                <w:sz w:val="24"/>
                <w:szCs w:val="24"/>
                <w:lang w:eastAsia="ru-RU"/>
              </w:rPr>
              <w:t xml:space="preserve"> </w:t>
            </w:r>
          </w:p>
          <w:p w14:paraId="6292756E" w14:textId="77777777" w:rsidR="00F21BDE" w:rsidRPr="00737EB3" w:rsidRDefault="00F21BDE"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 xml:space="preserve">2. </w:t>
            </w:r>
            <w:r w:rsidR="00332A8E" w:rsidRPr="00737EB3">
              <w:rPr>
                <w:rFonts w:ascii="Times New Roman" w:eastAsia="Calibri" w:hAnsi="Times New Roman" w:cs="Times New Roman"/>
                <w:bCs/>
                <w:sz w:val="24"/>
                <w:szCs w:val="24"/>
                <w:lang w:eastAsia="ru-RU"/>
              </w:rPr>
              <w:t>Владеет навыками реализации бизнес-идеи и формирования бизнес-моделей.</w:t>
            </w:r>
          </w:p>
          <w:p w14:paraId="27AFE0F4" w14:textId="59726A72" w:rsidR="00332A8E" w:rsidRPr="00737EB3" w:rsidRDefault="00CB3428" w:rsidP="00F21BDE">
            <w:pPr>
              <w:tabs>
                <w:tab w:val="left" w:pos="540"/>
              </w:tabs>
              <w:spacing w:after="0" w:line="240" w:lineRule="auto"/>
              <w:contextualSpacing/>
              <w:jc w:val="both"/>
              <w:rPr>
                <w:rFonts w:ascii="Times New Roman" w:eastAsia="Calibri" w:hAnsi="Times New Roman" w:cs="Times New Roman"/>
                <w:bCs/>
                <w:color w:val="FF0000"/>
                <w:sz w:val="24"/>
                <w:szCs w:val="24"/>
                <w:lang w:eastAsia="ru-RU"/>
              </w:rPr>
            </w:pPr>
            <w:r w:rsidRPr="00737EB3">
              <w:rPr>
                <w:rFonts w:ascii="Times New Roman" w:eastAsia="Calibri" w:hAnsi="Times New Roman" w:cs="Times New Roman"/>
                <w:bCs/>
                <w:sz w:val="24"/>
                <w:szCs w:val="24"/>
                <w:lang w:eastAsia="ru-RU"/>
              </w:rPr>
              <w:t xml:space="preserve">3. </w:t>
            </w:r>
            <w:r w:rsidR="00332A8E" w:rsidRPr="00737EB3">
              <w:rPr>
                <w:rFonts w:ascii="Times New Roman" w:eastAsia="Calibri" w:hAnsi="Times New Roman" w:cs="Times New Roman"/>
                <w:bCs/>
                <w:sz w:val="24"/>
                <w:szCs w:val="24"/>
                <w:lang w:eastAsia="ru-RU"/>
              </w:rPr>
              <w:t xml:space="preserve">Владеет методами анализа и расчёта экономических и финансовых </w:t>
            </w:r>
            <w:r w:rsidR="00460F1A" w:rsidRPr="00737EB3">
              <w:rPr>
                <w:rFonts w:ascii="Times New Roman" w:eastAsia="Calibri" w:hAnsi="Times New Roman" w:cs="Times New Roman"/>
                <w:bCs/>
                <w:sz w:val="24"/>
                <w:szCs w:val="24"/>
                <w:lang w:eastAsia="ru-RU"/>
              </w:rPr>
              <w:t>показателей, формирования</w:t>
            </w:r>
            <w:r w:rsidR="00332A8E" w:rsidRPr="00737EB3">
              <w:rPr>
                <w:rFonts w:ascii="Times New Roman" w:eastAsia="Calibri" w:hAnsi="Times New Roman" w:cs="Times New Roman"/>
                <w:bCs/>
                <w:sz w:val="24"/>
                <w:szCs w:val="24"/>
                <w:lang w:eastAsia="ru-RU"/>
              </w:rPr>
              <w:t xml:space="preserve"> бизнес-плана. </w:t>
            </w:r>
          </w:p>
        </w:tc>
        <w:tc>
          <w:tcPr>
            <w:tcW w:w="3686" w:type="dxa"/>
            <w:shd w:val="clear" w:color="auto" w:fill="auto"/>
          </w:tcPr>
          <w:p w14:paraId="2155C6A9" w14:textId="11C22D34" w:rsidR="00307277" w:rsidRPr="00737EB3" w:rsidRDefault="00F21BDE" w:rsidP="00CB3428">
            <w:pPr>
              <w:tabs>
                <w:tab w:val="left" w:pos="540"/>
              </w:tabs>
              <w:spacing w:after="0" w:line="240" w:lineRule="auto"/>
              <w:contextualSpacing/>
              <w:jc w:val="both"/>
              <w:rPr>
                <w:rFonts w:ascii="Times New Roman" w:eastAsia="Times New Roman" w:hAnsi="Times New Roman" w:cs="Times New Roman"/>
                <w:bCs/>
                <w:sz w:val="24"/>
                <w:szCs w:val="24"/>
                <w:shd w:val="clear" w:color="auto" w:fill="FFFFFF"/>
                <w:lang w:eastAsia="ru-RU"/>
              </w:rPr>
            </w:pPr>
            <w:r w:rsidRPr="00737EB3">
              <w:rPr>
                <w:rFonts w:ascii="Times New Roman" w:eastAsia="Times New Roman" w:hAnsi="Times New Roman" w:cs="Times New Roman"/>
                <w:b/>
                <w:sz w:val="24"/>
                <w:szCs w:val="24"/>
                <w:shd w:val="clear" w:color="auto" w:fill="FFFFFF"/>
                <w:lang w:eastAsia="ru-RU"/>
              </w:rPr>
              <w:t xml:space="preserve">Знать: </w:t>
            </w:r>
            <w:r w:rsidR="00CB3428" w:rsidRPr="00737EB3">
              <w:rPr>
                <w:rFonts w:ascii="Times New Roman" w:eastAsia="Times New Roman" w:hAnsi="Times New Roman" w:cs="Times New Roman"/>
                <w:bCs/>
                <w:sz w:val="24"/>
                <w:szCs w:val="24"/>
                <w:shd w:val="clear" w:color="auto" w:fill="FFFFFF"/>
                <w:lang w:eastAsia="ru-RU"/>
              </w:rPr>
              <w:t>методологию проведения анализа внешней и внутренней среды организации, выявлять ее ключевые элементы и оценивать их влияние на реализацию стратегии предприятия</w:t>
            </w:r>
          </w:p>
          <w:p w14:paraId="0FB89EA8" w14:textId="4B6B9371" w:rsidR="00F35D6A" w:rsidRPr="00737EB3" w:rsidRDefault="00F21BDE" w:rsidP="00F35D6A">
            <w:pPr>
              <w:tabs>
                <w:tab w:val="left" w:pos="540"/>
              </w:tabs>
              <w:spacing w:after="0" w:line="240" w:lineRule="auto"/>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sz w:val="24"/>
                <w:szCs w:val="24"/>
                <w:shd w:val="clear" w:color="auto" w:fill="FFFFFF"/>
                <w:lang w:eastAsia="ru-RU"/>
              </w:rPr>
              <w:t xml:space="preserve">Уметь: </w:t>
            </w:r>
            <w:r w:rsidR="00806A7F" w:rsidRPr="00737EB3">
              <w:rPr>
                <w:rFonts w:ascii="Times New Roman" w:eastAsia="Times New Roman" w:hAnsi="Times New Roman" w:cs="Times New Roman"/>
                <w:bCs/>
                <w:sz w:val="24"/>
                <w:szCs w:val="24"/>
                <w:shd w:val="clear" w:color="auto" w:fill="FFFFFF"/>
                <w:lang w:eastAsia="ru-RU"/>
              </w:rPr>
              <w:t>оценивать</w:t>
            </w:r>
            <w:r w:rsidR="00CB3428" w:rsidRPr="00737EB3">
              <w:rPr>
                <w:rFonts w:ascii="Times New Roman" w:eastAsia="Times New Roman" w:hAnsi="Times New Roman" w:cs="Times New Roman"/>
                <w:bCs/>
                <w:sz w:val="24"/>
                <w:szCs w:val="24"/>
                <w:shd w:val="clear" w:color="auto" w:fill="FFFFFF"/>
                <w:lang w:eastAsia="ru-RU"/>
              </w:rPr>
              <w:t xml:space="preserve"> возможности и угрозы со стороны внешней среды, сопоставляя их с </w:t>
            </w:r>
            <w:r w:rsidR="00806A7F" w:rsidRPr="00737EB3">
              <w:rPr>
                <w:rFonts w:ascii="Times New Roman" w:eastAsia="Times New Roman" w:hAnsi="Times New Roman" w:cs="Times New Roman"/>
                <w:bCs/>
                <w:sz w:val="24"/>
                <w:szCs w:val="24"/>
                <w:shd w:val="clear" w:color="auto" w:fill="FFFFFF"/>
                <w:lang w:eastAsia="ru-RU"/>
              </w:rPr>
              <w:t>внутренним состоянием организации.</w:t>
            </w:r>
            <w:r w:rsidR="00172D9E" w:rsidRPr="00737EB3">
              <w:rPr>
                <w:rFonts w:ascii="Times New Roman" w:eastAsia="Times New Roman" w:hAnsi="Times New Roman" w:cs="Times New Roman"/>
                <w:bCs/>
                <w:sz w:val="24"/>
                <w:szCs w:val="24"/>
                <w:shd w:val="clear" w:color="auto" w:fill="FFFFFF"/>
                <w:lang w:eastAsia="ru-RU"/>
              </w:rPr>
              <w:t xml:space="preserve"> </w:t>
            </w:r>
            <w:r w:rsidR="00172D9E" w:rsidRPr="00737EB3">
              <w:rPr>
                <w:rFonts w:ascii="Times New Roman" w:eastAsia="Times New Roman" w:hAnsi="Times New Roman" w:cs="Times New Roman"/>
                <w:bCs/>
                <w:color w:val="000000" w:themeColor="text1"/>
                <w:sz w:val="24"/>
                <w:szCs w:val="24"/>
                <w:shd w:val="clear" w:color="auto" w:fill="FFFFFF"/>
                <w:lang w:eastAsia="ru-RU"/>
              </w:rPr>
              <w:t>Пр</w:t>
            </w:r>
            <w:r w:rsidR="00F35D6A" w:rsidRPr="00737EB3">
              <w:rPr>
                <w:rFonts w:ascii="Times New Roman" w:eastAsia="Times New Roman" w:hAnsi="Times New Roman" w:cs="Times New Roman"/>
                <w:bCs/>
                <w:color w:val="000000" w:themeColor="text1"/>
                <w:sz w:val="24"/>
                <w:szCs w:val="24"/>
                <w:shd w:val="clear" w:color="auto" w:fill="FFFFFF"/>
                <w:lang w:eastAsia="ru-RU"/>
              </w:rPr>
              <w:t>огнозир</w:t>
            </w:r>
            <w:r w:rsidR="00172D9E" w:rsidRPr="00737EB3">
              <w:rPr>
                <w:rFonts w:ascii="Times New Roman" w:eastAsia="Times New Roman" w:hAnsi="Times New Roman" w:cs="Times New Roman"/>
                <w:bCs/>
                <w:color w:val="000000" w:themeColor="text1"/>
                <w:sz w:val="24"/>
                <w:szCs w:val="24"/>
                <w:shd w:val="clear" w:color="auto" w:fill="FFFFFF"/>
                <w:lang w:eastAsia="ru-RU"/>
              </w:rPr>
              <w:t>овать</w:t>
            </w:r>
            <w:r w:rsidR="00F35D6A" w:rsidRPr="00737EB3">
              <w:rPr>
                <w:rFonts w:ascii="Times New Roman" w:eastAsia="Times New Roman" w:hAnsi="Times New Roman" w:cs="Times New Roman"/>
                <w:bCs/>
                <w:color w:val="000000" w:themeColor="text1"/>
                <w:sz w:val="24"/>
                <w:szCs w:val="24"/>
                <w:shd w:val="clear" w:color="auto" w:fill="FFFFFF"/>
                <w:lang w:eastAsia="ru-RU"/>
              </w:rPr>
              <w:t xml:space="preserve"> закономерности развития внешней и внутренней среды бизнеса.</w:t>
            </w:r>
          </w:p>
          <w:p w14:paraId="0AB33517" w14:textId="1981C5DE" w:rsidR="00172D9E" w:rsidRPr="00737EB3" w:rsidRDefault="00172D9E" w:rsidP="00172D9E">
            <w:pPr>
              <w:tabs>
                <w:tab w:val="left" w:pos="540"/>
              </w:tabs>
              <w:spacing w:after="0" w:line="240" w:lineRule="auto"/>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color w:val="000000" w:themeColor="text1"/>
                <w:sz w:val="24"/>
                <w:szCs w:val="24"/>
                <w:shd w:val="clear" w:color="auto" w:fill="FFFFFF"/>
                <w:lang w:eastAsia="ru-RU"/>
              </w:rPr>
              <w:t>Знать:</w:t>
            </w:r>
            <w:r w:rsidRPr="00737EB3">
              <w:rPr>
                <w:rFonts w:ascii="Times New Roman" w:eastAsia="Times New Roman" w:hAnsi="Times New Roman" w:cs="Times New Roman"/>
                <w:bCs/>
                <w:color w:val="000000" w:themeColor="text1"/>
                <w:sz w:val="24"/>
                <w:szCs w:val="24"/>
                <w:shd w:val="clear" w:color="auto" w:fill="FFFFFF"/>
                <w:lang w:eastAsia="ru-RU"/>
              </w:rPr>
              <w:t xml:space="preserve"> </w:t>
            </w:r>
            <w:r w:rsidR="008B4C7D" w:rsidRPr="00737EB3">
              <w:rPr>
                <w:rFonts w:ascii="Times New Roman" w:eastAsia="Times New Roman" w:hAnsi="Times New Roman" w:cs="Times New Roman"/>
                <w:bCs/>
                <w:color w:val="000000" w:themeColor="text1"/>
                <w:sz w:val="24"/>
                <w:szCs w:val="24"/>
                <w:shd w:val="clear" w:color="auto" w:fill="FFFFFF"/>
                <w:lang w:eastAsia="ru-RU"/>
              </w:rPr>
              <w:t>механизм реализации бизнес-идеи и основы формирования бизнес-моделей.</w:t>
            </w:r>
          </w:p>
          <w:p w14:paraId="73015437" w14:textId="3293D9A5" w:rsidR="00172D9E" w:rsidRPr="00737EB3" w:rsidRDefault="00172D9E" w:rsidP="00172D9E">
            <w:pPr>
              <w:tabs>
                <w:tab w:val="left" w:pos="540"/>
              </w:tabs>
              <w:spacing w:after="0" w:line="240" w:lineRule="auto"/>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color w:val="000000" w:themeColor="text1"/>
                <w:sz w:val="24"/>
                <w:szCs w:val="24"/>
                <w:shd w:val="clear" w:color="auto" w:fill="FFFFFF"/>
                <w:lang w:eastAsia="ru-RU"/>
              </w:rPr>
              <w:t>Уметь:</w:t>
            </w:r>
            <w:r w:rsidRPr="00737EB3">
              <w:t xml:space="preserve"> </w:t>
            </w:r>
            <w:r w:rsidRPr="00737EB3">
              <w:rPr>
                <w:rFonts w:ascii="Times New Roman" w:eastAsia="Times New Roman" w:hAnsi="Times New Roman" w:cs="Times New Roman"/>
                <w:bCs/>
                <w:color w:val="000000" w:themeColor="text1"/>
                <w:sz w:val="24"/>
                <w:szCs w:val="24"/>
                <w:shd w:val="clear" w:color="auto" w:fill="FFFFFF"/>
                <w:lang w:eastAsia="ru-RU"/>
              </w:rPr>
              <w:t>анализировать источники и выявлять предпринимательские возможности в условиях измене</w:t>
            </w:r>
            <w:r w:rsidRPr="00737EB3">
              <w:rPr>
                <w:rFonts w:ascii="Times New Roman" w:eastAsia="Times New Roman" w:hAnsi="Times New Roman" w:cs="Times New Roman"/>
                <w:bCs/>
                <w:color w:val="000000" w:themeColor="text1"/>
                <w:sz w:val="24"/>
                <w:szCs w:val="24"/>
                <w:shd w:val="clear" w:color="auto" w:fill="FFFFFF"/>
                <w:lang w:eastAsia="ru-RU"/>
              </w:rPr>
              <w:lastRenderedPageBreak/>
              <w:t xml:space="preserve">ния внешней среды.  </w:t>
            </w:r>
            <w:r w:rsidR="00995B0E" w:rsidRPr="00737EB3">
              <w:rPr>
                <w:rFonts w:ascii="Times New Roman" w:eastAsia="Times New Roman" w:hAnsi="Times New Roman" w:cs="Times New Roman"/>
                <w:bCs/>
                <w:color w:val="000000" w:themeColor="text1"/>
                <w:sz w:val="24"/>
                <w:szCs w:val="24"/>
                <w:shd w:val="clear" w:color="auto" w:fill="FFFFFF"/>
                <w:lang w:eastAsia="ru-RU"/>
              </w:rPr>
              <w:t>Р</w:t>
            </w:r>
            <w:r w:rsidRPr="00737EB3">
              <w:rPr>
                <w:rFonts w:ascii="Times New Roman" w:eastAsia="Times New Roman" w:hAnsi="Times New Roman" w:cs="Times New Roman"/>
                <w:bCs/>
                <w:color w:val="000000" w:themeColor="text1"/>
                <w:sz w:val="24"/>
                <w:szCs w:val="24"/>
                <w:shd w:val="clear" w:color="auto" w:fill="FFFFFF"/>
                <w:lang w:eastAsia="ru-RU"/>
              </w:rPr>
              <w:t>еализ</w:t>
            </w:r>
            <w:r w:rsidR="00995B0E" w:rsidRPr="00737EB3">
              <w:rPr>
                <w:rFonts w:ascii="Times New Roman" w:eastAsia="Times New Roman" w:hAnsi="Times New Roman" w:cs="Times New Roman"/>
                <w:bCs/>
                <w:color w:val="000000" w:themeColor="text1"/>
                <w:sz w:val="24"/>
                <w:szCs w:val="24"/>
                <w:shd w:val="clear" w:color="auto" w:fill="FFFFFF"/>
                <w:lang w:eastAsia="ru-RU"/>
              </w:rPr>
              <w:t>овывать</w:t>
            </w:r>
            <w:r w:rsidRPr="00737EB3">
              <w:rPr>
                <w:rFonts w:ascii="Times New Roman" w:eastAsia="Times New Roman" w:hAnsi="Times New Roman" w:cs="Times New Roman"/>
                <w:bCs/>
                <w:color w:val="000000" w:themeColor="text1"/>
                <w:sz w:val="24"/>
                <w:szCs w:val="24"/>
                <w:shd w:val="clear" w:color="auto" w:fill="FFFFFF"/>
                <w:lang w:eastAsia="ru-RU"/>
              </w:rPr>
              <w:t xml:space="preserve"> бизнес-иде</w:t>
            </w:r>
            <w:r w:rsidR="00995B0E" w:rsidRPr="00737EB3">
              <w:rPr>
                <w:rFonts w:ascii="Times New Roman" w:eastAsia="Times New Roman" w:hAnsi="Times New Roman" w:cs="Times New Roman"/>
                <w:bCs/>
                <w:color w:val="000000" w:themeColor="text1"/>
                <w:sz w:val="24"/>
                <w:szCs w:val="24"/>
                <w:shd w:val="clear" w:color="auto" w:fill="FFFFFF"/>
                <w:lang w:eastAsia="ru-RU"/>
              </w:rPr>
              <w:t>ю</w:t>
            </w:r>
            <w:r w:rsidRPr="00737EB3">
              <w:rPr>
                <w:rFonts w:ascii="Times New Roman" w:eastAsia="Times New Roman" w:hAnsi="Times New Roman" w:cs="Times New Roman"/>
                <w:bCs/>
                <w:color w:val="000000" w:themeColor="text1"/>
                <w:sz w:val="24"/>
                <w:szCs w:val="24"/>
                <w:shd w:val="clear" w:color="auto" w:fill="FFFFFF"/>
                <w:lang w:eastAsia="ru-RU"/>
              </w:rPr>
              <w:t xml:space="preserve"> и формирова</w:t>
            </w:r>
            <w:r w:rsidR="00995B0E" w:rsidRPr="00737EB3">
              <w:rPr>
                <w:rFonts w:ascii="Times New Roman" w:eastAsia="Times New Roman" w:hAnsi="Times New Roman" w:cs="Times New Roman"/>
                <w:bCs/>
                <w:color w:val="000000" w:themeColor="text1"/>
                <w:sz w:val="24"/>
                <w:szCs w:val="24"/>
                <w:shd w:val="clear" w:color="auto" w:fill="FFFFFF"/>
                <w:lang w:eastAsia="ru-RU"/>
              </w:rPr>
              <w:t>ть</w:t>
            </w:r>
            <w:r w:rsidRPr="00737EB3">
              <w:rPr>
                <w:rFonts w:ascii="Times New Roman" w:eastAsia="Times New Roman" w:hAnsi="Times New Roman" w:cs="Times New Roman"/>
                <w:bCs/>
                <w:color w:val="000000" w:themeColor="text1"/>
                <w:sz w:val="24"/>
                <w:szCs w:val="24"/>
                <w:shd w:val="clear" w:color="auto" w:fill="FFFFFF"/>
                <w:lang w:eastAsia="ru-RU"/>
              </w:rPr>
              <w:t xml:space="preserve"> бизнес-модел</w:t>
            </w:r>
            <w:r w:rsidR="00995B0E" w:rsidRPr="00737EB3">
              <w:rPr>
                <w:rFonts w:ascii="Times New Roman" w:eastAsia="Times New Roman" w:hAnsi="Times New Roman" w:cs="Times New Roman"/>
                <w:bCs/>
                <w:color w:val="000000" w:themeColor="text1"/>
                <w:sz w:val="24"/>
                <w:szCs w:val="24"/>
                <w:shd w:val="clear" w:color="auto" w:fill="FFFFFF"/>
                <w:lang w:eastAsia="ru-RU"/>
              </w:rPr>
              <w:t>и</w:t>
            </w:r>
            <w:r w:rsidRPr="00737EB3">
              <w:rPr>
                <w:rFonts w:ascii="Times New Roman" w:eastAsia="Times New Roman" w:hAnsi="Times New Roman" w:cs="Times New Roman"/>
                <w:bCs/>
                <w:color w:val="000000" w:themeColor="text1"/>
                <w:sz w:val="24"/>
                <w:szCs w:val="24"/>
                <w:shd w:val="clear" w:color="auto" w:fill="FFFFFF"/>
                <w:lang w:eastAsia="ru-RU"/>
              </w:rPr>
              <w:t>.</w:t>
            </w:r>
          </w:p>
          <w:p w14:paraId="596B3E06" w14:textId="5834749F" w:rsidR="00307277" w:rsidRPr="00737EB3" w:rsidRDefault="00F21BDE" w:rsidP="00307277">
            <w:pPr>
              <w:tabs>
                <w:tab w:val="left" w:pos="540"/>
              </w:tabs>
              <w:spacing w:after="0" w:line="240" w:lineRule="auto"/>
              <w:contextualSpacing/>
              <w:jc w:val="both"/>
              <w:rPr>
                <w:rFonts w:ascii="Times New Roman" w:eastAsia="Times New Roman" w:hAnsi="Times New Roman" w:cs="Times New Roman"/>
                <w:bCs/>
                <w:sz w:val="24"/>
                <w:szCs w:val="24"/>
                <w:shd w:val="clear" w:color="auto" w:fill="FFFFFF"/>
                <w:lang w:eastAsia="ru-RU"/>
              </w:rPr>
            </w:pPr>
            <w:r w:rsidRPr="00737EB3">
              <w:rPr>
                <w:rFonts w:ascii="Times New Roman" w:eastAsia="Times New Roman" w:hAnsi="Times New Roman" w:cs="Times New Roman"/>
                <w:b/>
                <w:sz w:val="24"/>
                <w:szCs w:val="24"/>
                <w:shd w:val="clear" w:color="auto" w:fill="FFFFFF"/>
                <w:lang w:eastAsia="ru-RU"/>
              </w:rPr>
              <w:t xml:space="preserve">Знать: </w:t>
            </w:r>
            <w:r w:rsidR="00F35D6A" w:rsidRPr="00737EB3">
              <w:rPr>
                <w:rFonts w:ascii="Times New Roman" w:eastAsia="Times New Roman" w:hAnsi="Times New Roman" w:cs="Times New Roman"/>
                <w:bCs/>
                <w:sz w:val="24"/>
                <w:szCs w:val="24"/>
                <w:shd w:val="clear" w:color="auto" w:fill="FFFFFF"/>
                <w:lang w:eastAsia="ru-RU"/>
              </w:rPr>
              <w:t xml:space="preserve">методы анализа и расчёта экономических и финансовых показателей, основы формирования </w:t>
            </w:r>
            <w:proofErr w:type="spellStart"/>
            <w:proofErr w:type="gramStart"/>
            <w:r w:rsidR="00F35D6A" w:rsidRPr="00737EB3">
              <w:rPr>
                <w:rFonts w:ascii="Times New Roman" w:eastAsia="Times New Roman" w:hAnsi="Times New Roman" w:cs="Times New Roman"/>
                <w:bCs/>
                <w:sz w:val="24"/>
                <w:szCs w:val="24"/>
                <w:shd w:val="clear" w:color="auto" w:fill="FFFFFF"/>
                <w:lang w:eastAsia="ru-RU"/>
              </w:rPr>
              <w:t>биз</w:t>
            </w:r>
            <w:proofErr w:type="spellEnd"/>
            <w:r w:rsidR="00F35D6A" w:rsidRPr="00737EB3">
              <w:rPr>
                <w:rFonts w:ascii="Times New Roman" w:eastAsia="Times New Roman" w:hAnsi="Times New Roman" w:cs="Times New Roman"/>
                <w:bCs/>
                <w:sz w:val="24"/>
                <w:szCs w:val="24"/>
                <w:shd w:val="clear" w:color="auto" w:fill="FFFFFF"/>
                <w:lang w:eastAsia="ru-RU"/>
              </w:rPr>
              <w:t>-нес</w:t>
            </w:r>
            <w:proofErr w:type="gramEnd"/>
            <w:r w:rsidR="00F35D6A" w:rsidRPr="00737EB3">
              <w:rPr>
                <w:rFonts w:ascii="Times New Roman" w:eastAsia="Times New Roman" w:hAnsi="Times New Roman" w:cs="Times New Roman"/>
                <w:bCs/>
                <w:sz w:val="24"/>
                <w:szCs w:val="24"/>
                <w:shd w:val="clear" w:color="auto" w:fill="FFFFFF"/>
                <w:lang w:eastAsia="ru-RU"/>
              </w:rPr>
              <w:t>-плана</w:t>
            </w:r>
            <w:r w:rsidR="00995B0E" w:rsidRPr="00737EB3">
              <w:rPr>
                <w:rFonts w:ascii="Times New Roman" w:eastAsia="Times New Roman" w:hAnsi="Times New Roman" w:cs="Times New Roman"/>
                <w:bCs/>
                <w:sz w:val="24"/>
                <w:szCs w:val="24"/>
                <w:shd w:val="clear" w:color="auto" w:fill="FFFFFF"/>
                <w:lang w:eastAsia="ru-RU"/>
              </w:rPr>
              <w:t>.</w:t>
            </w:r>
          </w:p>
          <w:p w14:paraId="02374DD1" w14:textId="6366538D" w:rsidR="00F35D6A" w:rsidRPr="00737EB3" w:rsidRDefault="00F21BDE" w:rsidP="00D511F2">
            <w:pPr>
              <w:tabs>
                <w:tab w:val="left" w:pos="540"/>
              </w:tabs>
              <w:spacing w:after="0" w:line="240" w:lineRule="auto"/>
              <w:contextualSpacing/>
              <w:jc w:val="both"/>
              <w:rPr>
                <w:rFonts w:ascii="Times New Roman" w:eastAsia="Times New Roman" w:hAnsi="Times New Roman" w:cs="Times New Roman"/>
                <w:bCs/>
                <w:sz w:val="24"/>
                <w:szCs w:val="24"/>
                <w:shd w:val="clear" w:color="auto" w:fill="FFFFFF"/>
                <w:lang w:eastAsia="ru-RU"/>
              </w:rPr>
            </w:pPr>
            <w:r w:rsidRPr="00737EB3">
              <w:rPr>
                <w:rFonts w:ascii="Times New Roman" w:eastAsia="Times New Roman" w:hAnsi="Times New Roman" w:cs="Times New Roman"/>
                <w:b/>
                <w:sz w:val="24"/>
                <w:szCs w:val="24"/>
                <w:shd w:val="clear" w:color="auto" w:fill="FFFFFF"/>
                <w:lang w:eastAsia="ru-RU"/>
              </w:rPr>
              <w:t xml:space="preserve">Уметь: </w:t>
            </w:r>
            <w:r w:rsidR="00F35D6A" w:rsidRPr="00737EB3">
              <w:rPr>
                <w:rFonts w:ascii="Times New Roman" w:eastAsia="Times New Roman" w:hAnsi="Times New Roman" w:cs="Times New Roman"/>
                <w:bCs/>
                <w:sz w:val="24"/>
                <w:szCs w:val="24"/>
                <w:shd w:val="clear" w:color="auto" w:fill="FFFFFF"/>
                <w:lang w:eastAsia="ru-RU"/>
              </w:rPr>
              <w:t>проводить расчёт экономических и финансовых показателей, отражающих реальное состояние организации, а также проводить анализ всех показателей, необходимых для корректного составления бизнес-плана</w:t>
            </w:r>
            <w:r w:rsidR="00995B0E" w:rsidRPr="00737EB3">
              <w:rPr>
                <w:rFonts w:ascii="Times New Roman" w:eastAsia="Times New Roman" w:hAnsi="Times New Roman" w:cs="Times New Roman"/>
                <w:bCs/>
                <w:sz w:val="24"/>
                <w:szCs w:val="24"/>
                <w:shd w:val="clear" w:color="auto" w:fill="FFFFFF"/>
                <w:lang w:eastAsia="ru-RU"/>
              </w:rPr>
              <w:t>.</w:t>
            </w:r>
          </w:p>
        </w:tc>
      </w:tr>
      <w:tr w:rsidR="00F21BDE" w:rsidRPr="00737EB3" w14:paraId="1DE42929" w14:textId="77777777" w:rsidTr="00F853D9">
        <w:tc>
          <w:tcPr>
            <w:tcW w:w="1135" w:type="dxa"/>
            <w:shd w:val="clear" w:color="auto" w:fill="auto"/>
          </w:tcPr>
          <w:p w14:paraId="05423C6F" w14:textId="77777777" w:rsidR="00F21BDE" w:rsidRPr="00737EB3" w:rsidRDefault="00F21BDE" w:rsidP="00F21BDE">
            <w:pPr>
              <w:tabs>
                <w:tab w:val="left" w:pos="540"/>
              </w:tabs>
              <w:spacing w:after="0" w:line="240" w:lineRule="auto"/>
              <w:contextualSpacing/>
              <w:jc w:val="both"/>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lastRenderedPageBreak/>
              <w:t>ПКН -8</w:t>
            </w:r>
          </w:p>
        </w:tc>
        <w:tc>
          <w:tcPr>
            <w:tcW w:w="2126" w:type="dxa"/>
            <w:shd w:val="clear" w:color="auto" w:fill="auto"/>
          </w:tcPr>
          <w:p w14:paraId="59152DCA" w14:textId="77777777" w:rsidR="00F21BDE" w:rsidRPr="00737EB3" w:rsidRDefault="00A102F7" w:rsidP="00F21BDE">
            <w:pPr>
              <w:tabs>
                <w:tab w:val="left" w:pos="540"/>
              </w:tabs>
              <w:spacing w:after="0" w:line="240" w:lineRule="auto"/>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2693" w:type="dxa"/>
            <w:shd w:val="clear" w:color="auto" w:fill="auto"/>
          </w:tcPr>
          <w:p w14:paraId="1C8A7274" w14:textId="77777777" w:rsidR="00155EB6" w:rsidRPr="00737EB3" w:rsidRDefault="00F21BDE" w:rsidP="00B0328C">
            <w:pPr>
              <w:tabs>
                <w:tab w:val="left" w:pos="851"/>
              </w:tabs>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w:t>
            </w:r>
            <w:r w:rsidR="00A102F7" w:rsidRPr="00737EB3">
              <w:t>.</w:t>
            </w:r>
            <w:r w:rsidR="00A102F7" w:rsidRPr="00737EB3">
              <w:rPr>
                <w:rFonts w:ascii="Times New Roman" w:eastAsia="Times New Roman" w:hAnsi="Times New Roman" w:cs="Times New Roman"/>
                <w:sz w:val="24"/>
                <w:szCs w:val="24"/>
                <w:lang w:eastAsia="ru-RU"/>
              </w:rPr>
              <w:t>Использует знания в области теории и практики стратегического менеджмента с использованием аналитического инструментария.</w:t>
            </w:r>
          </w:p>
          <w:p w14:paraId="06559E57" w14:textId="77777777" w:rsidR="00A102F7" w:rsidRPr="00737EB3" w:rsidRDefault="00A102F7" w:rsidP="00B0328C">
            <w:pPr>
              <w:tabs>
                <w:tab w:val="left" w:pos="851"/>
              </w:tabs>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2.Владеет методами принятия стратегических, тактических и оперативных решений в управлении деятельностью организации </w:t>
            </w:r>
          </w:p>
          <w:p w14:paraId="1DA82D0D" w14:textId="77777777" w:rsidR="00F21BDE" w:rsidRPr="00737EB3" w:rsidRDefault="00A102F7" w:rsidP="00B0328C">
            <w:pPr>
              <w:tabs>
                <w:tab w:val="left" w:pos="342"/>
                <w:tab w:val="left" w:pos="909"/>
              </w:tabs>
              <w:spacing w:after="0" w:line="240" w:lineRule="auto"/>
              <w:jc w:val="both"/>
              <w:rPr>
                <w:rFonts w:ascii="Times New Roman" w:eastAsia="Calibri" w:hAnsi="Times New Roman" w:cs="Times New Roman"/>
                <w:bCs/>
                <w:color w:val="FF0000"/>
                <w:sz w:val="24"/>
                <w:szCs w:val="24"/>
                <w:lang w:eastAsia="ru-RU"/>
              </w:rPr>
            </w:pPr>
            <w:r w:rsidRPr="00737EB3">
              <w:rPr>
                <w:rFonts w:ascii="Times New Roman" w:eastAsia="Times New Roman" w:hAnsi="Times New Roman" w:cs="Times New Roman"/>
                <w:sz w:val="24"/>
                <w:szCs w:val="24"/>
                <w:lang w:eastAsia="ru-RU"/>
              </w:rPr>
              <w:t>3. Проводит стратегический анализ макро- и микросреды организации, владеет навыками оценки ее конкурентоспособности и формирования</w:t>
            </w:r>
            <w:r w:rsidR="00B0328C" w:rsidRPr="00737EB3">
              <w:t xml:space="preserve"> </w:t>
            </w:r>
            <w:r w:rsidR="00B0328C" w:rsidRPr="00737EB3">
              <w:rPr>
                <w:rFonts w:ascii="Times New Roman" w:eastAsia="Times New Roman" w:hAnsi="Times New Roman" w:cs="Times New Roman"/>
                <w:sz w:val="24"/>
                <w:szCs w:val="24"/>
                <w:lang w:eastAsia="ru-RU"/>
              </w:rPr>
              <w:t>компетенций и не копируемых конкурентных преимуществ компании.</w:t>
            </w:r>
          </w:p>
        </w:tc>
        <w:tc>
          <w:tcPr>
            <w:tcW w:w="3686" w:type="dxa"/>
            <w:shd w:val="clear" w:color="auto" w:fill="auto"/>
          </w:tcPr>
          <w:p w14:paraId="57D4FD19" w14:textId="77777777" w:rsidR="00B0328C" w:rsidRPr="00737EB3" w:rsidRDefault="00B0328C" w:rsidP="00F21BDE">
            <w:pPr>
              <w:tabs>
                <w:tab w:val="left" w:pos="540"/>
              </w:tabs>
              <w:spacing w:after="0" w:line="240" w:lineRule="auto"/>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 xml:space="preserve">тенденции и закономерности развития окружающей экономической среды и заинтересованных сторон. </w:t>
            </w:r>
          </w:p>
          <w:p w14:paraId="62D2FDFA" w14:textId="1B872302" w:rsidR="00B0328C" w:rsidRPr="00737EB3" w:rsidRDefault="00B0328C" w:rsidP="00F21BDE">
            <w:pPr>
              <w:tabs>
                <w:tab w:val="left" w:pos="540"/>
              </w:tabs>
              <w:spacing w:after="0" w:line="240" w:lineRule="auto"/>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Уметь</w:t>
            </w:r>
            <w:r w:rsidRPr="00737EB3">
              <w:rPr>
                <w:rFonts w:ascii="Times New Roman" w:eastAsia="Times New Roman" w:hAnsi="Times New Roman" w:cs="Times New Roman"/>
                <w:bCs/>
                <w:iCs/>
                <w:sz w:val="24"/>
                <w:szCs w:val="24"/>
                <w:lang w:eastAsia="ru-RU"/>
              </w:rPr>
              <w:t>: проводить анализ внешней и внутренней экономической среды, ее влияние на результаты хозяйственной деятельности организации в текущей и долгосрочных перспективах.</w:t>
            </w:r>
            <w:r w:rsidRPr="00737EB3">
              <w:rPr>
                <w:rFonts w:ascii="Times New Roman" w:eastAsia="Times New Roman" w:hAnsi="Times New Roman" w:cs="Times New Roman"/>
                <w:b/>
                <w:i/>
                <w:sz w:val="24"/>
                <w:szCs w:val="24"/>
                <w:lang w:eastAsia="ru-RU"/>
              </w:rPr>
              <w:t xml:space="preserve"> </w:t>
            </w:r>
          </w:p>
          <w:p w14:paraId="536649EB" w14:textId="77777777" w:rsidR="00B0328C" w:rsidRPr="00737EB3" w:rsidRDefault="00B0328C" w:rsidP="00F21BDE">
            <w:pPr>
              <w:tabs>
                <w:tab w:val="left" w:pos="540"/>
              </w:tabs>
              <w:spacing w:after="0" w:line="240" w:lineRule="auto"/>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методы принятия стратегических, тактических и оперативных решений</w:t>
            </w:r>
            <w:r w:rsidRPr="00737EB3">
              <w:rPr>
                <w:rFonts w:ascii="Times New Roman" w:eastAsia="Times New Roman" w:hAnsi="Times New Roman" w:cs="Times New Roman"/>
                <w:b/>
                <w:i/>
                <w:sz w:val="24"/>
                <w:szCs w:val="24"/>
                <w:lang w:eastAsia="ru-RU"/>
              </w:rPr>
              <w:t xml:space="preserve"> </w:t>
            </w:r>
          </w:p>
          <w:p w14:paraId="162E9E01" w14:textId="77777777" w:rsidR="00B0328C" w:rsidRPr="00737EB3" w:rsidRDefault="00B0328C" w:rsidP="00F21BDE">
            <w:pPr>
              <w:tabs>
                <w:tab w:val="left" w:pos="540"/>
              </w:tabs>
              <w:spacing w:after="0" w:line="240" w:lineRule="auto"/>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 xml:space="preserve">Уметь: </w:t>
            </w:r>
            <w:r w:rsidRPr="00737EB3">
              <w:rPr>
                <w:rFonts w:ascii="Times New Roman" w:eastAsia="Times New Roman" w:hAnsi="Times New Roman" w:cs="Times New Roman"/>
                <w:bCs/>
                <w:iCs/>
                <w:sz w:val="24"/>
                <w:szCs w:val="24"/>
                <w:lang w:eastAsia="ru-RU"/>
              </w:rPr>
              <w:t xml:space="preserve">принимать решения в управлении деятельностью организации </w:t>
            </w:r>
          </w:p>
          <w:p w14:paraId="12335FE8" w14:textId="77777777" w:rsidR="00B0328C" w:rsidRPr="00737EB3" w:rsidRDefault="00B0328C" w:rsidP="00F21BDE">
            <w:pPr>
              <w:tabs>
                <w:tab w:val="left" w:pos="540"/>
              </w:tabs>
              <w:spacing w:after="0" w:line="240" w:lineRule="auto"/>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теоретические вопросы стратегического анализа макро- и микросреды организации</w:t>
            </w:r>
            <w:r w:rsidRPr="00737EB3">
              <w:rPr>
                <w:rFonts w:ascii="Times New Roman" w:eastAsia="Times New Roman" w:hAnsi="Times New Roman" w:cs="Times New Roman"/>
                <w:b/>
                <w:i/>
                <w:sz w:val="24"/>
                <w:szCs w:val="24"/>
                <w:lang w:eastAsia="ru-RU"/>
              </w:rPr>
              <w:t xml:space="preserve"> </w:t>
            </w:r>
          </w:p>
          <w:p w14:paraId="57F2EFBE" w14:textId="77777777" w:rsidR="00F21BDE" w:rsidRPr="00737EB3" w:rsidRDefault="00B0328C" w:rsidP="00936245">
            <w:pPr>
              <w:tabs>
                <w:tab w:val="left" w:pos="540"/>
              </w:tabs>
              <w:spacing w:after="0" w:line="240" w:lineRule="auto"/>
              <w:contextualSpacing/>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
                <w:i/>
                <w:sz w:val="24"/>
                <w:szCs w:val="24"/>
                <w:lang w:eastAsia="ru-RU"/>
              </w:rPr>
              <w:t xml:space="preserve">Уметь: </w:t>
            </w:r>
            <w:r w:rsidRPr="00737EB3">
              <w:rPr>
                <w:rFonts w:ascii="Times New Roman" w:eastAsia="Times New Roman" w:hAnsi="Times New Roman" w:cs="Times New Roman"/>
                <w:bCs/>
                <w:iCs/>
                <w:sz w:val="24"/>
                <w:szCs w:val="24"/>
                <w:lang w:eastAsia="ru-RU"/>
              </w:rPr>
              <w:t>проводить анализ оценки конкурентоспособности и</w:t>
            </w:r>
            <w:r w:rsidRPr="00737EB3">
              <w:t xml:space="preserve"> </w:t>
            </w:r>
            <w:r w:rsidRPr="00737EB3">
              <w:rPr>
                <w:rFonts w:ascii="Times New Roman" w:hAnsi="Times New Roman" w:cs="Times New Roman"/>
                <w:sz w:val="24"/>
                <w:szCs w:val="24"/>
              </w:rPr>
              <w:t>формирования компетенций и не копируемых конкурентных преимуществ компании.</w:t>
            </w:r>
          </w:p>
        </w:tc>
      </w:tr>
      <w:tr w:rsidR="0096772D" w:rsidRPr="00737EB3" w14:paraId="2C18B840" w14:textId="77777777" w:rsidTr="00F853D9">
        <w:trPr>
          <w:trHeight w:val="1125"/>
        </w:trPr>
        <w:tc>
          <w:tcPr>
            <w:tcW w:w="1135" w:type="dxa"/>
            <w:shd w:val="clear" w:color="auto" w:fill="auto"/>
          </w:tcPr>
          <w:p w14:paraId="4357D4E2" w14:textId="1A75EBAF" w:rsidR="0096772D" w:rsidRPr="00737EB3" w:rsidRDefault="0096772D" w:rsidP="0096772D">
            <w:pPr>
              <w:tabs>
                <w:tab w:val="left" w:pos="540"/>
              </w:tabs>
              <w:spacing w:after="0" w:line="240" w:lineRule="auto"/>
              <w:contextualSpacing/>
              <w:jc w:val="both"/>
              <w:rPr>
                <w:rFonts w:ascii="Times New Roman" w:eastAsia="Times New Roman" w:hAnsi="Times New Roman" w:cs="Times New Roman"/>
                <w:b/>
                <w:bCs/>
                <w:sz w:val="24"/>
                <w:szCs w:val="24"/>
                <w:lang w:eastAsia="ru-RU"/>
              </w:rPr>
            </w:pPr>
            <w:bookmarkStart w:id="10" w:name="_Hlk129953953"/>
            <w:bookmarkEnd w:id="8"/>
            <w:r w:rsidRPr="00737EB3">
              <w:rPr>
                <w:rFonts w:ascii="Times New Roman" w:eastAsia="Times New Roman" w:hAnsi="Times New Roman" w:cs="Times New Roman"/>
                <w:b/>
                <w:bCs/>
                <w:sz w:val="24"/>
                <w:szCs w:val="24"/>
                <w:lang w:eastAsia="ru-RU"/>
              </w:rPr>
              <w:t>УК-11</w:t>
            </w:r>
          </w:p>
        </w:tc>
        <w:tc>
          <w:tcPr>
            <w:tcW w:w="2126" w:type="dxa"/>
            <w:shd w:val="clear" w:color="auto" w:fill="auto"/>
          </w:tcPr>
          <w:p w14:paraId="1B8EC529" w14:textId="38DF5D5C" w:rsidR="0096772D" w:rsidRPr="00737EB3" w:rsidRDefault="0096772D" w:rsidP="009677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7EB3">
              <w:rPr>
                <w:rFonts w:ascii="Times New Roman" w:hAnsi="Times New Roman" w:cs="Times New Roman"/>
                <w:sz w:val="24"/>
                <w:szCs w:val="24"/>
              </w:rPr>
              <w:t>Способность к постановке целей, задач, исследований, выбор оптимальных путей и методы их достижения</w:t>
            </w:r>
          </w:p>
        </w:tc>
        <w:tc>
          <w:tcPr>
            <w:tcW w:w="2693" w:type="dxa"/>
            <w:shd w:val="clear" w:color="auto" w:fill="auto"/>
          </w:tcPr>
          <w:p w14:paraId="6C0D6285"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 xml:space="preserve">1. Аргументированно переходит от первоначальной субъективной формулировки проблемы к целостному структурированному описанию проблемной ситуации. </w:t>
            </w:r>
          </w:p>
          <w:p w14:paraId="588968D3"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2. Обосновывает системную формулировку целей и постановку задачи управления.</w:t>
            </w:r>
          </w:p>
          <w:p w14:paraId="2A873EB2"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lastRenderedPageBreak/>
              <w:t>3. Взвешенно и системно подходит к анализу ситуации, формулировке критериев и условий выбора.</w:t>
            </w:r>
          </w:p>
          <w:p w14:paraId="217CF68D"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520B486D"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отчётов.</w:t>
            </w:r>
          </w:p>
          <w:p w14:paraId="15E66933"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6. Логично, последовательно и убедительно излагает в отчёте цели, задачи, теорию и методологию исследования, результаты и выводы.</w:t>
            </w:r>
          </w:p>
          <w:p w14:paraId="435E76B6" w14:textId="77777777" w:rsidR="0096772D" w:rsidRPr="00737EB3" w:rsidRDefault="0096772D" w:rsidP="0096772D">
            <w:pPr>
              <w:spacing w:after="0" w:line="240" w:lineRule="auto"/>
              <w:jc w:val="both"/>
              <w:rPr>
                <w:rFonts w:ascii="Times New Roman" w:eastAsia="Calibri" w:hAnsi="Times New Roman" w:cs="Times New Roman"/>
                <w:bCs/>
                <w:sz w:val="24"/>
                <w:szCs w:val="24"/>
                <w:lang w:eastAsia="ru-RU"/>
              </w:rPr>
            </w:pPr>
          </w:p>
          <w:p w14:paraId="4F2E6E51" w14:textId="77777777" w:rsidR="0096772D" w:rsidRPr="00737EB3" w:rsidRDefault="0096772D" w:rsidP="0096772D">
            <w:pPr>
              <w:spacing w:after="0" w:line="240" w:lineRule="auto"/>
              <w:jc w:val="both"/>
              <w:rPr>
                <w:rFonts w:ascii="Times New Roman" w:eastAsia="Times New Roman" w:hAnsi="Times New Roman" w:cs="Times New Roman"/>
                <w:sz w:val="24"/>
                <w:szCs w:val="24"/>
                <w:lang w:eastAsia="ru-RU"/>
              </w:rPr>
            </w:pPr>
          </w:p>
        </w:tc>
        <w:tc>
          <w:tcPr>
            <w:tcW w:w="3686" w:type="dxa"/>
            <w:shd w:val="clear" w:color="auto" w:fill="auto"/>
          </w:tcPr>
          <w:p w14:paraId="19FCEBE7" w14:textId="77777777" w:rsidR="0096772D" w:rsidRPr="00737EB3" w:rsidRDefault="0096772D" w:rsidP="0096772D">
            <w:pPr>
              <w:tabs>
                <w:tab w:val="left" w:pos="540"/>
              </w:tabs>
              <w:contextualSpacing/>
              <w:jc w:val="both"/>
              <w:rPr>
                <w:rFonts w:ascii="Times New Roman" w:hAnsi="Times New Roman" w:cs="Times New Roman"/>
                <w:sz w:val="24"/>
                <w:szCs w:val="24"/>
              </w:rPr>
            </w:pPr>
            <w:r w:rsidRPr="00737EB3">
              <w:rPr>
                <w:rFonts w:ascii="Times New Roman" w:hAnsi="Times New Roman" w:cs="Times New Roman"/>
                <w:b/>
                <w:i/>
                <w:sz w:val="24"/>
                <w:szCs w:val="24"/>
              </w:rPr>
              <w:lastRenderedPageBreak/>
              <w:t>Знать:</w:t>
            </w:r>
            <w:r w:rsidRPr="00737EB3">
              <w:rPr>
                <w:rFonts w:ascii="Times New Roman" w:hAnsi="Times New Roman" w:cs="Times New Roman"/>
                <w:sz w:val="24"/>
                <w:szCs w:val="24"/>
              </w:rPr>
              <w:t xml:space="preserve"> возможные причины возникновения проблемных ситуаций, их взаимосвязь и влияние на развитие организации.</w:t>
            </w:r>
          </w:p>
          <w:p w14:paraId="16F2B0D9" w14:textId="77777777" w:rsidR="0096772D" w:rsidRPr="00737EB3" w:rsidRDefault="0096772D" w:rsidP="0096772D">
            <w:pPr>
              <w:tabs>
                <w:tab w:val="left" w:pos="540"/>
              </w:tabs>
              <w:contextualSpacing/>
              <w:jc w:val="both"/>
              <w:rPr>
                <w:rFonts w:ascii="Times New Roman" w:hAnsi="Times New Roman" w:cs="Times New Roman"/>
                <w:sz w:val="24"/>
                <w:szCs w:val="24"/>
              </w:rPr>
            </w:pPr>
            <w:r w:rsidRPr="00737EB3">
              <w:rPr>
                <w:rFonts w:ascii="Times New Roman" w:hAnsi="Times New Roman" w:cs="Times New Roman"/>
                <w:b/>
                <w:i/>
                <w:sz w:val="24"/>
                <w:szCs w:val="24"/>
              </w:rPr>
              <w:t>Уметь</w:t>
            </w:r>
            <w:r w:rsidRPr="00737EB3">
              <w:rPr>
                <w:rFonts w:ascii="Times New Roman" w:hAnsi="Times New Roman" w:cs="Times New Roman"/>
                <w:sz w:val="24"/>
                <w:szCs w:val="24"/>
              </w:rPr>
              <w:t xml:space="preserve"> целостно и структурированно описывать проблемные ситуации, оценивать их взаимосвязь и влияние на развитие организации.</w:t>
            </w:r>
          </w:p>
          <w:p w14:paraId="77772396"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инструментарий системной формулировки цели и постановки задачи управления. </w:t>
            </w:r>
          </w:p>
          <w:p w14:paraId="309D1885"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обосновывать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системную </w:t>
            </w:r>
            <w:r w:rsidRPr="00737EB3">
              <w:rPr>
                <w:rFonts w:ascii="Times New Roman" w:hAnsi="Times New Roman" w:cs="Times New Roman"/>
                <w:color w:val="000000"/>
                <w:sz w:val="24"/>
                <w:szCs w:val="24"/>
                <w14:ligatures w14:val="standardContextual"/>
                <w14:numSpacing w14:val="proportional"/>
                <w14:stylisticSets>
                  <w14:styleSet w14:id="1"/>
                </w14:stylisticSets>
              </w:rPr>
              <w:lastRenderedPageBreak/>
              <w:t>формулировку цели и постановку задачи управления.</w:t>
            </w:r>
          </w:p>
          <w:p w14:paraId="15C276DE"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методологию анализа ситуации.</w:t>
            </w:r>
          </w:p>
          <w:p w14:paraId="6056E03D"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взвешенно и системно подходить к анализу ситуации, формулировке критериев и условий выбора.</w:t>
            </w:r>
          </w:p>
          <w:p w14:paraId="7FE569D6"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методики оценки и выбора альтернативных подходов, прогнозирования последствий выбора.</w:t>
            </w:r>
          </w:p>
          <w:p w14:paraId="1F1A233E"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оценивать последствия принимаемых решений, учитывая неочевидные цепочки «последствия последствий» («причины причин») и контурные связи.</w:t>
            </w:r>
          </w:p>
          <w:p w14:paraId="48C6B599"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процедуры целеполагания, декомпозиции и агрегирования, анализа и синтеза при решении практических задач управления.</w:t>
            </w:r>
          </w:p>
          <w:p w14:paraId="0A3191A4"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корректно использовать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2AACF900" w14:textId="77777777" w:rsidR="0096772D" w:rsidRPr="00737EB3" w:rsidRDefault="0096772D" w:rsidP="0096772D">
            <w:pPr>
              <w:widowControl w:val="0"/>
              <w:tabs>
                <w:tab w:val="left" w:pos="540"/>
              </w:tabs>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теорию и методологию управленческого исследования.</w:t>
            </w:r>
          </w:p>
          <w:p w14:paraId="434AEAA6" w14:textId="48D94639" w:rsidR="0096772D" w:rsidRPr="00737EB3" w:rsidRDefault="0096772D" w:rsidP="0096772D">
            <w:pPr>
              <w:tabs>
                <w:tab w:val="left" w:pos="540"/>
              </w:tabs>
              <w:spacing w:after="0" w:line="240" w:lineRule="auto"/>
              <w:contextualSpacing/>
              <w:jc w:val="both"/>
              <w:rPr>
                <w:rFonts w:ascii="Times New Roman" w:eastAsia="Times New Roman" w:hAnsi="Times New Roman" w:cs="Times New Roman"/>
                <w:b/>
                <w:i/>
                <w:sz w:val="24"/>
                <w:szCs w:val="24"/>
                <w:lang w:eastAsia="ru-RU"/>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логично, последовательно и убедительно излагать в отчете цели, задачи, теорию и методологию исследования, результаты и выводы.</w:t>
            </w:r>
          </w:p>
        </w:tc>
      </w:tr>
    </w:tbl>
    <w:bookmarkEnd w:id="9"/>
    <w:bookmarkEnd w:id="10"/>
    <w:p w14:paraId="67CEDD75" w14:textId="2FDD36AE" w:rsidR="00F21BDE" w:rsidRPr="00737EB3" w:rsidRDefault="00F21BDE" w:rsidP="00360E09">
      <w:pPr>
        <w:keepNext/>
        <w:spacing w:before="240" w:after="60" w:line="360" w:lineRule="auto"/>
        <w:jc w:val="center"/>
        <w:outlineLvl w:val="0"/>
        <w:rPr>
          <w:rFonts w:ascii="Times New Roman" w:eastAsia="Times New Roman" w:hAnsi="Times New Roman" w:cs="Times New Roman"/>
          <w:b/>
          <w:bCs/>
          <w:kern w:val="32"/>
          <w:sz w:val="28"/>
          <w:szCs w:val="28"/>
          <w:lang w:eastAsia="ru-RU"/>
        </w:rPr>
      </w:pPr>
      <w:r w:rsidRPr="00737EB3">
        <w:rPr>
          <w:rFonts w:ascii="Times New Roman" w:eastAsia="Times New Roman" w:hAnsi="Times New Roman" w:cs="Times New Roman"/>
          <w:b/>
          <w:bCs/>
          <w:kern w:val="32"/>
          <w:sz w:val="28"/>
          <w:szCs w:val="28"/>
          <w:lang w:eastAsia="ru-RU"/>
        </w:rPr>
        <w:lastRenderedPageBreak/>
        <w:t>3. Место дисциплины в структуре образовательной программы</w:t>
      </w:r>
      <w:bookmarkEnd w:id="6"/>
      <w:bookmarkEnd w:id="7"/>
    </w:p>
    <w:p w14:paraId="50E86BEE" w14:textId="22BDA073" w:rsidR="000466AE" w:rsidRPr="00737EB3" w:rsidRDefault="00F21BDE" w:rsidP="00A16F3B">
      <w:pPr>
        <w:spacing w:after="0" w:line="360" w:lineRule="auto"/>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ab/>
        <w:t>Дисциплина «</w:t>
      </w:r>
      <w:r w:rsidR="00B32850" w:rsidRPr="00737EB3">
        <w:rPr>
          <w:rFonts w:ascii="Times New Roman" w:eastAsia="Times New Roman" w:hAnsi="Times New Roman" w:cs="Times New Roman"/>
          <w:sz w:val="28"/>
          <w:szCs w:val="28"/>
          <w:lang w:eastAsia="ru-RU"/>
        </w:rPr>
        <w:t>Управление продуктом</w:t>
      </w:r>
      <w:r w:rsidRPr="00737EB3">
        <w:rPr>
          <w:rFonts w:ascii="Times New Roman" w:eastAsia="Times New Roman" w:hAnsi="Times New Roman" w:cs="Times New Roman"/>
          <w:sz w:val="28"/>
          <w:szCs w:val="28"/>
          <w:lang w:eastAsia="ru-RU"/>
        </w:rPr>
        <w:t xml:space="preserve">» входит в блок </w:t>
      </w:r>
      <w:r w:rsidR="00B571A3" w:rsidRPr="00737EB3">
        <w:rPr>
          <w:rFonts w:ascii="Times New Roman" w:eastAsia="Times New Roman" w:hAnsi="Times New Roman" w:cs="Times New Roman"/>
          <w:sz w:val="28"/>
          <w:szCs w:val="28"/>
          <w:lang w:eastAsia="ru-RU"/>
        </w:rPr>
        <w:t>дисциплин профиля и цикла профиля</w:t>
      </w:r>
      <w:r w:rsidRPr="00737EB3">
        <w:rPr>
          <w:rFonts w:ascii="Times New Roman" w:eastAsia="Times New Roman" w:hAnsi="Times New Roman" w:cs="Times New Roman"/>
          <w:sz w:val="28"/>
          <w:szCs w:val="28"/>
          <w:lang w:eastAsia="ru-RU"/>
        </w:rPr>
        <w:t xml:space="preserve">, направления подготовки: </w:t>
      </w:r>
      <w:r w:rsidR="0026065A" w:rsidRPr="00737EB3">
        <w:rPr>
          <w:rFonts w:ascii="Times New Roman" w:eastAsia="Times New Roman" w:hAnsi="Times New Roman" w:cs="Times New Roman"/>
          <w:sz w:val="28"/>
          <w:szCs w:val="28"/>
          <w:lang w:eastAsia="ru-RU"/>
        </w:rPr>
        <w:t xml:space="preserve">38.03.02 </w:t>
      </w:r>
      <w:r w:rsidRPr="00737EB3">
        <w:rPr>
          <w:rFonts w:ascii="Times New Roman" w:eastAsia="Times New Roman" w:hAnsi="Times New Roman" w:cs="Times New Roman"/>
          <w:sz w:val="28"/>
          <w:szCs w:val="28"/>
          <w:lang w:eastAsia="ru-RU"/>
        </w:rPr>
        <w:t>«Менеджмент», образовательн</w:t>
      </w:r>
      <w:r w:rsidR="00B32850" w:rsidRPr="00737EB3">
        <w:rPr>
          <w:rFonts w:ascii="Times New Roman" w:eastAsia="Times New Roman" w:hAnsi="Times New Roman" w:cs="Times New Roman"/>
          <w:sz w:val="28"/>
          <w:szCs w:val="28"/>
          <w:lang w:eastAsia="ru-RU"/>
        </w:rPr>
        <w:t>ая</w:t>
      </w:r>
      <w:r w:rsidRPr="00737EB3">
        <w:rPr>
          <w:rFonts w:ascii="Times New Roman" w:eastAsia="Times New Roman" w:hAnsi="Times New Roman" w:cs="Times New Roman"/>
          <w:sz w:val="28"/>
          <w:szCs w:val="28"/>
          <w:lang w:eastAsia="ru-RU"/>
        </w:rPr>
        <w:t xml:space="preserve"> программ</w:t>
      </w:r>
      <w:r w:rsidR="00B32850" w:rsidRPr="00737EB3">
        <w:rPr>
          <w:rFonts w:ascii="Times New Roman" w:eastAsia="Times New Roman" w:hAnsi="Times New Roman" w:cs="Times New Roman"/>
          <w:sz w:val="28"/>
          <w:szCs w:val="28"/>
          <w:lang w:eastAsia="ru-RU"/>
        </w:rPr>
        <w:t>а</w:t>
      </w:r>
      <w:r w:rsidR="000466AE" w:rsidRPr="00737EB3">
        <w:rPr>
          <w:rFonts w:ascii="Times New Roman" w:eastAsia="Times New Roman" w:hAnsi="Times New Roman" w:cs="Times New Roman"/>
          <w:sz w:val="28"/>
          <w:szCs w:val="28"/>
          <w:lang w:eastAsia="ru-RU"/>
        </w:rPr>
        <w:t xml:space="preserve"> «Управление бизнесом», «Менеджмент и управление бизнесом».</w:t>
      </w:r>
    </w:p>
    <w:p w14:paraId="29E4E8C9" w14:textId="77777777" w:rsidR="00F21BDE" w:rsidRPr="00737EB3" w:rsidRDefault="00F21BDE" w:rsidP="00F21BDE">
      <w:pPr>
        <w:keepNext/>
        <w:tabs>
          <w:tab w:val="left" w:pos="7938"/>
        </w:tabs>
        <w:spacing w:before="240" w:after="60" w:line="360" w:lineRule="auto"/>
        <w:outlineLvl w:val="0"/>
        <w:rPr>
          <w:rFonts w:ascii="Times New Roman" w:eastAsia="Times New Roman" w:hAnsi="Times New Roman" w:cs="Times New Roman"/>
          <w:b/>
          <w:bCs/>
          <w:kern w:val="32"/>
          <w:sz w:val="28"/>
          <w:szCs w:val="28"/>
          <w:lang w:eastAsia="ru-RU"/>
        </w:rPr>
      </w:pPr>
      <w:bookmarkStart w:id="11" w:name="_Toc505877803"/>
      <w:bookmarkStart w:id="12" w:name="_Toc418764143"/>
      <w:r w:rsidRPr="00737EB3">
        <w:rPr>
          <w:rFonts w:ascii="Times New Roman" w:eastAsia="Times New Roman" w:hAnsi="Times New Roman" w:cs="Times New Roman"/>
          <w:b/>
          <w:bCs/>
          <w:kern w:val="32"/>
          <w:sz w:val="28"/>
          <w:szCs w:val="28"/>
          <w:lang w:eastAsia="ru-RU"/>
        </w:rPr>
        <w:lastRenderedPageBreak/>
        <w:t xml:space="preserve">4. </w:t>
      </w:r>
      <w:bookmarkEnd w:id="11"/>
      <w:r w:rsidRPr="00737EB3">
        <w:rPr>
          <w:rFonts w:ascii="Times New Roman" w:eastAsia="Times New Roman" w:hAnsi="Times New Roman" w:cs="Times New Roman"/>
          <w:b/>
          <w:bCs/>
          <w:sz w:val="28"/>
          <w:szCs w:val="28"/>
          <w:lang w:eastAsia="ru-RU"/>
        </w:rPr>
        <w:t>Объем дисциплины(модуля) в зачетных единицах и в академических часах с выделением объема аудиторной (лекции, семинары) и самостоятельной работы</w:t>
      </w:r>
      <w:r w:rsidRPr="00737EB3">
        <w:rPr>
          <w:rFonts w:ascii="Times New Roman" w:eastAsia="Times New Roman" w:hAnsi="Times New Roman" w:cs="Times New Roman"/>
          <w:b/>
          <w:bCs/>
          <w:sz w:val="24"/>
          <w:szCs w:val="24"/>
          <w:lang w:eastAsia="ru-RU"/>
        </w:rPr>
        <w:t xml:space="preserve"> </w:t>
      </w:r>
      <w:r w:rsidRPr="00737EB3">
        <w:rPr>
          <w:rFonts w:ascii="Times New Roman" w:eastAsia="Times New Roman" w:hAnsi="Times New Roman" w:cs="Times New Roman"/>
          <w:b/>
          <w:bCs/>
          <w:sz w:val="28"/>
          <w:szCs w:val="28"/>
          <w:lang w:eastAsia="ru-RU"/>
        </w:rPr>
        <w:t>обучающихся</w:t>
      </w:r>
    </w:p>
    <w:p w14:paraId="4FA32B87" w14:textId="77777777" w:rsidR="00F21BDE" w:rsidRPr="00737EB3" w:rsidRDefault="00F21BDE" w:rsidP="00F21BDE">
      <w:pPr>
        <w:spacing w:after="0" w:line="240" w:lineRule="auto"/>
        <w:jc w:val="right"/>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sz w:val="24"/>
          <w:szCs w:val="24"/>
          <w:lang w:eastAsia="ru-RU"/>
        </w:rPr>
        <w:t>Таблица 2</w:t>
      </w:r>
      <w:r w:rsidRPr="00737EB3">
        <w:rPr>
          <w:rFonts w:ascii="Times New Roman" w:eastAsia="Times New Roman" w:hAnsi="Times New Roman" w:cs="Times New Roman"/>
          <w:b/>
          <w:sz w:val="24"/>
          <w:szCs w:val="24"/>
          <w:lang w:eastAsia="ru-RU"/>
        </w:rPr>
        <w:t xml:space="preserve"> </w:t>
      </w:r>
    </w:p>
    <w:p w14:paraId="41C9CABC" w14:textId="77777777" w:rsidR="00F21BDE" w:rsidRPr="00737EB3" w:rsidRDefault="00F21BDE" w:rsidP="00F21BDE">
      <w:pPr>
        <w:spacing w:after="0" w:line="240" w:lineRule="auto"/>
        <w:rPr>
          <w:rFonts w:ascii="Times New Roman" w:eastAsia="Times New Roman" w:hAnsi="Times New Roman" w:cs="Times New Roman"/>
          <w:sz w:val="24"/>
          <w:szCs w:val="24"/>
          <w:lang w:eastAsia="ru-RU"/>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1339"/>
        <w:gridCol w:w="1466"/>
        <w:gridCol w:w="1340"/>
        <w:gridCol w:w="1342"/>
        <w:gridCol w:w="1212"/>
        <w:gridCol w:w="1430"/>
      </w:tblGrid>
      <w:tr w:rsidR="00EB5B2A" w:rsidRPr="00737EB3" w14:paraId="7CD7DD01" w14:textId="4C9970CE" w:rsidTr="002353FC">
        <w:trPr>
          <w:trHeight w:val="1336"/>
        </w:trPr>
        <w:tc>
          <w:tcPr>
            <w:tcW w:w="2220" w:type="dxa"/>
            <w:vMerge w:val="restart"/>
            <w:shd w:val="clear" w:color="auto" w:fill="auto"/>
            <w:vAlign w:val="center"/>
          </w:tcPr>
          <w:p w14:paraId="75736F53" w14:textId="77777777" w:rsidR="00EB5B2A" w:rsidRPr="00737EB3" w:rsidRDefault="00EB5B2A" w:rsidP="00F21BDE">
            <w:pPr>
              <w:spacing w:before="120" w:after="12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Вид учебной работы по дисциплине</w:t>
            </w:r>
          </w:p>
        </w:tc>
        <w:tc>
          <w:tcPr>
            <w:tcW w:w="2805" w:type="dxa"/>
            <w:gridSpan w:val="2"/>
            <w:shd w:val="clear" w:color="auto" w:fill="auto"/>
          </w:tcPr>
          <w:p w14:paraId="6882CBF8" w14:textId="638250D6" w:rsidR="00EB5B2A" w:rsidRPr="00737EB3" w:rsidRDefault="00EB5B2A" w:rsidP="00F43FF1">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w:t>
            </w:r>
            <w:bookmarkStart w:id="13" w:name="_Hlk138430181"/>
            <w:r w:rsidRPr="00737EB3">
              <w:rPr>
                <w:rFonts w:ascii="Times New Roman" w:eastAsia="Times New Roman" w:hAnsi="Times New Roman" w:cs="Times New Roman"/>
                <w:sz w:val="24"/>
                <w:szCs w:val="24"/>
                <w:lang w:eastAsia="ru-RU"/>
              </w:rPr>
              <w:t>«Менеджмент и управление бизнесом» (очная форма обучения)</w:t>
            </w:r>
            <w:bookmarkEnd w:id="13"/>
          </w:p>
        </w:tc>
        <w:tc>
          <w:tcPr>
            <w:tcW w:w="2682" w:type="dxa"/>
            <w:gridSpan w:val="2"/>
          </w:tcPr>
          <w:p w14:paraId="6422E8E1" w14:textId="03CBFD47" w:rsidR="00EB5B2A" w:rsidRPr="00737EB3" w:rsidRDefault="00EB5B2A" w:rsidP="00A16F3B">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w:t>
            </w:r>
            <w:bookmarkStart w:id="14" w:name="_Hlk138430232"/>
            <w:r w:rsidRPr="00737EB3">
              <w:rPr>
                <w:rFonts w:ascii="Times New Roman" w:eastAsia="Times New Roman" w:hAnsi="Times New Roman" w:cs="Times New Roman"/>
                <w:sz w:val="24"/>
                <w:szCs w:val="24"/>
                <w:lang w:eastAsia="ru-RU"/>
              </w:rPr>
              <w:t>«Менеджмент и управление бизнесом» (очно-заочная форма обучения)</w:t>
            </w:r>
            <w:r>
              <w:rPr>
                <w:rFonts w:ascii="Times New Roman" w:eastAsia="Times New Roman" w:hAnsi="Times New Roman" w:cs="Times New Roman"/>
                <w:sz w:val="24"/>
                <w:szCs w:val="24"/>
                <w:lang w:eastAsia="ru-RU"/>
              </w:rPr>
              <w:t xml:space="preserve"> 2021 год приема</w:t>
            </w:r>
            <w:bookmarkEnd w:id="14"/>
          </w:p>
        </w:tc>
        <w:tc>
          <w:tcPr>
            <w:tcW w:w="2642" w:type="dxa"/>
            <w:gridSpan w:val="2"/>
          </w:tcPr>
          <w:p w14:paraId="35896FDE" w14:textId="593B73FD" w:rsidR="00EB5B2A" w:rsidRPr="00737EB3" w:rsidRDefault="00EB5B2A" w:rsidP="00A16F3B">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«Менеджмент и управление бизнесом» (очно-заочная форма обучения)</w:t>
            </w:r>
            <w:r>
              <w:rPr>
                <w:rFonts w:ascii="Times New Roman" w:eastAsia="Times New Roman" w:hAnsi="Times New Roman" w:cs="Times New Roman"/>
                <w:sz w:val="24"/>
                <w:szCs w:val="24"/>
                <w:lang w:eastAsia="ru-RU"/>
              </w:rPr>
              <w:t xml:space="preserve"> с 2022 года приема</w:t>
            </w:r>
          </w:p>
        </w:tc>
      </w:tr>
      <w:tr w:rsidR="00EB5B2A" w:rsidRPr="00737EB3" w14:paraId="316E8893" w14:textId="74957A1A" w:rsidTr="002353FC">
        <w:trPr>
          <w:trHeight w:val="410"/>
        </w:trPr>
        <w:tc>
          <w:tcPr>
            <w:tcW w:w="2220" w:type="dxa"/>
            <w:vMerge/>
            <w:shd w:val="clear" w:color="auto" w:fill="auto"/>
            <w:vAlign w:val="center"/>
          </w:tcPr>
          <w:p w14:paraId="00466F7F" w14:textId="77777777" w:rsidR="00EB5B2A" w:rsidRPr="00737EB3" w:rsidRDefault="00EB5B2A" w:rsidP="00F21BDE">
            <w:pPr>
              <w:spacing w:before="120" w:after="120" w:line="240" w:lineRule="auto"/>
              <w:rPr>
                <w:rFonts w:ascii="Times New Roman" w:eastAsia="Times New Roman" w:hAnsi="Times New Roman" w:cs="Times New Roman"/>
                <w:b/>
                <w:sz w:val="24"/>
                <w:szCs w:val="24"/>
                <w:lang w:eastAsia="ru-RU"/>
              </w:rPr>
            </w:pPr>
          </w:p>
        </w:tc>
        <w:tc>
          <w:tcPr>
            <w:tcW w:w="2805" w:type="dxa"/>
            <w:gridSpan w:val="2"/>
            <w:shd w:val="clear" w:color="auto" w:fill="auto"/>
          </w:tcPr>
          <w:p w14:paraId="292FFFA1" w14:textId="77777777" w:rsidR="00EB5B2A" w:rsidRPr="00737EB3" w:rsidRDefault="00EB5B2A" w:rsidP="00F21BD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Часы</w:t>
            </w:r>
          </w:p>
        </w:tc>
        <w:tc>
          <w:tcPr>
            <w:tcW w:w="2682" w:type="dxa"/>
            <w:gridSpan w:val="2"/>
          </w:tcPr>
          <w:p w14:paraId="63D8F6B1" w14:textId="2DBF8D8D" w:rsidR="00EB5B2A" w:rsidRPr="00737EB3" w:rsidRDefault="00EB5B2A" w:rsidP="00F21BD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Часы</w:t>
            </w:r>
          </w:p>
        </w:tc>
        <w:tc>
          <w:tcPr>
            <w:tcW w:w="2642" w:type="dxa"/>
            <w:gridSpan w:val="2"/>
          </w:tcPr>
          <w:p w14:paraId="257A2B36" w14:textId="01C99419" w:rsidR="00EB5B2A" w:rsidRPr="00737EB3" w:rsidRDefault="00EB5B2A" w:rsidP="00F21BDE">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Часы</w:t>
            </w:r>
          </w:p>
        </w:tc>
      </w:tr>
      <w:tr w:rsidR="00EB5B2A" w:rsidRPr="00737EB3" w14:paraId="2B5CA885" w14:textId="55BBFF74" w:rsidTr="002353FC">
        <w:trPr>
          <w:trHeight w:val="712"/>
        </w:trPr>
        <w:tc>
          <w:tcPr>
            <w:tcW w:w="2220" w:type="dxa"/>
            <w:vMerge/>
            <w:shd w:val="clear" w:color="auto" w:fill="auto"/>
            <w:vAlign w:val="center"/>
          </w:tcPr>
          <w:p w14:paraId="787A4365" w14:textId="77777777" w:rsidR="00EB5B2A" w:rsidRPr="00737EB3" w:rsidRDefault="00EB5B2A" w:rsidP="00EB5B2A">
            <w:pPr>
              <w:spacing w:before="120" w:after="120" w:line="240" w:lineRule="auto"/>
              <w:rPr>
                <w:rFonts w:ascii="Times New Roman" w:eastAsia="Times New Roman" w:hAnsi="Times New Roman" w:cs="Times New Roman"/>
                <w:b/>
                <w:sz w:val="24"/>
                <w:szCs w:val="24"/>
                <w:lang w:eastAsia="ru-RU"/>
              </w:rPr>
            </w:pPr>
          </w:p>
        </w:tc>
        <w:tc>
          <w:tcPr>
            <w:tcW w:w="1339" w:type="dxa"/>
            <w:shd w:val="clear" w:color="auto" w:fill="auto"/>
          </w:tcPr>
          <w:p w14:paraId="05786B49"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Всего</w:t>
            </w:r>
          </w:p>
          <w:p w14:paraId="368C22CF"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з/ед. и </w:t>
            </w:r>
          </w:p>
          <w:p w14:paraId="77B89114" w14:textId="0616DF96"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часах) </w:t>
            </w:r>
          </w:p>
        </w:tc>
        <w:tc>
          <w:tcPr>
            <w:tcW w:w="1466" w:type="dxa"/>
          </w:tcPr>
          <w:p w14:paraId="7EA2A9FE"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Семестр 6</w:t>
            </w:r>
          </w:p>
          <w:p w14:paraId="41606DAF"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часах) </w:t>
            </w:r>
          </w:p>
        </w:tc>
        <w:tc>
          <w:tcPr>
            <w:tcW w:w="1340" w:type="dxa"/>
            <w:shd w:val="clear" w:color="auto" w:fill="auto"/>
          </w:tcPr>
          <w:p w14:paraId="166414A3"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Всего</w:t>
            </w:r>
          </w:p>
          <w:p w14:paraId="406F3A28"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з/ед. и </w:t>
            </w:r>
          </w:p>
          <w:p w14:paraId="5C595F2A" w14:textId="4FC129D9"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часах) </w:t>
            </w:r>
          </w:p>
        </w:tc>
        <w:tc>
          <w:tcPr>
            <w:tcW w:w="1342" w:type="dxa"/>
          </w:tcPr>
          <w:p w14:paraId="5F50F9BC"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Семестр 6</w:t>
            </w:r>
          </w:p>
          <w:p w14:paraId="6F352A20" w14:textId="40899B6E"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часах) </w:t>
            </w:r>
          </w:p>
        </w:tc>
        <w:tc>
          <w:tcPr>
            <w:tcW w:w="1212" w:type="dxa"/>
            <w:shd w:val="clear" w:color="auto" w:fill="auto"/>
          </w:tcPr>
          <w:p w14:paraId="6C883C98"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Всего</w:t>
            </w:r>
          </w:p>
          <w:p w14:paraId="418974DA"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з/ед. и </w:t>
            </w:r>
          </w:p>
          <w:p w14:paraId="3F14023B" w14:textId="51549CBF"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часах) </w:t>
            </w:r>
          </w:p>
        </w:tc>
        <w:tc>
          <w:tcPr>
            <w:tcW w:w="1430" w:type="dxa"/>
          </w:tcPr>
          <w:p w14:paraId="360E2527" w14:textId="77777777"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Семестр 6</w:t>
            </w:r>
          </w:p>
          <w:p w14:paraId="2843E653" w14:textId="57B413DF" w:rsidR="00EB5B2A" w:rsidRPr="00737EB3" w:rsidRDefault="00EB5B2A" w:rsidP="00EB5B2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(в часах) </w:t>
            </w:r>
          </w:p>
        </w:tc>
      </w:tr>
      <w:tr w:rsidR="00EB5B2A" w:rsidRPr="00737EB3" w14:paraId="29EFF80D" w14:textId="7CB15447" w:rsidTr="002353FC">
        <w:trPr>
          <w:trHeight w:val="495"/>
        </w:trPr>
        <w:tc>
          <w:tcPr>
            <w:tcW w:w="2220" w:type="dxa"/>
            <w:shd w:val="clear" w:color="auto" w:fill="auto"/>
          </w:tcPr>
          <w:p w14:paraId="1CB9B6E8" w14:textId="77777777" w:rsidR="00EB5B2A" w:rsidRPr="00737EB3" w:rsidRDefault="00EB5B2A" w:rsidP="00A16F3B">
            <w:pPr>
              <w:spacing w:after="0" w:line="240" w:lineRule="auto"/>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 xml:space="preserve">Общая трудоемкость дисциплины </w:t>
            </w:r>
          </w:p>
        </w:tc>
        <w:tc>
          <w:tcPr>
            <w:tcW w:w="1339" w:type="dxa"/>
          </w:tcPr>
          <w:p w14:paraId="48C89A70" w14:textId="77777777" w:rsidR="00EB5B2A"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p w14:paraId="60D9B5B5" w14:textId="77777777" w:rsidR="002B2BD4" w:rsidRPr="002B2BD4" w:rsidRDefault="002B2BD4" w:rsidP="002B2BD4">
            <w:pPr>
              <w:keepNext/>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2B2BD4">
              <w:rPr>
                <w:rFonts w:ascii="Times New Roman" w:eastAsia="Times New Roman" w:hAnsi="Times New Roman"/>
                <w:i/>
                <w:sz w:val="18"/>
                <w:szCs w:val="18"/>
                <w:lang w:eastAsia="ru-RU"/>
              </w:rPr>
              <w:t>*Курсовой проект</w:t>
            </w:r>
          </w:p>
          <w:p w14:paraId="1BAAABCA" w14:textId="1B1CCA08" w:rsidR="002B2BD4" w:rsidRPr="00737EB3" w:rsidRDefault="002B2BD4" w:rsidP="002B2BD4">
            <w:pPr>
              <w:spacing w:after="0" w:line="240" w:lineRule="auto"/>
              <w:jc w:val="center"/>
              <w:rPr>
                <w:rFonts w:ascii="Times New Roman" w:eastAsia="Times New Roman" w:hAnsi="Times New Roman" w:cs="Times New Roman"/>
                <w:b/>
                <w:sz w:val="24"/>
                <w:szCs w:val="24"/>
                <w:lang w:eastAsia="ru-RU"/>
              </w:rPr>
            </w:pPr>
            <w:r w:rsidRPr="002B2BD4">
              <w:rPr>
                <w:rFonts w:ascii="Times New Roman" w:eastAsia="Times New Roman" w:hAnsi="Times New Roman"/>
                <w:i/>
                <w:sz w:val="18"/>
                <w:szCs w:val="18"/>
                <w:lang w:eastAsia="ru-RU"/>
              </w:rPr>
              <w:t>– 24 часа</w:t>
            </w:r>
          </w:p>
        </w:tc>
        <w:tc>
          <w:tcPr>
            <w:tcW w:w="1466" w:type="dxa"/>
          </w:tcPr>
          <w:p w14:paraId="7D8D1F20" w14:textId="77777777" w:rsidR="00EB5B2A" w:rsidRPr="00737EB3"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tc>
        <w:tc>
          <w:tcPr>
            <w:tcW w:w="1340" w:type="dxa"/>
          </w:tcPr>
          <w:p w14:paraId="1B26704D" w14:textId="77777777" w:rsidR="00EB5B2A"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p w14:paraId="545F6D55" w14:textId="77777777" w:rsidR="002B2BD4" w:rsidRPr="002B2BD4" w:rsidRDefault="002B2BD4" w:rsidP="002B2BD4">
            <w:pPr>
              <w:keepNext/>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2B2BD4">
              <w:rPr>
                <w:rFonts w:ascii="Times New Roman" w:eastAsia="Times New Roman" w:hAnsi="Times New Roman"/>
                <w:i/>
                <w:sz w:val="18"/>
                <w:szCs w:val="18"/>
                <w:lang w:eastAsia="ru-RU"/>
              </w:rPr>
              <w:t>*Курсовой проект</w:t>
            </w:r>
          </w:p>
          <w:p w14:paraId="29F0B4CE" w14:textId="6BF24AFD" w:rsidR="002B2BD4" w:rsidRPr="00737EB3" w:rsidRDefault="002B2BD4" w:rsidP="002B2BD4">
            <w:pPr>
              <w:spacing w:after="0" w:line="240" w:lineRule="auto"/>
              <w:jc w:val="center"/>
              <w:rPr>
                <w:rFonts w:ascii="Times New Roman" w:eastAsia="Times New Roman" w:hAnsi="Times New Roman" w:cs="Times New Roman"/>
                <w:b/>
                <w:sz w:val="24"/>
                <w:szCs w:val="24"/>
                <w:lang w:eastAsia="ru-RU"/>
              </w:rPr>
            </w:pPr>
            <w:r w:rsidRPr="002B2BD4">
              <w:rPr>
                <w:rFonts w:ascii="Times New Roman" w:eastAsia="Times New Roman" w:hAnsi="Times New Roman"/>
                <w:i/>
                <w:sz w:val="18"/>
                <w:szCs w:val="18"/>
                <w:lang w:eastAsia="ru-RU"/>
              </w:rPr>
              <w:t>– 24 часа</w:t>
            </w:r>
          </w:p>
        </w:tc>
        <w:tc>
          <w:tcPr>
            <w:tcW w:w="1342" w:type="dxa"/>
          </w:tcPr>
          <w:p w14:paraId="78C22F93" w14:textId="3858593B" w:rsidR="00EB5B2A" w:rsidRPr="00737EB3"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tc>
        <w:tc>
          <w:tcPr>
            <w:tcW w:w="1212" w:type="dxa"/>
          </w:tcPr>
          <w:p w14:paraId="30A4E6B0" w14:textId="77777777" w:rsidR="00EB5B2A"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p w14:paraId="24245E8A" w14:textId="77777777" w:rsidR="002B2BD4" w:rsidRPr="002B2BD4" w:rsidRDefault="002B2BD4" w:rsidP="002B2BD4">
            <w:pPr>
              <w:keepNext/>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2B2BD4">
              <w:rPr>
                <w:rFonts w:ascii="Times New Roman" w:eastAsia="Times New Roman" w:hAnsi="Times New Roman"/>
                <w:i/>
                <w:sz w:val="18"/>
                <w:szCs w:val="18"/>
                <w:lang w:eastAsia="ru-RU"/>
              </w:rPr>
              <w:t>*Курсовой проект</w:t>
            </w:r>
          </w:p>
          <w:p w14:paraId="7440302B" w14:textId="224B96BF" w:rsidR="002B2BD4" w:rsidRPr="00737EB3" w:rsidRDefault="002B2BD4" w:rsidP="002B2BD4">
            <w:pPr>
              <w:spacing w:after="0" w:line="240" w:lineRule="auto"/>
              <w:jc w:val="center"/>
              <w:rPr>
                <w:rFonts w:ascii="Times New Roman" w:eastAsia="Times New Roman" w:hAnsi="Times New Roman" w:cs="Times New Roman"/>
                <w:b/>
                <w:sz w:val="24"/>
                <w:szCs w:val="24"/>
                <w:lang w:eastAsia="ru-RU"/>
              </w:rPr>
            </w:pPr>
            <w:r w:rsidRPr="002B2BD4">
              <w:rPr>
                <w:rFonts w:ascii="Times New Roman" w:eastAsia="Times New Roman" w:hAnsi="Times New Roman"/>
                <w:i/>
                <w:sz w:val="18"/>
                <w:szCs w:val="18"/>
                <w:lang w:eastAsia="ru-RU"/>
              </w:rPr>
              <w:t>– 24 часа</w:t>
            </w:r>
          </w:p>
        </w:tc>
        <w:tc>
          <w:tcPr>
            <w:tcW w:w="1430" w:type="dxa"/>
          </w:tcPr>
          <w:p w14:paraId="39FB2DC4" w14:textId="7603FA19" w:rsidR="00EB5B2A" w:rsidRPr="00737EB3" w:rsidRDefault="00EB5B2A" w:rsidP="00A16F3B">
            <w:pPr>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5 з/</w:t>
            </w:r>
            <w:proofErr w:type="spellStart"/>
            <w:r w:rsidRPr="00737EB3">
              <w:rPr>
                <w:rFonts w:ascii="Times New Roman" w:eastAsia="Times New Roman" w:hAnsi="Times New Roman" w:cs="Times New Roman"/>
                <w:b/>
                <w:sz w:val="24"/>
                <w:szCs w:val="24"/>
                <w:lang w:eastAsia="ru-RU"/>
              </w:rPr>
              <w:t>ед</w:t>
            </w:r>
            <w:proofErr w:type="spellEnd"/>
            <w:r w:rsidRPr="00737EB3">
              <w:rPr>
                <w:rFonts w:ascii="Times New Roman" w:eastAsia="Times New Roman" w:hAnsi="Times New Roman" w:cs="Times New Roman"/>
                <w:b/>
                <w:sz w:val="24"/>
                <w:szCs w:val="24"/>
                <w:lang w:eastAsia="ru-RU"/>
              </w:rPr>
              <w:t>, 180 час.</w:t>
            </w:r>
          </w:p>
        </w:tc>
      </w:tr>
      <w:tr w:rsidR="00EB5B2A" w:rsidRPr="00737EB3" w14:paraId="3C1A058C" w14:textId="0DE033A9" w:rsidTr="002353FC">
        <w:trPr>
          <w:trHeight w:val="491"/>
        </w:trPr>
        <w:tc>
          <w:tcPr>
            <w:tcW w:w="2220" w:type="dxa"/>
            <w:shd w:val="clear" w:color="auto" w:fill="auto"/>
          </w:tcPr>
          <w:p w14:paraId="760BD413" w14:textId="77777777" w:rsidR="00EB5B2A" w:rsidRPr="00737EB3" w:rsidRDefault="00EB5B2A" w:rsidP="00EB5B2A">
            <w:pPr>
              <w:spacing w:after="0" w:line="240" w:lineRule="auto"/>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 xml:space="preserve">Контактная работа - Аудиторные занятия </w:t>
            </w:r>
          </w:p>
        </w:tc>
        <w:tc>
          <w:tcPr>
            <w:tcW w:w="1339" w:type="dxa"/>
          </w:tcPr>
          <w:p w14:paraId="3ED3D670" w14:textId="77777777"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68</w:t>
            </w:r>
          </w:p>
        </w:tc>
        <w:tc>
          <w:tcPr>
            <w:tcW w:w="1466" w:type="dxa"/>
          </w:tcPr>
          <w:p w14:paraId="5FD65224" w14:textId="77777777"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68</w:t>
            </w:r>
          </w:p>
        </w:tc>
        <w:tc>
          <w:tcPr>
            <w:tcW w:w="1340" w:type="dxa"/>
          </w:tcPr>
          <w:p w14:paraId="61322475" w14:textId="2119EA42"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48</w:t>
            </w:r>
          </w:p>
        </w:tc>
        <w:tc>
          <w:tcPr>
            <w:tcW w:w="1342" w:type="dxa"/>
          </w:tcPr>
          <w:p w14:paraId="65BE78C0" w14:textId="06BD106E"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48</w:t>
            </w:r>
          </w:p>
        </w:tc>
        <w:tc>
          <w:tcPr>
            <w:tcW w:w="1212" w:type="dxa"/>
          </w:tcPr>
          <w:p w14:paraId="4C2EC08A" w14:textId="0A80778C"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1430" w:type="dxa"/>
          </w:tcPr>
          <w:p w14:paraId="6D2A8C72" w14:textId="76E53681"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r>
      <w:tr w:rsidR="00EB5B2A" w:rsidRPr="00737EB3" w14:paraId="1BC647F3" w14:textId="5E3E292D" w:rsidTr="002353FC">
        <w:trPr>
          <w:trHeight w:val="484"/>
        </w:trPr>
        <w:tc>
          <w:tcPr>
            <w:tcW w:w="2220" w:type="dxa"/>
            <w:shd w:val="clear" w:color="auto" w:fill="auto"/>
          </w:tcPr>
          <w:p w14:paraId="4D5396DD" w14:textId="77777777" w:rsidR="00EB5B2A" w:rsidRPr="00737EB3" w:rsidRDefault="00EB5B2A" w:rsidP="00EB5B2A">
            <w:pPr>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Лекции </w:t>
            </w:r>
          </w:p>
        </w:tc>
        <w:tc>
          <w:tcPr>
            <w:tcW w:w="1339" w:type="dxa"/>
          </w:tcPr>
          <w:p w14:paraId="1ACF6F4F" w14:textId="77777777"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34</w:t>
            </w:r>
          </w:p>
        </w:tc>
        <w:tc>
          <w:tcPr>
            <w:tcW w:w="1466" w:type="dxa"/>
          </w:tcPr>
          <w:p w14:paraId="22EDE711" w14:textId="77777777"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34</w:t>
            </w:r>
          </w:p>
        </w:tc>
        <w:tc>
          <w:tcPr>
            <w:tcW w:w="1340" w:type="dxa"/>
          </w:tcPr>
          <w:p w14:paraId="29489824" w14:textId="19D93304"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16</w:t>
            </w:r>
          </w:p>
        </w:tc>
        <w:tc>
          <w:tcPr>
            <w:tcW w:w="1342" w:type="dxa"/>
          </w:tcPr>
          <w:p w14:paraId="314AFEA8" w14:textId="1DC1C903"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16</w:t>
            </w:r>
          </w:p>
        </w:tc>
        <w:tc>
          <w:tcPr>
            <w:tcW w:w="1212" w:type="dxa"/>
          </w:tcPr>
          <w:p w14:paraId="0543889B" w14:textId="562476F0"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430" w:type="dxa"/>
          </w:tcPr>
          <w:p w14:paraId="11BE7B3E" w14:textId="5268F131"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EB5B2A" w:rsidRPr="00737EB3" w14:paraId="784F4363" w14:textId="1AE24EE1" w:rsidTr="002353FC">
        <w:trPr>
          <w:trHeight w:val="489"/>
        </w:trPr>
        <w:tc>
          <w:tcPr>
            <w:tcW w:w="2220" w:type="dxa"/>
            <w:shd w:val="clear" w:color="auto" w:fill="auto"/>
          </w:tcPr>
          <w:p w14:paraId="20C307C7" w14:textId="77777777" w:rsidR="00EB5B2A" w:rsidRPr="00737EB3" w:rsidRDefault="00EB5B2A" w:rsidP="00EB5B2A">
            <w:pPr>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Семинары, практические занятия  </w:t>
            </w:r>
          </w:p>
        </w:tc>
        <w:tc>
          <w:tcPr>
            <w:tcW w:w="1339" w:type="dxa"/>
          </w:tcPr>
          <w:p w14:paraId="750E103E" w14:textId="77777777"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34 </w:t>
            </w:r>
          </w:p>
        </w:tc>
        <w:tc>
          <w:tcPr>
            <w:tcW w:w="1466" w:type="dxa"/>
          </w:tcPr>
          <w:p w14:paraId="37920825" w14:textId="77777777"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34 </w:t>
            </w:r>
          </w:p>
        </w:tc>
        <w:tc>
          <w:tcPr>
            <w:tcW w:w="1340" w:type="dxa"/>
          </w:tcPr>
          <w:p w14:paraId="0ED77715" w14:textId="49C29835"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32</w:t>
            </w:r>
          </w:p>
        </w:tc>
        <w:tc>
          <w:tcPr>
            <w:tcW w:w="1342" w:type="dxa"/>
          </w:tcPr>
          <w:p w14:paraId="2E3050DE" w14:textId="0445BB72"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32</w:t>
            </w:r>
          </w:p>
        </w:tc>
        <w:tc>
          <w:tcPr>
            <w:tcW w:w="1212" w:type="dxa"/>
          </w:tcPr>
          <w:p w14:paraId="4324228F" w14:textId="558B0ED0"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430" w:type="dxa"/>
          </w:tcPr>
          <w:p w14:paraId="76F8BDEA" w14:textId="1EF9C83C" w:rsidR="00EB5B2A" w:rsidRPr="00737EB3" w:rsidRDefault="00EB5B2A" w:rsidP="00EB5B2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EB5B2A" w:rsidRPr="00737EB3" w14:paraId="3FC8258E" w14:textId="0EF25973" w:rsidTr="002353FC">
        <w:trPr>
          <w:trHeight w:val="489"/>
        </w:trPr>
        <w:tc>
          <w:tcPr>
            <w:tcW w:w="2220" w:type="dxa"/>
            <w:shd w:val="clear" w:color="auto" w:fill="auto"/>
          </w:tcPr>
          <w:p w14:paraId="13D925E7" w14:textId="77777777" w:rsidR="00EB5B2A" w:rsidRPr="00737EB3" w:rsidRDefault="00EB5B2A" w:rsidP="00EB5B2A">
            <w:pPr>
              <w:spacing w:after="0" w:line="240" w:lineRule="auto"/>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Самостоятельная работа</w:t>
            </w:r>
          </w:p>
        </w:tc>
        <w:tc>
          <w:tcPr>
            <w:tcW w:w="1339" w:type="dxa"/>
          </w:tcPr>
          <w:p w14:paraId="0C8FC8FE" w14:textId="77777777"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112</w:t>
            </w:r>
          </w:p>
        </w:tc>
        <w:tc>
          <w:tcPr>
            <w:tcW w:w="1466" w:type="dxa"/>
          </w:tcPr>
          <w:p w14:paraId="031E62FD" w14:textId="77777777"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112</w:t>
            </w:r>
          </w:p>
        </w:tc>
        <w:tc>
          <w:tcPr>
            <w:tcW w:w="1340" w:type="dxa"/>
          </w:tcPr>
          <w:p w14:paraId="4ED64D0C" w14:textId="5E92D95B"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132</w:t>
            </w:r>
          </w:p>
        </w:tc>
        <w:tc>
          <w:tcPr>
            <w:tcW w:w="1342" w:type="dxa"/>
          </w:tcPr>
          <w:p w14:paraId="72C35E09" w14:textId="63BB5CBD"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132</w:t>
            </w:r>
          </w:p>
        </w:tc>
        <w:tc>
          <w:tcPr>
            <w:tcW w:w="1212" w:type="dxa"/>
          </w:tcPr>
          <w:p w14:paraId="520B9840" w14:textId="6131CC90"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148</w:t>
            </w:r>
          </w:p>
        </w:tc>
        <w:tc>
          <w:tcPr>
            <w:tcW w:w="1430" w:type="dxa"/>
          </w:tcPr>
          <w:p w14:paraId="025E3E90" w14:textId="6F835AB2" w:rsidR="00EB5B2A" w:rsidRPr="00737EB3" w:rsidRDefault="00EB5B2A" w:rsidP="00EB5B2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148</w:t>
            </w:r>
          </w:p>
        </w:tc>
      </w:tr>
      <w:tr w:rsidR="00EB5B2A" w:rsidRPr="00737EB3" w14:paraId="3BE0DDF4" w14:textId="6E0400B9" w:rsidTr="002353FC">
        <w:trPr>
          <w:trHeight w:val="362"/>
        </w:trPr>
        <w:tc>
          <w:tcPr>
            <w:tcW w:w="2220" w:type="dxa"/>
            <w:shd w:val="clear" w:color="auto" w:fill="auto"/>
          </w:tcPr>
          <w:p w14:paraId="7C55816A" w14:textId="77777777" w:rsidR="00EB5B2A" w:rsidRPr="00737EB3" w:rsidRDefault="00EB5B2A" w:rsidP="00A16F3B">
            <w:pPr>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Вид текущего контроля </w:t>
            </w:r>
          </w:p>
        </w:tc>
        <w:tc>
          <w:tcPr>
            <w:tcW w:w="1339" w:type="dxa"/>
          </w:tcPr>
          <w:p w14:paraId="7752C5A0" w14:textId="7777777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c>
          <w:tcPr>
            <w:tcW w:w="1466" w:type="dxa"/>
          </w:tcPr>
          <w:p w14:paraId="3D7490B9" w14:textId="7777777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c>
          <w:tcPr>
            <w:tcW w:w="1340" w:type="dxa"/>
          </w:tcPr>
          <w:p w14:paraId="2C3D382B" w14:textId="71271ADE"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c>
          <w:tcPr>
            <w:tcW w:w="1342" w:type="dxa"/>
          </w:tcPr>
          <w:p w14:paraId="092E03F4" w14:textId="043EB8A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c>
          <w:tcPr>
            <w:tcW w:w="1212" w:type="dxa"/>
          </w:tcPr>
          <w:p w14:paraId="28B19024" w14:textId="1FEF704B"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c>
          <w:tcPr>
            <w:tcW w:w="1430" w:type="dxa"/>
          </w:tcPr>
          <w:p w14:paraId="2A9CA51B" w14:textId="0F10D209"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Домашнее творческое задание</w:t>
            </w:r>
          </w:p>
        </w:tc>
      </w:tr>
      <w:tr w:rsidR="00EB5B2A" w:rsidRPr="00737EB3" w14:paraId="430E4A67" w14:textId="72B9E390" w:rsidTr="002353FC">
        <w:trPr>
          <w:trHeight w:val="512"/>
        </w:trPr>
        <w:tc>
          <w:tcPr>
            <w:tcW w:w="2220" w:type="dxa"/>
            <w:shd w:val="clear" w:color="auto" w:fill="auto"/>
          </w:tcPr>
          <w:p w14:paraId="3CAF9DD3" w14:textId="77777777" w:rsidR="00EB5B2A" w:rsidRPr="00737EB3" w:rsidRDefault="00EB5B2A" w:rsidP="00A16F3B">
            <w:pPr>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Вид промежуточной аттестации</w:t>
            </w:r>
          </w:p>
        </w:tc>
        <w:tc>
          <w:tcPr>
            <w:tcW w:w="1339" w:type="dxa"/>
          </w:tcPr>
          <w:p w14:paraId="38468CBB" w14:textId="7777777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c>
          <w:tcPr>
            <w:tcW w:w="1466" w:type="dxa"/>
          </w:tcPr>
          <w:p w14:paraId="0591BD0D" w14:textId="7777777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c>
          <w:tcPr>
            <w:tcW w:w="1340" w:type="dxa"/>
          </w:tcPr>
          <w:p w14:paraId="7FA9B137" w14:textId="753E97D6"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c>
          <w:tcPr>
            <w:tcW w:w="1342" w:type="dxa"/>
          </w:tcPr>
          <w:p w14:paraId="36B3FC14" w14:textId="7D53DD48"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c>
          <w:tcPr>
            <w:tcW w:w="1212" w:type="dxa"/>
          </w:tcPr>
          <w:p w14:paraId="202645E6" w14:textId="70ECFD40"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c>
          <w:tcPr>
            <w:tcW w:w="1430" w:type="dxa"/>
          </w:tcPr>
          <w:p w14:paraId="605C09A4" w14:textId="0CA83787" w:rsidR="00EB5B2A" w:rsidRPr="00737EB3" w:rsidRDefault="00EB5B2A" w:rsidP="00A16F3B">
            <w:pPr>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Экзамен</w:t>
            </w:r>
          </w:p>
        </w:tc>
      </w:tr>
    </w:tbl>
    <w:p w14:paraId="1649317B" w14:textId="7DAFDB63" w:rsidR="00F21BDE" w:rsidRPr="002B2BD4" w:rsidRDefault="002B2BD4" w:rsidP="002B2BD4">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bookmarkStart w:id="15" w:name="_GoBack"/>
      <w:r w:rsidRPr="002B2BD4">
        <w:rPr>
          <w:rFonts w:ascii="Times New Roman" w:eastAsia="Times New Roman" w:hAnsi="Times New Roman" w:cs="Times New Roman"/>
          <w:bCs/>
          <w:sz w:val="18"/>
          <w:szCs w:val="18"/>
          <w:lang w:eastAsia="ru-RU"/>
        </w:rPr>
        <w:t>*по данной дисциплине проводится междисциплинарная курсовая работа/проект. Тематика междисциплинарной курсовой работы/проекта содержится в методический рекомендациях департамента/ кафедры</w:t>
      </w:r>
      <w:bookmarkEnd w:id="15"/>
      <w:r w:rsidRPr="002B2BD4">
        <w:rPr>
          <w:rFonts w:ascii="Times New Roman" w:eastAsia="Times New Roman" w:hAnsi="Times New Roman" w:cs="Times New Roman"/>
          <w:bCs/>
          <w:sz w:val="20"/>
          <w:szCs w:val="20"/>
          <w:lang w:eastAsia="ru-RU"/>
        </w:rPr>
        <w:t>.</w:t>
      </w:r>
    </w:p>
    <w:p w14:paraId="10FBE9EB" w14:textId="77777777" w:rsidR="00F21BDE" w:rsidRPr="00737EB3" w:rsidRDefault="00F21BDE" w:rsidP="00F21BDE">
      <w:pPr>
        <w:keepNext/>
        <w:spacing w:before="240" w:after="60" w:line="360" w:lineRule="auto"/>
        <w:jc w:val="both"/>
        <w:outlineLvl w:val="0"/>
        <w:rPr>
          <w:rFonts w:ascii="Times New Roman" w:eastAsia="Times New Roman" w:hAnsi="Times New Roman" w:cs="Times New Roman"/>
          <w:b/>
          <w:bCs/>
          <w:kern w:val="32"/>
          <w:sz w:val="28"/>
          <w:szCs w:val="28"/>
          <w:lang w:eastAsia="ru-RU"/>
        </w:rPr>
      </w:pPr>
      <w:bookmarkStart w:id="16" w:name="_Toc418764144"/>
      <w:bookmarkStart w:id="17" w:name="_Toc505877804"/>
      <w:bookmarkEnd w:id="12"/>
      <w:r w:rsidRPr="00737EB3">
        <w:rPr>
          <w:rFonts w:ascii="Times New Roman" w:eastAsia="Times New Roman" w:hAnsi="Times New Roman" w:cs="Times New Roman"/>
          <w:b/>
          <w:bCs/>
          <w:kern w:val="32"/>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6"/>
      <w:bookmarkEnd w:id="17"/>
      <w:r w:rsidRPr="00737EB3">
        <w:rPr>
          <w:rFonts w:ascii="Times New Roman" w:eastAsia="Times New Roman" w:hAnsi="Times New Roman" w:cs="Times New Roman"/>
          <w:b/>
          <w:bCs/>
          <w:kern w:val="32"/>
          <w:sz w:val="28"/>
          <w:szCs w:val="28"/>
          <w:lang w:eastAsia="ru-RU"/>
        </w:rPr>
        <w:t xml:space="preserve"> </w:t>
      </w:r>
    </w:p>
    <w:p w14:paraId="2B49929F" w14:textId="77777777" w:rsidR="00F21BDE" w:rsidRPr="00737EB3" w:rsidRDefault="00F21BDE" w:rsidP="00F21BDE">
      <w:pPr>
        <w:keepNext/>
        <w:spacing w:before="240" w:after="60" w:line="360" w:lineRule="auto"/>
        <w:outlineLvl w:val="0"/>
        <w:rPr>
          <w:rFonts w:ascii="Times New Roman" w:eastAsia="Times New Roman" w:hAnsi="Times New Roman" w:cs="Times New Roman"/>
          <w:b/>
          <w:bCs/>
          <w:kern w:val="32"/>
          <w:sz w:val="28"/>
          <w:szCs w:val="28"/>
          <w:lang w:eastAsia="ru-RU"/>
        </w:rPr>
      </w:pPr>
      <w:bookmarkStart w:id="18" w:name="_Toc505877805"/>
      <w:r w:rsidRPr="00737EB3">
        <w:rPr>
          <w:rFonts w:ascii="Times New Roman" w:eastAsia="Times New Roman" w:hAnsi="Times New Roman" w:cs="Times New Roman"/>
          <w:b/>
          <w:bCs/>
          <w:kern w:val="32"/>
          <w:sz w:val="28"/>
          <w:szCs w:val="28"/>
          <w:lang w:eastAsia="ru-RU"/>
        </w:rPr>
        <w:t>5.1. Содержание дисциплин</w:t>
      </w:r>
      <w:bookmarkEnd w:id="18"/>
    </w:p>
    <w:p w14:paraId="408AA4B8" w14:textId="08F31D9C"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1. </w:t>
      </w:r>
      <w:r w:rsidR="00776D32" w:rsidRPr="00737EB3">
        <w:rPr>
          <w:rFonts w:ascii="Times New Roman" w:eastAsia="Times New Roman" w:hAnsi="Times New Roman" w:cs="Times New Roman"/>
          <w:b/>
          <w:bCs/>
          <w:sz w:val="28"/>
          <w:szCs w:val="28"/>
          <w:lang w:eastAsia="zh-CN"/>
        </w:rPr>
        <w:t>Продукт</w:t>
      </w:r>
      <w:r w:rsidR="00AE2FDF" w:rsidRPr="00737EB3">
        <w:rPr>
          <w:rFonts w:ascii="Times New Roman" w:eastAsia="Times New Roman" w:hAnsi="Times New Roman" w:cs="Times New Roman"/>
          <w:b/>
          <w:bCs/>
          <w:sz w:val="28"/>
          <w:szCs w:val="28"/>
          <w:lang w:eastAsia="zh-CN"/>
        </w:rPr>
        <w:t xml:space="preserve"> как маркетинговая категория</w:t>
      </w:r>
    </w:p>
    <w:p w14:paraId="21DE0136" w14:textId="710E948C" w:rsidR="001E6180" w:rsidRPr="00737EB3" w:rsidRDefault="001E6180" w:rsidP="00126E1F">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Основные определения, цели, задачи. </w:t>
      </w:r>
      <w:r w:rsidR="00776D32" w:rsidRPr="00737EB3">
        <w:rPr>
          <w:rFonts w:ascii="Times New Roman" w:eastAsia="Times New Roman" w:hAnsi="Times New Roman" w:cs="Times New Roman"/>
          <w:sz w:val="28"/>
          <w:szCs w:val="28"/>
          <w:lang w:eastAsia="zh-CN"/>
        </w:rPr>
        <w:t xml:space="preserve">Определение продукта в системе маркетинга. </w:t>
      </w:r>
      <w:r w:rsidRPr="00737EB3">
        <w:rPr>
          <w:rFonts w:ascii="Times New Roman" w:eastAsia="Times New Roman" w:hAnsi="Times New Roman" w:cs="Times New Roman"/>
          <w:sz w:val="28"/>
          <w:szCs w:val="28"/>
          <w:lang w:eastAsia="zh-CN"/>
        </w:rPr>
        <w:t>Понятие продуктовой п</w:t>
      </w:r>
      <w:r w:rsidR="008D0E3E" w:rsidRPr="00737EB3">
        <w:rPr>
          <w:rFonts w:ascii="Times New Roman" w:eastAsia="Times New Roman" w:hAnsi="Times New Roman" w:cs="Times New Roman"/>
          <w:sz w:val="28"/>
          <w:szCs w:val="28"/>
          <w:lang w:eastAsia="zh-CN"/>
        </w:rPr>
        <w:t>о</w:t>
      </w:r>
      <w:r w:rsidRPr="00737EB3">
        <w:rPr>
          <w:rFonts w:ascii="Times New Roman" w:eastAsia="Times New Roman" w:hAnsi="Times New Roman" w:cs="Times New Roman"/>
          <w:sz w:val="28"/>
          <w:szCs w:val="28"/>
          <w:lang w:eastAsia="zh-CN"/>
        </w:rPr>
        <w:t>л</w:t>
      </w:r>
      <w:r w:rsidR="008D0E3E" w:rsidRPr="00737EB3">
        <w:rPr>
          <w:rFonts w:ascii="Times New Roman" w:eastAsia="Times New Roman" w:hAnsi="Times New Roman" w:cs="Times New Roman"/>
          <w:sz w:val="28"/>
          <w:szCs w:val="28"/>
          <w:lang w:eastAsia="zh-CN"/>
        </w:rPr>
        <w:t>и</w:t>
      </w:r>
      <w:r w:rsidRPr="00737EB3">
        <w:rPr>
          <w:rFonts w:ascii="Times New Roman" w:eastAsia="Times New Roman" w:hAnsi="Times New Roman" w:cs="Times New Roman"/>
          <w:sz w:val="28"/>
          <w:szCs w:val="28"/>
          <w:lang w:eastAsia="zh-CN"/>
        </w:rPr>
        <w:t xml:space="preserve">тики фирмы. Управление товарной </w:t>
      </w:r>
      <w:r w:rsidRPr="00737EB3">
        <w:rPr>
          <w:rFonts w:ascii="Times New Roman" w:eastAsia="Times New Roman" w:hAnsi="Times New Roman" w:cs="Times New Roman"/>
          <w:sz w:val="28"/>
          <w:szCs w:val="28"/>
          <w:lang w:eastAsia="zh-CN"/>
        </w:rPr>
        <w:lastRenderedPageBreak/>
        <w:t xml:space="preserve">категорией. </w:t>
      </w:r>
      <w:r w:rsidR="00126E1F" w:rsidRPr="00737EB3">
        <w:rPr>
          <w:rFonts w:ascii="Times New Roman" w:eastAsia="Times New Roman" w:hAnsi="Times New Roman" w:cs="Times New Roman"/>
          <w:sz w:val="28"/>
          <w:szCs w:val="28"/>
          <w:lang w:eastAsia="zh-CN"/>
        </w:rPr>
        <w:t xml:space="preserve">Окружение товара. Маркетинговая классификация товаров и ее цели. Классификация потребительских товаров. Классификация товаров промышленно-технического назначения. Классификация услуг. Классификация взаимосвязей товаров в ассортименте. </w:t>
      </w:r>
      <w:r w:rsidR="00AB744C" w:rsidRPr="00737EB3">
        <w:rPr>
          <w:rFonts w:ascii="Times New Roman" w:eastAsia="Times New Roman" w:hAnsi="Times New Roman" w:cs="Times New Roman"/>
          <w:sz w:val="28"/>
          <w:szCs w:val="28"/>
          <w:lang w:eastAsia="zh-CN"/>
        </w:rPr>
        <w:t xml:space="preserve">Многоуровневая модель товара Ф. </w:t>
      </w:r>
      <w:proofErr w:type="spellStart"/>
      <w:r w:rsidR="00AB744C" w:rsidRPr="00737EB3">
        <w:rPr>
          <w:rFonts w:ascii="Times New Roman" w:eastAsia="Times New Roman" w:hAnsi="Times New Roman" w:cs="Times New Roman"/>
          <w:sz w:val="28"/>
          <w:szCs w:val="28"/>
          <w:lang w:eastAsia="zh-CN"/>
        </w:rPr>
        <w:t>Котлера</w:t>
      </w:r>
      <w:proofErr w:type="spellEnd"/>
      <w:r w:rsidR="00AB744C" w:rsidRPr="00737EB3">
        <w:rPr>
          <w:rFonts w:ascii="Times New Roman" w:eastAsia="Times New Roman" w:hAnsi="Times New Roman" w:cs="Times New Roman"/>
          <w:sz w:val="28"/>
          <w:szCs w:val="28"/>
          <w:lang w:eastAsia="zh-CN"/>
        </w:rPr>
        <w:t>.</w:t>
      </w:r>
    </w:p>
    <w:p w14:paraId="05D5168B" w14:textId="50708025" w:rsidR="00B55E33" w:rsidRPr="00737EB3" w:rsidRDefault="00B55E33" w:rsidP="00B55E33">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Понятие коммерческих и некоммерческих характеристик товара. Модель товара как общая композиция коммерческих характеристик товара. Деление моделей на атрибутивные и неатрибутивные. Вертикальное и латеральное исполнение характеристик товара, основное на атрибутивном подходе.</w:t>
      </w:r>
    </w:p>
    <w:p w14:paraId="6AD2A401" w14:textId="6F804936" w:rsidR="006C2025" w:rsidRPr="00737EB3" w:rsidRDefault="005B4BA7" w:rsidP="005B4BA7">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Тема 2. Менеджер по продукту: характеристики и особенности</w:t>
      </w:r>
    </w:p>
    <w:p w14:paraId="5ABA78B9" w14:textId="2318E788" w:rsidR="005B4BA7" w:rsidRPr="00737EB3" w:rsidRDefault="005B4BA7" w:rsidP="00B55E33">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Характеристики менеджера по продукту: направления деятельности, цели и задачи деятельности; роль в организации; зона ответственности; области возможного взаимодействия; основные навыки и умения менеджера проекта и менеджера по маркетингу.</w:t>
      </w:r>
    </w:p>
    <w:p w14:paraId="5CE12A57" w14:textId="76A4A12A"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3</w:t>
      </w:r>
      <w:r w:rsidRPr="00737EB3">
        <w:rPr>
          <w:rFonts w:ascii="Times New Roman" w:eastAsia="Times New Roman" w:hAnsi="Times New Roman" w:cs="Times New Roman"/>
          <w:b/>
          <w:bCs/>
          <w:sz w:val="28"/>
          <w:szCs w:val="28"/>
          <w:lang w:eastAsia="zh-CN"/>
        </w:rPr>
        <w:t>. Управление жизненным циклом продукта</w:t>
      </w:r>
    </w:p>
    <w:p w14:paraId="45222E83" w14:textId="4B4D24FC" w:rsidR="001E6180" w:rsidRPr="00737EB3" w:rsidRDefault="001E6180" w:rsidP="000A4AA7">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Понятие и этапы жизненного цикла товара. Жизненный цикл продукта в маркетинге. Понятие жизненного цикла для целого товарного класса, разновидности товара или конкретной марки. Анализ жизненного цикла товарной категории. Особенности стратегии управления товаром на различных этапах его жизненного цикла. Модификация товара и рынка. </w:t>
      </w:r>
    </w:p>
    <w:p w14:paraId="4B5F2870" w14:textId="24C7CF5B" w:rsidR="00F66E8B"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4</w:t>
      </w:r>
      <w:r w:rsidRPr="00737EB3">
        <w:rPr>
          <w:rFonts w:ascii="Times New Roman" w:eastAsia="Times New Roman" w:hAnsi="Times New Roman" w:cs="Times New Roman"/>
          <w:b/>
          <w:bCs/>
          <w:sz w:val="28"/>
          <w:szCs w:val="28"/>
          <w:lang w:eastAsia="zh-CN"/>
        </w:rPr>
        <w:t>. Проектирование нового продукта</w:t>
      </w:r>
    </w:p>
    <w:p w14:paraId="2120EF5D" w14:textId="46B708C2"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Понятие нового продукта и уровень новизны. </w:t>
      </w:r>
      <w:r w:rsidR="00ED2E8A" w:rsidRPr="00737EB3">
        <w:rPr>
          <w:rFonts w:ascii="Times New Roman" w:eastAsia="Times New Roman" w:hAnsi="Times New Roman" w:cs="Times New Roman"/>
          <w:sz w:val="28"/>
          <w:szCs w:val="28"/>
          <w:lang w:eastAsia="zh-CN"/>
        </w:rPr>
        <w:t xml:space="preserve">Сегментация, </w:t>
      </w:r>
      <w:proofErr w:type="spellStart"/>
      <w:r w:rsidR="00ED2E8A" w:rsidRPr="00737EB3">
        <w:rPr>
          <w:rFonts w:ascii="Times New Roman" w:eastAsia="Times New Roman" w:hAnsi="Times New Roman" w:cs="Times New Roman"/>
          <w:sz w:val="28"/>
          <w:szCs w:val="28"/>
          <w:lang w:eastAsia="zh-CN"/>
        </w:rPr>
        <w:t>таргетинг</w:t>
      </w:r>
      <w:proofErr w:type="spellEnd"/>
      <w:r w:rsidR="00ED2E8A" w:rsidRPr="00737EB3">
        <w:rPr>
          <w:rFonts w:ascii="Times New Roman" w:eastAsia="Times New Roman" w:hAnsi="Times New Roman" w:cs="Times New Roman"/>
          <w:sz w:val="28"/>
          <w:szCs w:val="28"/>
          <w:lang w:eastAsia="zh-CN"/>
        </w:rPr>
        <w:t xml:space="preserve"> и позиционирование нового продукта, оценка существующих потребностей, разработка уникального товарного предложения как ключевого атрибута нового продукта, методы концептуализации идей нового продукта. </w:t>
      </w:r>
      <w:r w:rsidR="00D91ABF" w:rsidRPr="00737EB3">
        <w:rPr>
          <w:rFonts w:ascii="Times New Roman" w:eastAsia="Times New Roman" w:hAnsi="Times New Roman" w:cs="Times New Roman"/>
          <w:sz w:val="28"/>
          <w:szCs w:val="28"/>
          <w:lang w:eastAsia="zh-CN"/>
        </w:rPr>
        <w:t xml:space="preserve">Процессы и этапы разработки нового продукта. Латеральный маркетинг. </w:t>
      </w:r>
      <w:r w:rsidRPr="00737EB3">
        <w:rPr>
          <w:rFonts w:ascii="Times New Roman" w:eastAsia="Times New Roman" w:hAnsi="Times New Roman" w:cs="Times New Roman"/>
          <w:sz w:val="28"/>
          <w:szCs w:val="28"/>
          <w:lang w:eastAsia="zh-CN"/>
        </w:rPr>
        <w:t xml:space="preserve">Причины успеха и неудач новых продуктов. </w:t>
      </w:r>
    </w:p>
    <w:p w14:paraId="3DD84238" w14:textId="549AC6A0" w:rsidR="001E6180" w:rsidRPr="00737EB3" w:rsidRDefault="001E6180" w:rsidP="00FE5EA4">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Поиск новых идей и превращение идеи в товар. </w:t>
      </w:r>
      <w:r w:rsidR="008369FE" w:rsidRPr="00737EB3">
        <w:rPr>
          <w:rFonts w:ascii="Times New Roman" w:eastAsia="Times New Roman" w:hAnsi="Times New Roman" w:cs="Times New Roman"/>
          <w:sz w:val="28"/>
          <w:szCs w:val="28"/>
          <w:lang w:eastAsia="zh-CN"/>
        </w:rPr>
        <w:t xml:space="preserve">Методология генерирования идей нового продукта – </w:t>
      </w:r>
      <w:r w:rsidR="00EE2F9E" w:rsidRPr="00737EB3">
        <w:rPr>
          <w:rFonts w:ascii="Times New Roman" w:eastAsia="Times New Roman" w:hAnsi="Times New Roman" w:cs="Times New Roman"/>
          <w:sz w:val="28"/>
          <w:szCs w:val="28"/>
          <w:lang w:eastAsia="zh-CN"/>
        </w:rPr>
        <w:t xml:space="preserve">мозговой штурм, </w:t>
      </w:r>
      <w:r w:rsidR="008369FE" w:rsidRPr="00737EB3">
        <w:rPr>
          <w:rFonts w:ascii="Times New Roman" w:eastAsia="Times New Roman" w:hAnsi="Times New Roman" w:cs="Times New Roman"/>
          <w:sz w:val="28"/>
          <w:szCs w:val="28"/>
          <w:lang w:eastAsia="zh-CN"/>
        </w:rPr>
        <w:t xml:space="preserve">метод фокальных объектов, ТРИЗ, «рыбная кость», скрининг идей нового продукта. </w:t>
      </w:r>
      <w:r w:rsidR="00F47117" w:rsidRPr="00737EB3">
        <w:rPr>
          <w:rFonts w:ascii="Times New Roman" w:eastAsia="Times New Roman" w:hAnsi="Times New Roman" w:cs="Times New Roman"/>
          <w:sz w:val="28"/>
          <w:szCs w:val="28"/>
          <w:lang w:eastAsia="zh-CN"/>
        </w:rPr>
        <w:t>Р</w:t>
      </w:r>
      <w:r w:rsidR="008369FE" w:rsidRPr="00737EB3">
        <w:rPr>
          <w:rFonts w:ascii="Times New Roman" w:eastAsia="Times New Roman" w:hAnsi="Times New Roman" w:cs="Times New Roman"/>
          <w:sz w:val="28"/>
          <w:szCs w:val="28"/>
          <w:lang w:eastAsia="zh-CN"/>
        </w:rPr>
        <w:t xml:space="preserve">азработка </w:t>
      </w:r>
      <w:r w:rsidR="008369FE" w:rsidRPr="00737EB3">
        <w:rPr>
          <w:rFonts w:ascii="Times New Roman" w:eastAsia="Times New Roman" w:hAnsi="Times New Roman" w:cs="Times New Roman"/>
          <w:sz w:val="28"/>
          <w:szCs w:val="28"/>
          <w:lang w:eastAsia="zh-CN"/>
        </w:rPr>
        <w:lastRenderedPageBreak/>
        <w:t>концепции</w:t>
      </w:r>
      <w:r w:rsidR="00A063EE" w:rsidRPr="00737EB3">
        <w:rPr>
          <w:rFonts w:ascii="Times New Roman" w:eastAsia="Times New Roman" w:hAnsi="Times New Roman" w:cs="Times New Roman"/>
          <w:sz w:val="28"/>
          <w:szCs w:val="28"/>
          <w:lang w:eastAsia="zh-CN"/>
        </w:rPr>
        <w:t xml:space="preserve"> товара</w:t>
      </w:r>
      <w:r w:rsidR="00881281" w:rsidRPr="00737EB3">
        <w:rPr>
          <w:rFonts w:ascii="Times New Roman" w:eastAsia="Times New Roman" w:hAnsi="Times New Roman" w:cs="Times New Roman"/>
          <w:sz w:val="28"/>
          <w:szCs w:val="28"/>
          <w:lang w:eastAsia="zh-CN"/>
        </w:rPr>
        <w:t xml:space="preserve">, подготовка производства. </w:t>
      </w:r>
      <w:r w:rsidR="008369FE" w:rsidRPr="00737EB3">
        <w:rPr>
          <w:rFonts w:ascii="Times New Roman" w:eastAsia="Times New Roman" w:hAnsi="Times New Roman" w:cs="Times New Roman"/>
          <w:sz w:val="28"/>
          <w:szCs w:val="28"/>
          <w:lang w:eastAsia="zh-CN"/>
        </w:rPr>
        <w:t xml:space="preserve"> </w:t>
      </w:r>
      <w:r w:rsidRPr="00737EB3">
        <w:rPr>
          <w:rFonts w:ascii="Times New Roman" w:eastAsia="Times New Roman" w:hAnsi="Times New Roman" w:cs="Times New Roman"/>
          <w:sz w:val="28"/>
          <w:szCs w:val="28"/>
          <w:lang w:eastAsia="zh-CN"/>
        </w:rPr>
        <w:t>Методы тестирования нового продукта: внутри компании и на рынке: тест потребителя, тест предпочтений, пробные продажи</w:t>
      </w:r>
      <w:r w:rsidR="00FE5EA4" w:rsidRPr="00737EB3">
        <w:rPr>
          <w:rFonts w:ascii="Times New Roman" w:eastAsia="Times New Roman" w:hAnsi="Times New Roman" w:cs="Times New Roman"/>
          <w:sz w:val="28"/>
          <w:szCs w:val="28"/>
          <w:lang w:eastAsia="zh-CN"/>
        </w:rPr>
        <w:t xml:space="preserve">, </w:t>
      </w:r>
      <w:proofErr w:type="spellStart"/>
      <w:r w:rsidR="00FE5EA4" w:rsidRPr="00737EB3">
        <w:rPr>
          <w:rFonts w:ascii="Times New Roman" w:eastAsia="Times New Roman" w:hAnsi="Times New Roman" w:cs="Times New Roman"/>
          <w:sz w:val="28"/>
          <w:szCs w:val="28"/>
          <w:lang w:eastAsia="zh-CN"/>
        </w:rPr>
        <w:t>семплинг</w:t>
      </w:r>
      <w:proofErr w:type="spellEnd"/>
      <w:r w:rsidRPr="00737EB3">
        <w:rPr>
          <w:rFonts w:ascii="Times New Roman" w:eastAsia="Times New Roman" w:hAnsi="Times New Roman" w:cs="Times New Roman"/>
          <w:sz w:val="28"/>
          <w:szCs w:val="28"/>
          <w:lang w:eastAsia="zh-CN"/>
        </w:rPr>
        <w:t xml:space="preserve"> и др. </w:t>
      </w:r>
      <w:r w:rsidR="00881281" w:rsidRPr="00737EB3">
        <w:rPr>
          <w:rFonts w:ascii="Times New Roman" w:eastAsia="Times New Roman" w:hAnsi="Times New Roman" w:cs="Times New Roman"/>
          <w:sz w:val="28"/>
          <w:szCs w:val="28"/>
          <w:lang w:eastAsia="zh-CN"/>
        </w:rPr>
        <w:t xml:space="preserve">Разработка маркетинговой стратегии, анализ бизнес-процессов и себестоимости, разработка продукции. </w:t>
      </w:r>
      <w:r w:rsidR="00ED2E8A" w:rsidRPr="00737EB3">
        <w:rPr>
          <w:rFonts w:ascii="Times New Roman" w:eastAsia="Times New Roman" w:hAnsi="Times New Roman" w:cs="Times New Roman"/>
          <w:sz w:val="28"/>
          <w:szCs w:val="28"/>
          <w:lang w:eastAsia="zh-CN"/>
        </w:rPr>
        <w:t>С</w:t>
      </w:r>
      <w:r w:rsidRPr="00737EB3">
        <w:rPr>
          <w:rFonts w:ascii="Times New Roman" w:eastAsia="Times New Roman" w:hAnsi="Times New Roman" w:cs="Times New Roman"/>
          <w:sz w:val="28"/>
          <w:szCs w:val="28"/>
          <w:lang w:eastAsia="zh-CN"/>
        </w:rPr>
        <w:t xml:space="preserve">оздание окончательной бизнес-модели перед запуском массового производства. Запуск производства нового товара. Процесс принятия товара потребителями. </w:t>
      </w:r>
    </w:p>
    <w:p w14:paraId="2C71242E" w14:textId="206A9CB8"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5</w:t>
      </w:r>
      <w:r w:rsidRPr="00737EB3">
        <w:rPr>
          <w:rFonts w:ascii="Times New Roman" w:eastAsia="Times New Roman" w:hAnsi="Times New Roman" w:cs="Times New Roman"/>
          <w:b/>
          <w:bCs/>
          <w:sz w:val="28"/>
          <w:szCs w:val="28"/>
          <w:lang w:eastAsia="zh-CN"/>
        </w:rPr>
        <w:t xml:space="preserve">. </w:t>
      </w:r>
      <w:proofErr w:type="spellStart"/>
      <w:r w:rsidRPr="00737EB3">
        <w:rPr>
          <w:rFonts w:ascii="Times New Roman" w:eastAsia="Times New Roman" w:hAnsi="Times New Roman" w:cs="Times New Roman"/>
          <w:b/>
          <w:bCs/>
          <w:sz w:val="28"/>
          <w:szCs w:val="28"/>
          <w:lang w:eastAsia="zh-CN"/>
        </w:rPr>
        <w:t>Брендинг</w:t>
      </w:r>
      <w:proofErr w:type="spellEnd"/>
      <w:r w:rsidRPr="00737EB3">
        <w:rPr>
          <w:rFonts w:ascii="Times New Roman" w:eastAsia="Times New Roman" w:hAnsi="Times New Roman" w:cs="Times New Roman"/>
          <w:b/>
          <w:bCs/>
          <w:sz w:val="28"/>
          <w:szCs w:val="28"/>
          <w:lang w:eastAsia="zh-CN"/>
        </w:rPr>
        <w:t xml:space="preserve"> и управление торговыми марками</w:t>
      </w:r>
    </w:p>
    <w:p w14:paraId="43B9B47F" w14:textId="08EA79AE" w:rsidR="001E6180" w:rsidRPr="00737EB3" w:rsidRDefault="001E6180" w:rsidP="001E6180">
      <w:pPr>
        <w:widowControl w:val="0"/>
        <w:tabs>
          <w:tab w:val="right" w:leader="dot" w:pos="8982"/>
        </w:tabs>
        <w:suppressAutoHyphens/>
        <w:spacing w:after="0" w:line="360" w:lineRule="auto"/>
        <w:ind w:firstLine="567"/>
        <w:jc w:val="both"/>
      </w:pPr>
      <w:r w:rsidRPr="00737EB3">
        <w:rPr>
          <w:rFonts w:ascii="Times New Roman" w:eastAsia="Times New Roman" w:hAnsi="Times New Roman" w:cs="Times New Roman"/>
          <w:sz w:val="28"/>
          <w:szCs w:val="28"/>
          <w:lang w:eastAsia="zh-CN"/>
        </w:rPr>
        <w:t>Бренд: основные термины и определения. Понятие, элементы и</w:t>
      </w:r>
      <w:r w:rsidR="00A063EE" w:rsidRPr="00737EB3">
        <w:rPr>
          <w:rFonts w:ascii="Times New Roman" w:eastAsia="Times New Roman" w:hAnsi="Times New Roman" w:cs="Times New Roman"/>
          <w:sz w:val="28"/>
          <w:szCs w:val="28"/>
          <w:lang w:eastAsia="zh-CN"/>
        </w:rPr>
        <w:t xml:space="preserve"> </w:t>
      </w:r>
      <w:r w:rsidRPr="00737EB3">
        <w:rPr>
          <w:rFonts w:ascii="Times New Roman" w:eastAsia="Times New Roman" w:hAnsi="Times New Roman" w:cs="Times New Roman"/>
          <w:sz w:val="28"/>
          <w:szCs w:val="28"/>
          <w:lang w:eastAsia="zh-CN"/>
        </w:rPr>
        <w:t xml:space="preserve">ценность торговых марок. Роль торговой марки и возможности </w:t>
      </w:r>
      <w:proofErr w:type="spellStart"/>
      <w:r w:rsidRPr="00737EB3">
        <w:rPr>
          <w:rFonts w:ascii="Times New Roman" w:eastAsia="Times New Roman" w:hAnsi="Times New Roman" w:cs="Times New Roman"/>
          <w:sz w:val="28"/>
          <w:szCs w:val="28"/>
          <w:lang w:eastAsia="zh-CN"/>
        </w:rPr>
        <w:t>брендинга</w:t>
      </w:r>
      <w:proofErr w:type="spellEnd"/>
      <w:r w:rsidRPr="00737EB3">
        <w:rPr>
          <w:rFonts w:ascii="Times New Roman" w:eastAsia="Times New Roman" w:hAnsi="Times New Roman" w:cs="Times New Roman"/>
          <w:sz w:val="28"/>
          <w:szCs w:val="28"/>
          <w:lang w:eastAsia="zh-CN"/>
        </w:rPr>
        <w:t>.</w:t>
      </w:r>
      <w:r w:rsidR="00A063EE" w:rsidRPr="00737EB3">
        <w:rPr>
          <w:rFonts w:ascii="Times New Roman" w:eastAsia="Times New Roman" w:hAnsi="Times New Roman" w:cs="Times New Roman"/>
          <w:sz w:val="28"/>
          <w:szCs w:val="28"/>
          <w:lang w:eastAsia="zh-CN"/>
        </w:rPr>
        <w:t xml:space="preserve"> </w:t>
      </w:r>
      <w:r w:rsidRPr="00737EB3">
        <w:rPr>
          <w:rFonts w:ascii="Times New Roman" w:eastAsia="Times New Roman" w:hAnsi="Times New Roman" w:cs="Times New Roman"/>
          <w:sz w:val="28"/>
          <w:szCs w:val="28"/>
          <w:lang w:eastAsia="zh-CN"/>
        </w:rPr>
        <w:t xml:space="preserve">Виды товарных марок. Характеристики лучших торговых марок. </w:t>
      </w:r>
      <w:r w:rsidR="00D91ABF" w:rsidRPr="00737EB3">
        <w:rPr>
          <w:rFonts w:ascii="Times New Roman" w:eastAsia="Times New Roman" w:hAnsi="Times New Roman" w:cs="Times New Roman"/>
          <w:sz w:val="28"/>
          <w:szCs w:val="28"/>
          <w:lang w:eastAsia="zh-CN"/>
        </w:rPr>
        <w:t xml:space="preserve">Этапы жизненного цикла торговой марки. </w:t>
      </w:r>
      <w:r w:rsidRPr="00737EB3">
        <w:rPr>
          <w:rFonts w:ascii="Times New Roman" w:eastAsia="Times New Roman" w:hAnsi="Times New Roman" w:cs="Times New Roman"/>
          <w:sz w:val="28"/>
          <w:szCs w:val="28"/>
          <w:lang w:eastAsia="zh-CN"/>
        </w:rPr>
        <w:t xml:space="preserve">Процесс создания новой торговой марки. </w:t>
      </w:r>
      <w:r w:rsidR="00D91ABF" w:rsidRPr="00737EB3">
        <w:rPr>
          <w:rFonts w:ascii="Times New Roman" w:eastAsia="Times New Roman" w:hAnsi="Times New Roman" w:cs="Times New Roman"/>
          <w:sz w:val="28"/>
          <w:szCs w:val="28"/>
          <w:lang w:eastAsia="zh-CN"/>
        </w:rPr>
        <w:t xml:space="preserve">Конкурентоспособность новой марки. </w:t>
      </w:r>
      <w:r w:rsidRPr="00737EB3">
        <w:rPr>
          <w:rFonts w:ascii="Times New Roman" w:eastAsia="Times New Roman" w:hAnsi="Times New Roman" w:cs="Times New Roman"/>
          <w:sz w:val="28"/>
          <w:szCs w:val="28"/>
          <w:lang w:eastAsia="zh-CN"/>
        </w:rPr>
        <w:t>Управление отдельными торговыми марками. Управление ассортиментом марочных товаров.</w:t>
      </w:r>
      <w:r w:rsidR="00D91ABF" w:rsidRPr="00737EB3">
        <w:t xml:space="preserve"> </w:t>
      </w:r>
    </w:p>
    <w:p w14:paraId="264AB432" w14:textId="77777777" w:rsidR="00F43FF1" w:rsidRPr="00737EB3" w:rsidRDefault="00F43FF1" w:rsidP="00DA0A0F">
      <w:pPr>
        <w:widowControl w:val="0"/>
        <w:tabs>
          <w:tab w:val="right" w:leader="dot" w:pos="8982"/>
        </w:tabs>
        <w:suppressAutoHyphens/>
        <w:spacing w:after="0" w:line="360" w:lineRule="auto"/>
        <w:ind w:firstLine="567"/>
        <w:jc w:val="center"/>
      </w:pPr>
    </w:p>
    <w:p w14:paraId="464E4B98" w14:textId="350AFD56" w:rsidR="001E6180" w:rsidRPr="00737EB3" w:rsidRDefault="001E6180" w:rsidP="00DA0A0F">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6</w:t>
      </w:r>
      <w:r w:rsidRPr="00737EB3">
        <w:rPr>
          <w:rFonts w:ascii="Times New Roman" w:eastAsia="Times New Roman" w:hAnsi="Times New Roman" w:cs="Times New Roman"/>
          <w:b/>
          <w:bCs/>
          <w:sz w:val="28"/>
          <w:szCs w:val="28"/>
          <w:lang w:eastAsia="zh-CN"/>
        </w:rPr>
        <w:t>. Управление качеством и конкурентоспособностью продукта</w:t>
      </w:r>
    </w:p>
    <w:p w14:paraId="38C968B1" w14:textId="02023CAD" w:rsidR="001E6180" w:rsidRPr="00737EB3" w:rsidRDefault="001E6180" w:rsidP="00135D73">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Понятия «конкурентоспособность товара», «качество товара». </w:t>
      </w:r>
      <w:r w:rsidR="00807921" w:rsidRPr="00737EB3">
        <w:rPr>
          <w:rFonts w:ascii="Times New Roman" w:eastAsia="Times New Roman" w:hAnsi="Times New Roman" w:cs="Times New Roman"/>
          <w:sz w:val="28"/>
          <w:szCs w:val="28"/>
          <w:lang w:eastAsia="zh-CN"/>
        </w:rPr>
        <w:t>Классификация критериев конкурентоспособности товаров и услуг. Факторы, влияющие на качество товара.</w:t>
      </w:r>
      <w:r w:rsidRPr="00737EB3">
        <w:rPr>
          <w:rFonts w:ascii="Times New Roman" w:eastAsia="Times New Roman" w:hAnsi="Times New Roman" w:cs="Times New Roman"/>
          <w:sz w:val="28"/>
          <w:szCs w:val="28"/>
          <w:lang w:eastAsia="zh-CN"/>
        </w:rPr>
        <w:t xml:space="preserve"> </w:t>
      </w:r>
      <w:r w:rsidR="00807921" w:rsidRPr="00737EB3">
        <w:rPr>
          <w:rFonts w:ascii="Times New Roman" w:eastAsia="Times New Roman" w:hAnsi="Times New Roman" w:cs="Times New Roman"/>
          <w:sz w:val="28"/>
          <w:szCs w:val="28"/>
          <w:lang w:eastAsia="zh-CN"/>
        </w:rPr>
        <w:t xml:space="preserve">Общая характеристика потребительских показателей качества товаров. Показатели качества услуг. Методы управления качеством. </w:t>
      </w:r>
      <w:r w:rsidRPr="00737EB3">
        <w:rPr>
          <w:rFonts w:ascii="Times New Roman" w:eastAsia="Times New Roman" w:hAnsi="Times New Roman" w:cs="Times New Roman"/>
          <w:sz w:val="28"/>
          <w:szCs w:val="28"/>
          <w:lang w:eastAsia="zh-CN"/>
        </w:rPr>
        <w:t xml:space="preserve">Определение конкурентоспособности товара с помощью </w:t>
      </w:r>
      <w:r w:rsidR="00E14B35" w:rsidRPr="00737EB3">
        <w:rPr>
          <w:rFonts w:ascii="Times New Roman" w:eastAsia="Times New Roman" w:hAnsi="Times New Roman" w:cs="Times New Roman"/>
          <w:sz w:val="28"/>
          <w:szCs w:val="28"/>
          <w:lang w:eastAsia="zh-CN"/>
        </w:rPr>
        <w:t>балльной оценки</w:t>
      </w:r>
      <w:r w:rsidRPr="00737EB3">
        <w:rPr>
          <w:rFonts w:ascii="Times New Roman" w:eastAsia="Times New Roman" w:hAnsi="Times New Roman" w:cs="Times New Roman"/>
          <w:sz w:val="28"/>
          <w:szCs w:val="28"/>
          <w:lang w:eastAsia="zh-CN"/>
        </w:rPr>
        <w:t>. Метод</w:t>
      </w:r>
      <w:r w:rsidR="00807921" w:rsidRPr="00737EB3">
        <w:rPr>
          <w:rFonts w:ascii="Times New Roman" w:eastAsia="Times New Roman" w:hAnsi="Times New Roman" w:cs="Times New Roman"/>
          <w:sz w:val="28"/>
          <w:szCs w:val="28"/>
          <w:lang w:eastAsia="zh-CN"/>
        </w:rPr>
        <w:t>ы</w:t>
      </w:r>
      <w:r w:rsidRPr="00737EB3">
        <w:rPr>
          <w:rFonts w:ascii="Times New Roman" w:eastAsia="Times New Roman" w:hAnsi="Times New Roman" w:cs="Times New Roman"/>
          <w:sz w:val="28"/>
          <w:szCs w:val="28"/>
          <w:lang w:eastAsia="zh-CN"/>
        </w:rPr>
        <w:t xml:space="preserve"> </w:t>
      </w:r>
      <w:r w:rsidR="00807921" w:rsidRPr="00737EB3">
        <w:rPr>
          <w:rFonts w:ascii="Times New Roman" w:eastAsia="Times New Roman" w:hAnsi="Times New Roman" w:cs="Times New Roman"/>
          <w:sz w:val="28"/>
          <w:szCs w:val="28"/>
          <w:lang w:eastAsia="zh-CN"/>
        </w:rPr>
        <w:t>оценки</w:t>
      </w:r>
      <w:r w:rsidRPr="00737EB3">
        <w:rPr>
          <w:rFonts w:ascii="Times New Roman" w:eastAsia="Times New Roman" w:hAnsi="Times New Roman" w:cs="Times New Roman"/>
          <w:sz w:val="28"/>
          <w:szCs w:val="28"/>
          <w:lang w:eastAsia="zh-CN"/>
        </w:rPr>
        <w:t xml:space="preserve"> конкурентоспособности продукта. </w:t>
      </w:r>
      <w:r w:rsidR="00135D73" w:rsidRPr="00737EB3">
        <w:rPr>
          <w:rFonts w:ascii="Times New Roman" w:eastAsia="Times New Roman" w:hAnsi="Times New Roman" w:cs="Times New Roman"/>
          <w:sz w:val="28"/>
          <w:szCs w:val="28"/>
          <w:lang w:eastAsia="zh-CN"/>
        </w:rPr>
        <w:t>Методология оценки конкурентоспособности услуг розничной торговли.</w:t>
      </w:r>
    </w:p>
    <w:p w14:paraId="21C21E7A" w14:textId="77777777"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p>
    <w:p w14:paraId="2F17EF6F" w14:textId="646347CA" w:rsidR="001E6180" w:rsidRPr="00737EB3" w:rsidRDefault="001E6180" w:rsidP="001E6180">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7</w:t>
      </w:r>
      <w:r w:rsidRPr="00737EB3">
        <w:rPr>
          <w:rFonts w:ascii="Times New Roman" w:eastAsia="Times New Roman" w:hAnsi="Times New Roman" w:cs="Times New Roman"/>
          <w:b/>
          <w:bCs/>
          <w:sz w:val="28"/>
          <w:szCs w:val="28"/>
          <w:lang w:eastAsia="zh-CN"/>
        </w:rPr>
        <w:t>. Анализ потенциала рынка и изучение условий конкуренции</w:t>
      </w:r>
    </w:p>
    <w:p w14:paraId="4449493E" w14:textId="77777777"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Изучение условий конкуренции на рынке и анализ его привлекательности. </w:t>
      </w:r>
    </w:p>
    <w:p w14:paraId="4A8BBA25" w14:textId="77777777"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Уровень рыночной конкуренции и методы определения конкурентов. </w:t>
      </w:r>
    </w:p>
    <w:p w14:paraId="6D71097C" w14:textId="77777777" w:rsidR="001E6180" w:rsidRPr="00737EB3" w:rsidRDefault="001E6180" w:rsidP="005B4BA7">
      <w:pPr>
        <w:widowControl w:val="0"/>
        <w:tabs>
          <w:tab w:val="right" w:leader="dot" w:pos="8982"/>
        </w:tabs>
        <w:suppressAutoHyphens/>
        <w:spacing w:after="0" w:line="360" w:lineRule="auto"/>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Сегментация рынка. Анализ потенциала рынка и прогнозирование объема </w:t>
      </w:r>
    </w:p>
    <w:p w14:paraId="2485D767" w14:textId="1AEFAD8B" w:rsidR="00D94908" w:rsidRPr="00737EB3" w:rsidRDefault="001E6180" w:rsidP="005B4BA7">
      <w:pPr>
        <w:widowControl w:val="0"/>
        <w:tabs>
          <w:tab w:val="right" w:leader="dot" w:pos="8982"/>
        </w:tabs>
        <w:suppressAutoHyphens/>
        <w:spacing w:after="0" w:line="360" w:lineRule="auto"/>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продаж. Анализ конкурентов и потребителей.</w:t>
      </w:r>
    </w:p>
    <w:p w14:paraId="77E17CFE" w14:textId="77777777" w:rsidR="00F43FF1" w:rsidRPr="00737EB3" w:rsidRDefault="00F43FF1" w:rsidP="005B4BA7">
      <w:pPr>
        <w:widowControl w:val="0"/>
        <w:tabs>
          <w:tab w:val="right" w:leader="dot" w:pos="8982"/>
        </w:tabs>
        <w:suppressAutoHyphens/>
        <w:spacing w:after="0" w:line="360" w:lineRule="auto"/>
        <w:jc w:val="both"/>
        <w:rPr>
          <w:rFonts w:ascii="Times New Roman" w:eastAsia="Times New Roman" w:hAnsi="Times New Roman" w:cs="Times New Roman"/>
          <w:sz w:val="28"/>
          <w:szCs w:val="28"/>
          <w:lang w:eastAsia="zh-CN"/>
        </w:rPr>
      </w:pPr>
    </w:p>
    <w:p w14:paraId="3DA55FE9" w14:textId="77EAF08A"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lastRenderedPageBreak/>
        <w:t xml:space="preserve">Тема </w:t>
      </w:r>
      <w:r w:rsidR="005B4BA7" w:rsidRPr="00737EB3">
        <w:rPr>
          <w:rFonts w:ascii="Times New Roman" w:eastAsia="Times New Roman" w:hAnsi="Times New Roman" w:cs="Times New Roman"/>
          <w:b/>
          <w:bCs/>
          <w:sz w:val="28"/>
          <w:szCs w:val="28"/>
          <w:lang w:eastAsia="zh-CN"/>
        </w:rPr>
        <w:t>8</w:t>
      </w:r>
      <w:r w:rsidRPr="00737EB3">
        <w:rPr>
          <w:rFonts w:ascii="Times New Roman" w:eastAsia="Times New Roman" w:hAnsi="Times New Roman" w:cs="Times New Roman"/>
          <w:b/>
          <w:bCs/>
          <w:sz w:val="28"/>
          <w:szCs w:val="28"/>
          <w:lang w:eastAsia="zh-CN"/>
        </w:rPr>
        <w:t>. Разработка и управление товарными стратегиями</w:t>
      </w:r>
    </w:p>
    <w:p w14:paraId="0C5D5127" w14:textId="01A59274"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продукта</w:t>
      </w:r>
    </w:p>
    <w:p w14:paraId="72FF0108" w14:textId="77777777"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Понятие и сущность продуктовой стратегии. Элементы продуктовой стратегии. Изменение продуктовой стратегии в соответствии с жизненным циклом товара. Процессы формирования и исследования потребительских характеристик продуктов. Креатив и механизмы совместного создания потребительской ценности товаров и услуг. Основные стратегии управления марочным продуктом. Глобальные марочные стратегии. </w:t>
      </w:r>
    </w:p>
    <w:p w14:paraId="2C07387D" w14:textId="77777777" w:rsidR="00F43FF1" w:rsidRPr="00737EB3" w:rsidRDefault="00F43FF1"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p>
    <w:p w14:paraId="64D0D546" w14:textId="208511C3"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9</w:t>
      </w:r>
      <w:r w:rsidRPr="00737EB3">
        <w:rPr>
          <w:rFonts w:ascii="Times New Roman" w:eastAsia="Times New Roman" w:hAnsi="Times New Roman" w:cs="Times New Roman"/>
          <w:b/>
          <w:bCs/>
          <w:sz w:val="28"/>
          <w:szCs w:val="28"/>
          <w:lang w:eastAsia="zh-CN"/>
        </w:rPr>
        <w:t>. Современные технологии продаж и программы</w:t>
      </w:r>
      <w:r w:rsidR="00D367F8" w:rsidRPr="00737EB3">
        <w:rPr>
          <w:rFonts w:ascii="Times New Roman" w:eastAsia="Times New Roman" w:hAnsi="Times New Roman" w:cs="Times New Roman"/>
          <w:b/>
          <w:bCs/>
          <w:sz w:val="28"/>
          <w:szCs w:val="28"/>
          <w:lang w:eastAsia="zh-CN"/>
        </w:rPr>
        <w:t xml:space="preserve"> </w:t>
      </w:r>
      <w:r w:rsidRPr="00737EB3">
        <w:rPr>
          <w:rFonts w:ascii="Times New Roman" w:eastAsia="Times New Roman" w:hAnsi="Times New Roman" w:cs="Times New Roman"/>
          <w:b/>
          <w:bCs/>
          <w:sz w:val="28"/>
          <w:szCs w:val="28"/>
          <w:lang w:eastAsia="zh-CN"/>
        </w:rPr>
        <w:t>продвижения продукта</w:t>
      </w:r>
    </w:p>
    <w:p w14:paraId="3A92BD84" w14:textId="28A368E4"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Характеристика каналов товародвижения. </w:t>
      </w:r>
      <w:proofErr w:type="spellStart"/>
      <w:r w:rsidRPr="00737EB3">
        <w:rPr>
          <w:rFonts w:ascii="Times New Roman" w:eastAsia="Times New Roman" w:hAnsi="Times New Roman" w:cs="Times New Roman"/>
          <w:sz w:val="28"/>
          <w:szCs w:val="28"/>
          <w:lang w:eastAsia="zh-CN"/>
        </w:rPr>
        <w:t>Мерчандайзинг</w:t>
      </w:r>
      <w:proofErr w:type="spellEnd"/>
      <w:r w:rsidRPr="00737EB3">
        <w:rPr>
          <w:rFonts w:ascii="Times New Roman" w:eastAsia="Times New Roman" w:hAnsi="Times New Roman" w:cs="Times New Roman"/>
          <w:sz w:val="28"/>
          <w:szCs w:val="28"/>
          <w:lang w:eastAsia="zh-CN"/>
        </w:rPr>
        <w:t xml:space="preserve"> как основной инструмент повышения продаж в розничных сетях. Принятия решений по ценообразованию. Коммуникационные программы. Реклама как основной инструмент маркетинговых коммуникаций. Управление каналами поставок. Виды стимулирования продаж.</w:t>
      </w:r>
      <w:r w:rsidR="00E3011C" w:rsidRPr="00737EB3">
        <w:rPr>
          <w:rFonts w:ascii="Times New Roman" w:eastAsia="Times New Roman" w:hAnsi="Times New Roman" w:cs="Times New Roman"/>
          <w:sz w:val="28"/>
          <w:szCs w:val="28"/>
          <w:lang w:eastAsia="zh-CN"/>
        </w:rPr>
        <w:t xml:space="preserve"> Составление бюджета мероприятий по стимулированию продаж. Оценка видов стимулирования потребителей.</w:t>
      </w:r>
    </w:p>
    <w:p w14:paraId="1FFBB298" w14:textId="77777777" w:rsidR="006D437C" w:rsidRPr="00737EB3" w:rsidRDefault="006D437C"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p>
    <w:p w14:paraId="2A7D37B0" w14:textId="51BE8857"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Тема </w:t>
      </w:r>
      <w:r w:rsidR="005B4BA7" w:rsidRPr="00737EB3">
        <w:rPr>
          <w:rFonts w:ascii="Times New Roman" w:eastAsia="Times New Roman" w:hAnsi="Times New Roman" w:cs="Times New Roman"/>
          <w:b/>
          <w:bCs/>
          <w:sz w:val="28"/>
          <w:szCs w:val="28"/>
          <w:lang w:eastAsia="zh-CN"/>
        </w:rPr>
        <w:t>10</w:t>
      </w:r>
      <w:r w:rsidRPr="00737EB3">
        <w:rPr>
          <w:rFonts w:ascii="Times New Roman" w:eastAsia="Times New Roman" w:hAnsi="Times New Roman" w:cs="Times New Roman"/>
          <w:b/>
          <w:bCs/>
          <w:sz w:val="28"/>
          <w:szCs w:val="28"/>
          <w:lang w:eastAsia="zh-CN"/>
        </w:rPr>
        <w:t>. Финансово-экономический анализ продукта и разработка</w:t>
      </w:r>
    </w:p>
    <w:p w14:paraId="20CE2066" w14:textId="631C1502" w:rsidR="001E6180" w:rsidRPr="00737EB3" w:rsidRDefault="001E6180" w:rsidP="00F43FF1">
      <w:pPr>
        <w:widowControl w:val="0"/>
        <w:tabs>
          <w:tab w:val="right" w:leader="dot" w:pos="8982"/>
        </w:tabs>
        <w:suppressAutoHyphens/>
        <w:spacing w:after="0" w:line="360" w:lineRule="auto"/>
        <w:ind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маркетингового плана</w:t>
      </w:r>
    </w:p>
    <w:p w14:paraId="1EBDAB25" w14:textId="77777777" w:rsidR="001E6180" w:rsidRPr="00737EB3" w:rsidRDefault="001E6180" w:rsidP="001E6180">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Анализ продаж продукта. Матрица BCG и матрица </w:t>
      </w:r>
      <w:proofErr w:type="spellStart"/>
      <w:r w:rsidRPr="00737EB3">
        <w:rPr>
          <w:rFonts w:ascii="Times New Roman" w:eastAsia="Times New Roman" w:hAnsi="Times New Roman" w:cs="Times New Roman"/>
          <w:sz w:val="28"/>
          <w:szCs w:val="28"/>
          <w:lang w:eastAsia="zh-CN"/>
        </w:rPr>
        <w:t>Ансоффа</w:t>
      </w:r>
      <w:proofErr w:type="spellEnd"/>
      <w:r w:rsidRPr="00737EB3">
        <w:rPr>
          <w:rFonts w:ascii="Times New Roman" w:eastAsia="Times New Roman" w:hAnsi="Times New Roman" w:cs="Times New Roman"/>
          <w:sz w:val="28"/>
          <w:szCs w:val="28"/>
          <w:lang w:eastAsia="zh-CN"/>
        </w:rPr>
        <w:t>. АВС-анализ. Финансовые аспекты управления продуктом. Финансовый анализ продукта, критерии и показатели его эффективности. Привлечение капитала в исследования и разработки. Оптимизация процессов управления продуктом</w:t>
      </w:r>
    </w:p>
    <w:p w14:paraId="6D5B65DB" w14:textId="77777777" w:rsidR="001E6180" w:rsidRDefault="001E6180"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7305AD1"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4A4A986"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5664C7E4"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2F1F93C8"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D03FEA9"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0DC3A80F"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4A0C032"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7242847"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518647C9"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92A9850" w14:textId="77777777" w:rsidR="00260B45"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2608FBF3" w14:textId="77777777" w:rsidR="00260B45" w:rsidRPr="00737EB3" w:rsidRDefault="00260B45"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665F8455" w14:textId="77777777" w:rsidR="00EB1922" w:rsidRDefault="00EB1922" w:rsidP="00F43FF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b/>
          <w:sz w:val="28"/>
          <w:szCs w:val="28"/>
          <w:lang w:eastAsia="ru-RU"/>
        </w:rPr>
        <w:t xml:space="preserve">5.2. </w:t>
      </w:r>
      <w:proofErr w:type="spellStart"/>
      <w:r w:rsidRPr="00737EB3">
        <w:rPr>
          <w:rFonts w:ascii="Times New Roman" w:eastAsia="Times New Roman" w:hAnsi="Times New Roman" w:cs="Times New Roman"/>
          <w:b/>
          <w:sz w:val="28"/>
          <w:szCs w:val="28"/>
          <w:lang w:eastAsia="ru-RU"/>
        </w:rPr>
        <w:t>Учебно</w:t>
      </w:r>
      <w:proofErr w:type="spellEnd"/>
      <w:r w:rsidRPr="00737EB3">
        <w:rPr>
          <w:rFonts w:ascii="Times New Roman" w:eastAsia="Times New Roman" w:hAnsi="Times New Roman" w:cs="Times New Roman"/>
          <w:b/>
          <w:sz w:val="28"/>
          <w:szCs w:val="28"/>
          <w:lang w:eastAsia="ru-RU"/>
        </w:rPr>
        <w:t xml:space="preserve"> – тематический план</w:t>
      </w:r>
    </w:p>
    <w:p w14:paraId="3F3C2F51" w14:textId="77777777" w:rsidR="002353FC" w:rsidRPr="00737EB3" w:rsidRDefault="002353FC" w:rsidP="00F43FF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14:paraId="7964A1CB" w14:textId="29633829" w:rsidR="00EB1922" w:rsidRPr="002353FC" w:rsidRDefault="002353FC" w:rsidP="00EB192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353FC">
        <w:rPr>
          <w:rFonts w:ascii="Times New Roman" w:eastAsia="Times New Roman" w:hAnsi="Times New Roman" w:cs="Times New Roman"/>
          <w:sz w:val="28"/>
          <w:szCs w:val="28"/>
          <w:lang w:eastAsia="ru-RU"/>
        </w:rPr>
        <w:t>«Менеджмент и управление бизнесом» (очная форма обучения)</w:t>
      </w:r>
    </w:p>
    <w:p w14:paraId="249FDEAF" w14:textId="77777777" w:rsidR="00EB1922" w:rsidRPr="00737EB3" w:rsidRDefault="00EB1922" w:rsidP="00EB1922">
      <w:pPr>
        <w:widowControl w:val="0"/>
        <w:tabs>
          <w:tab w:val="right" w:pos="851"/>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8"/>
          <w:szCs w:val="28"/>
          <w:lang w:eastAsia="ru-RU"/>
        </w:rPr>
        <w:t>Таблица 3</w:t>
      </w:r>
    </w:p>
    <w:tbl>
      <w:tblPr>
        <w:tblW w:w="555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454"/>
        <w:gridCol w:w="1115"/>
        <w:gridCol w:w="862"/>
        <w:gridCol w:w="832"/>
        <w:gridCol w:w="1248"/>
        <w:gridCol w:w="1107"/>
        <w:gridCol w:w="2213"/>
      </w:tblGrid>
      <w:tr w:rsidR="00EB1922" w:rsidRPr="00737EB3" w14:paraId="09A6E8A2" w14:textId="77777777" w:rsidTr="00EB2171">
        <w:tc>
          <w:tcPr>
            <w:tcW w:w="265" w:type="pct"/>
            <w:vMerge w:val="restart"/>
            <w:shd w:val="clear" w:color="auto" w:fill="auto"/>
          </w:tcPr>
          <w:p w14:paraId="242EB5D2"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bCs/>
                <w:lang w:eastAsia="ru-RU"/>
              </w:rPr>
            </w:pPr>
            <w:bookmarkStart w:id="19" w:name="_Hlk138430136"/>
            <w:bookmarkStart w:id="20" w:name="_Toc418764147"/>
            <w:bookmarkStart w:id="21" w:name="_Toc418764148"/>
            <w:r w:rsidRPr="00737EB3">
              <w:rPr>
                <w:rFonts w:ascii="Times New Roman" w:eastAsia="Times New Roman" w:hAnsi="Times New Roman" w:cs="Times New Roman"/>
                <w:b/>
                <w:bCs/>
                <w:lang w:eastAsia="ru-RU"/>
              </w:rPr>
              <w:t>№</w:t>
            </w:r>
          </w:p>
          <w:p w14:paraId="2F01EF63"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bCs/>
                <w:lang w:eastAsia="ru-RU"/>
              </w:rPr>
              <w:t>п/п</w:t>
            </w:r>
          </w:p>
        </w:tc>
        <w:tc>
          <w:tcPr>
            <w:tcW w:w="1182" w:type="pct"/>
            <w:vMerge w:val="restart"/>
            <w:shd w:val="clear" w:color="auto" w:fill="auto"/>
          </w:tcPr>
          <w:p w14:paraId="78498858" w14:textId="41828501"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lang w:eastAsia="ru-RU"/>
              </w:rPr>
              <w:t xml:space="preserve">Наименование </w:t>
            </w:r>
            <w:r w:rsidR="00FC6DD1" w:rsidRPr="00737EB3">
              <w:rPr>
                <w:rFonts w:ascii="Times New Roman" w:eastAsia="Times New Roman" w:hAnsi="Times New Roman" w:cs="Times New Roman"/>
                <w:b/>
                <w:lang w:eastAsia="ru-RU"/>
              </w:rPr>
              <w:t>тем (</w:t>
            </w:r>
            <w:r w:rsidRPr="00737EB3">
              <w:rPr>
                <w:rFonts w:ascii="Times New Roman" w:eastAsia="Times New Roman" w:hAnsi="Times New Roman" w:cs="Times New Roman"/>
                <w:b/>
                <w:lang w:eastAsia="ru-RU"/>
              </w:rPr>
              <w:t>разделов) дисциплины</w:t>
            </w:r>
          </w:p>
        </w:tc>
        <w:tc>
          <w:tcPr>
            <w:tcW w:w="3553" w:type="pct"/>
            <w:gridSpan w:val="6"/>
          </w:tcPr>
          <w:p w14:paraId="3800A0F0"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 xml:space="preserve">Трудоемкость в часах </w:t>
            </w:r>
          </w:p>
          <w:p w14:paraId="0B2AF287" w14:textId="2D16CFDB"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p>
        </w:tc>
      </w:tr>
      <w:tr w:rsidR="00EB1922" w:rsidRPr="00737EB3" w14:paraId="04909E85" w14:textId="77777777" w:rsidTr="00EB2171">
        <w:tc>
          <w:tcPr>
            <w:tcW w:w="265" w:type="pct"/>
            <w:vMerge/>
            <w:shd w:val="clear" w:color="auto" w:fill="auto"/>
          </w:tcPr>
          <w:p w14:paraId="63373C2E"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590CACCA"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p>
        </w:tc>
        <w:tc>
          <w:tcPr>
            <w:tcW w:w="537" w:type="pct"/>
            <w:vMerge w:val="restart"/>
            <w:shd w:val="clear" w:color="auto" w:fill="auto"/>
          </w:tcPr>
          <w:p w14:paraId="564DB9CB"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Всего</w:t>
            </w:r>
          </w:p>
        </w:tc>
        <w:tc>
          <w:tcPr>
            <w:tcW w:w="1950" w:type="pct"/>
            <w:gridSpan w:val="4"/>
            <w:shd w:val="clear" w:color="auto" w:fill="auto"/>
          </w:tcPr>
          <w:p w14:paraId="626E39E3" w14:textId="24F14C9D" w:rsidR="00260B45" w:rsidRDefault="00260B45" w:rsidP="00EB1922">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 xml:space="preserve">Контактная работа </w:t>
            </w:r>
            <w:r>
              <w:rPr>
                <w:rFonts w:ascii="Times New Roman" w:eastAsia="Times New Roman" w:hAnsi="Times New Roman" w:cs="Times New Roman"/>
                <w:b/>
                <w:lang w:eastAsia="ru-RU"/>
              </w:rPr>
              <w:t>–</w:t>
            </w:r>
            <w:r w:rsidRPr="00260B45">
              <w:rPr>
                <w:rFonts w:ascii="Times New Roman" w:eastAsia="Times New Roman" w:hAnsi="Times New Roman" w:cs="Times New Roman"/>
                <w:b/>
                <w:lang w:eastAsia="ru-RU"/>
              </w:rPr>
              <w:t xml:space="preserve"> </w:t>
            </w:r>
          </w:p>
          <w:p w14:paraId="7EDD769C" w14:textId="4D056130" w:rsidR="00EB1922" w:rsidRPr="00737EB3" w:rsidRDefault="00260B45" w:rsidP="00EB1922">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Аудиторная работа</w:t>
            </w:r>
          </w:p>
        </w:tc>
        <w:tc>
          <w:tcPr>
            <w:tcW w:w="1065" w:type="pct"/>
            <w:vMerge w:val="restart"/>
            <w:shd w:val="clear" w:color="auto" w:fill="auto"/>
          </w:tcPr>
          <w:p w14:paraId="111C4506"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Формы текущего контроля успеваемости</w:t>
            </w:r>
          </w:p>
        </w:tc>
      </w:tr>
      <w:tr w:rsidR="00EB1922" w:rsidRPr="00737EB3" w14:paraId="583603B0" w14:textId="77777777" w:rsidTr="00EB2171">
        <w:tc>
          <w:tcPr>
            <w:tcW w:w="265" w:type="pct"/>
            <w:vMerge/>
            <w:shd w:val="clear" w:color="auto" w:fill="auto"/>
          </w:tcPr>
          <w:p w14:paraId="3B1E15A8"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0C31907F"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p>
        </w:tc>
        <w:tc>
          <w:tcPr>
            <w:tcW w:w="537" w:type="pct"/>
            <w:vMerge/>
            <w:shd w:val="clear" w:color="auto" w:fill="auto"/>
          </w:tcPr>
          <w:p w14:paraId="64811008"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lang w:eastAsia="ru-RU"/>
              </w:rPr>
            </w:pPr>
          </w:p>
        </w:tc>
        <w:tc>
          <w:tcPr>
            <w:tcW w:w="415" w:type="pct"/>
            <w:shd w:val="clear" w:color="auto" w:fill="auto"/>
          </w:tcPr>
          <w:p w14:paraId="4650F014" w14:textId="3DAC18C6"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Общая</w:t>
            </w:r>
            <w:r w:rsidR="006D437C" w:rsidRPr="00737EB3">
              <w:rPr>
                <w:rFonts w:ascii="Times New Roman" w:eastAsia="Times New Roman" w:hAnsi="Times New Roman" w:cs="Times New Roman"/>
                <w:b/>
                <w:lang w:eastAsia="ru-RU"/>
              </w:rPr>
              <w:t xml:space="preserve"> </w:t>
            </w:r>
            <w:r w:rsidRPr="00737EB3">
              <w:rPr>
                <w:rFonts w:ascii="Times New Roman" w:eastAsia="Times New Roman" w:hAnsi="Times New Roman" w:cs="Times New Roman"/>
                <w:b/>
                <w:lang w:eastAsia="ru-RU"/>
              </w:rPr>
              <w:t xml:space="preserve">в </w:t>
            </w:r>
            <w:proofErr w:type="spellStart"/>
            <w:r w:rsidRPr="00737EB3">
              <w:rPr>
                <w:rFonts w:ascii="Times New Roman" w:eastAsia="Times New Roman" w:hAnsi="Times New Roman" w:cs="Times New Roman"/>
                <w:b/>
                <w:lang w:eastAsia="ru-RU"/>
              </w:rPr>
              <w:t>т.ч</w:t>
            </w:r>
            <w:proofErr w:type="spellEnd"/>
            <w:r w:rsidRPr="00737EB3">
              <w:rPr>
                <w:rFonts w:ascii="Times New Roman" w:eastAsia="Times New Roman" w:hAnsi="Times New Roman" w:cs="Times New Roman"/>
                <w:b/>
                <w:lang w:eastAsia="ru-RU"/>
              </w:rPr>
              <w:t>.:</w:t>
            </w:r>
          </w:p>
        </w:tc>
        <w:tc>
          <w:tcPr>
            <w:tcW w:w="401" w:type="pct"/>
            <w:shd w:val="clear" w:color="auto" w:fill="auto"/>
          </w:tcPr>
          <w:p w14:paraId="2A16FBB2"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Лекции</w:t>
            </w:r>
          </w:p>
        </w:tc>
        <w:tc>
          <w:tcPr>
            <w:tcW w:w="601" w:type="pct"/>
            <w:shd w:val="clear" w:color="auto" w:fill="auto"/>
          </w:tcPr>
          <w:p w14:paraId="4EC299A1"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Семинары, практические занятия</w:t>
            </w:r>
          </w:p>
        </w:tc>
        <w:tc>
          <w:tcPr>
            <w:tcW w:w="533" w:type="pct"/>
          </w:tcPr>
          <w:p w14:paraId="1A8C97A6"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Самостоятельная работа</w:t>
            </w:r>
          </w:p>
        </w:tc>
        <w:tc>
          <w:tcPr>
            <w:tcW w:w="1065" w:type="pct"/>
            <w:vMerge/>
            <w:shd w:val="clear" w:color="auto" w:fill="auto"/>
          </w:tcPr>
          <w:p w14:paraId="1EA26CD6"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b/>
                <w:lang w:eastAsia="ru-RU"/>
              </w:rPr>
            </w:pPr>
          </w:p>
        </w:tc>
      </w:tr>
      <w:tr w:rsidR="00EB2171" w:rsidRPr="00737EB3" w14:paraId="5FF388B5" w14:textId="77777777" w:rsidTr="00EB2171">
        <w:tc>
          <w:tcPr>
            <w:tcW w:w="265" w:type="pct"/>
            <w:shd w:val="clear" w:color="auto" w:fill="auto"/>
          </w:tcPr>
          <w:p w14:paraId="2B386EC0"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1182" w:type="pct"/>
            <w:shd w:val="clear" w:color="auto" w:fill="auto"/>
          </w:tcPr>
          <w:p w14:paraId="2EFD803C" w14:textId="6B70F703"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 Продукт как маркетинговая категория</w:t>
            </w:r>
          </w:p>
        </w:tc>
        <w:tc>
          <w:tcPr>
            <w:tcW w:w="537" w:type="pct"/>
            <w:shd w:val="clear" w:color="auto" w:fill="auto"/>
          </w:tcPr>
          <w:p w14:paraId="4E2D5862" w14:textId="373638EB"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3CA49898" w14:textId="103BBF9D"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401" w:type="pct"/>
            <w:shd w:val="clear" w:color="auto" w:fill="auto"/>
          </w:tcPr>
          <w:p w14:paraId="117ED5C4" w14:textId="5E6B3CB9"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49DB6BD0" w14:textId="54ECE43C"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01C3D977" w14:textId="0484AFC1"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1065" w:type="pct"/>
            <w:shd w:val="clear" w:color="auto" w:fill="auto"/>
          </w:tcPr>
          <w:p w14:paraId="517A67F8"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w:t>
            </w:r>
          </w:p>
        </w:tc>
      </w:tr>
      <w:tr w:rsidR="00EB2171" w:rsidRPr="00737EB3" w14:paraId="6591BB48" w14:textId="77777777" w:rsidTr="00EB2171">
        <w:tc>
          <w:tcPr>
            <w:tcW w:w="265" w:type="pct"/>
            <w:shd w:val="clear" w:color="auto" w:fill="auto"/>
          </w:tcPr>
          <w:p w14:paraId="1CD08303"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1182" w:type="pct"/>
            <w:shd w:val="clear" w:color="auto" w:fill="auto"/>
          </w:tcPr>
          <w:p w14:paraId="063EDC37" w14:textId="79D67CF6"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2. Менеджер по продукту: характеристики и особенности</w:t>
            </w:r>
          </w:p>
        </w:tc>
        <w:tc>
          <w:tcPr>
            <w:tcW w:w="537" w:type="pct"/>
            <w:shd w:val="clear" w:color="auto" w:fill="auto"/>
          </w:tcPr>
          <w:p w14:paraId="3492E074" w14:textId="46A4D22B"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01B99E02" w14:textId="262E4D6C"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401" w:type="pct"/>
            <w:shd w:val="clear" w:color="auto" w:fill="auto"/>
          </w:tcPr>
          <w:p w14:paraId="48EF5A5D" w14:textId="5B8239FC"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216A7F00" w14:textId="0628BA3C"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0D96EBFC" w14:textId="2489AE5B"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1065" w:type="pct"/>
            <w:shd w:val="clear" w:color="auto" w:fill="auto"/>
          </w:tcPr>
          <w:p w14:paraId="71E7D2DF"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мини-кейсы</w:t>
            </w:r>
          </w:p>
        </w:tc>
      </w:tr>
      <w:tr w:rsidR="00EB2171" w:rsidRPr="00737EB3" w14:paraId="7091FED1" w14:textId="77777777" w:rsidTr="00EB2171">
        <w:tc>
          <w:tcPr>
            <w:tcW w:w="265" w:type="pct"/>
            <w:shd w:val="clear" w:color="auto" w:fill="auto"/>
          </w:tcPr>
          <w:p w14:paraId="22CAA62E"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3.</w:t>
            </w:r>
          </w:p>
        </w:tc>
        <w:tc>
          <w:tcPr>
            <w:tcW w:w="1182" w:type="pct"/>
            <w:shd w:val="clear" w:color="auto" w:fill="auto"/>
          </w:tcPr>
          <w:p w14:paraId="5355F133" w14:textId="43FB72CB"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3. Управление жизненным циклом продукта</w:t>
            </w:r>
          </w:p>
        </w:tc>
        <w:tc>
          <w:tcPr>
            <w:tcW w:w="537" w:type="pct"/>
            <w:shd w:val="clear" w:color="auto" w:fill="auto"/>
          </w:tcPr>
          <w:p w14:paraId="23131E1A" w14:textId="23EC1393"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2F76867D" w14:textId="05D08104"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6</w:t>
            </w:r>
          </w:p>
        </w:tc>
        <w:tc>
          <w:tcPr>
            <w:tcW w:w="401" w:type="pct"/>
            <w:shd w:val="clear" w:color="auto" w:fill="auto"/>
          </w:tcPr>
          <w:p w14:paraId="71124857" w14:textId="7FBDE1AA"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656E3720" w14:textId="403D1715"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533" w:type="pct"/>
          </w:tcPr>
          <w:p w14:paraId="5045BAD7" w14:textId="47DCB41D"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0</w:t>
            </w:r>
          </w:p>
        </w:tc>
        <w:tc>
          <w:tcPr>
            <w:tcW w:w="1065" w:type="pct"/>
            <w:shd w:val="clear" w:color="auto" w:fill="auto"/>
          </w:tcPr>
          <w:p w14:paraId="1E1D9962"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 xml:space="preserve">Опрос, дискуссия, кейсы </w:t>
            </w:r>
          </w:p>
        </w:tc>
      </w:tr>
      <w:tr w:rsidR="00EB2171" w:rsidRPr="00737EB3" w14:paraId="0618A31F" w14:textId="77777777" w:rsidTr="00EB2171">
        <w:tc>
          <w:tcPr>
            <w:tcW w:w="265" w:type="pct"/>
            <w:shd w:val="clear" w:color="auto" w:fill="auto"/>
          </w:tcPr>
          <w:p w14:paraId="2BE99D4D"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1182" w:type="pct"/>
            <w:shd w:val="clear" w:color="auto" w:fill="auto"/>
          </w:tcPr>
          <w:p w14:paraId="3C4452BD" w14:textId="5D38DB4E"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4. Проектирование нового продукта</w:t>
            </w:r>
          </w:p>
        </w:tc>
        <w:tc>
          <w:tcPr>
            <w:tcW w:w="537" w:type="pct"/>
            <w:shd w:val="clear" w:color="auto" w:fill="auto"/>
          </w:tcPr>
          <w:p w14:paraId="2426E63E" w14:textId="4C032CCE"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20</w:t>
            </w:r>
          </w:p>
        </w:tc>
        <w:tc>
          <w:tcPr>
            <w:tcW w:w="415" w:type="pct"/>
            <w:shd w:val="clear" w:color="auto" w:fill="auto"/>
          </w:tcPr>
          <w:p w14:paraId="035B9A3D" w14:textId="7CFCC6FA"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8</w:t>
            </w:r>
          </w:p>
        </w:tc>
        <w:tc>
          <w:tcPr>
            <w:tcW w:w="401" w:type="pct"/>
            <w:shd w:val="clear" w:color="auto" w:fill="auto"/>
          </w:tcPr>
          <w:p w14:paraId="6C38D519" w14:textId="769DF2E2"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601" w:type="pct"/>
            <w:shd w:val="clear" w:color="auto" w:fill="auto"/>
          </w:tcPr>
          <w:p w14:paraId="5B541019" w14:textId="3BA64B52"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533" w:type="pct"/>
          </w:tcPr>
          <w:p w14:paraId="42FA7E33" w14:textId="10D97066"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12</w:t>
            </w:r>
          </w:p>
        </w:tc>
        <w:tc>
          <w:tcPr>
            <w:tcW w:w="1065" w:type="pct"/>
            <w:shd w:val="clear" w:color="auto" w:fill="auto"/>
          </w:tcPr>
          <w:p w14:paraId="1EC852AE"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EB2171" w:rsidRPr="00737EB3" w14:paraId="19E39798" w14:textId="77777777" w:rsidTr="00EB2171">
        <w:tc>
          <w:tcPr>
            <w:tcW w:w="265" w:type="pct"/>
            <w:shd w:val="clear" w:color="auto" w:fill="auto"/>
          </w:tcPr>
          <w:p w14:paraId="7A36A1CB"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5.</w:t>
            </w:r>
          </w:p>
        </w:tc>
        <w:tc>
          <w:tcPr>
            <w:tcW w:w="1182" w:type="pct"/>
            <w:shd w:val="clear" w:color="auto" w:fill="auto"/>
          </w:tcPr>
          <w:p w14:paraId="1CE9D82B" w14:textId="6F6943FA" w:rsidR="00EB2171" w:rsidRPr="00737EB3" w:rsidRDefault="00EB2171" w:rsidP="00EB2171">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 xml:space="preserve">Тема 5. </w:t>
            </w:r>
            <w:proofErr w:type="spellStart"/>
            <w:r w:rsidRPr="00737EB3">
              <w:rPr>
                <w:rFonts w:ascii="Times New Roman" w:eastAsia="Times New Roman" w:hAnsi="Times New Roman" w:cs="Times New Roman"/>
                <w:color w:val="000000"/>
                <w:lang w:eastAsia="ru-RU"/>
              </w:rPr>
              <w:t>Брендинг</w:t>
            </w:r>
            <w:proofErr w:type="spellEnd"/>
            <w:r w:rsidRPr="00737EB3">
              <w:rPr>
                <w:rFonts w:ascii="Times New Roman" w:eastAsia="Times New Roman" w:hAnsi="Times New Roman" w:cs="Times New Roman"/>
                <w:color w:val="000000"/>
                <w:lang w:eastAsia="ru-RU"/>
              </w:rPr>
              <w:t xml:space="preserve"> и управление торговыми марками</w:t>
            </w:r>
          </w:p>
        </w:tc>
        <w:tc>
          <w:tcPr>
            <w:tcW w:w="537" w:type="pct"/>
            <w:shd w:val="clear" w:color="auto" w:fill="auto"/>
          </w:tcPr>
          <w:p w14:paraId="5216A0FE" w14:textId="4FB43524"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8</w:t>
            </w:r>
          </w:p>
        </w:tc>
        <w:tc>
          <w:tcPr>
            <w:tcW w:w="415" w:type="pct"/>
            <w:shd w:val="clear" w:color="auto" w:fill="auto"/>
          </w:tcPr>
          <w:p w14:paraId="492B1307" w14:textId="0A187F55"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8</w:t>
            </w:r>
          </w:p>
        </w:tc>
        <w:tc>
          <w:tcPr>
            <w:tcW w:w="401" w:type="pct"/>
            <w:shd w:val="clear" w:color="auto" w:fill="auto"/>
          </w:tcPr>
          <w:p w14:paraId="1485DCD2" w14:textId="7AB02B4C"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601" w:type="pct"/>
            <w:shd w:val="clear" w:color="auto" w:fill="auto"/>
          </w:tcPr>
          <w:p w14:paraId="6E751FA1" w14:textId="1016C17A"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533" w:type="pct"/>
          </w:tcPr>
          <w:p w14:paraId="1E4B5E4C" w14:textId="76B9AF2F"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0</w:t>
            </w:r>
          </w:p>
        </w:tc>
        <w:tc>
          <w:tcPr>
            <w:tcW w:w="1065" w:type="pct"/>
            <w:shd w:val="clear" w:color="auto" w:fill="auto"/>
          </w:tcPr>
          <w:p w14:paraId="4C6D585C"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кейсы, решение ситуационных задач</w:t>
            </w:r>
          </w:p>
        </w:tc>
      </w:tr>
      <w:tr w:rsidR="00EB2171" w:rsidRPr="00737EB3" w14:paraId="227FC919" w14:textId="77777777" w:rsidTr="00EB2171">
        <w:tc>
          <w:tcPr>
            <w:tcW w:w="265" w:type="pct"/>
            <w:shd w:val="clear" w:color="auto" w:fill="auto"/>
          </w:tcPr>
          <w:p w14:paraId="4B3B5159" w14:textId="77777777" w:rsidR="00EB2171" w:rsidRPr="00737EB3" w:rsidRDefault="00EB2171" w:rsidP="00EB2171">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1182" w:type="pct"/>
            <w:shd w:val="clear" w:color="auto" w:fill="auto"/>
          </w:tcPr>
          <w:p w14:paraId="3DACA6D6" w14:textId="7FA8A6E0"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6. Управление качеством и конкурентоспособностью продукта</w:t>
            </w:r>
          </w:p>
        </w:tc>
        <w:tc>
          <w:tcPr>
            <w:tcW w:w="537" w:type="pct"/>
            <w:shd w:val="clear" w:color="auto" w:fill="auto"/>
          </w:tcPr>
          <w:p w14:paraId="238941FA" w14:textId="5343CDC8"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63B4CC50" w14:textId="01EECFD0"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401" w:type="pct"/>
            <w:shd w:val="clear" w:color="auto" w:fill="auto"/>
          </w:tcPr>
          <w:p w14:paraId="2A0F179E" w14:textId="404C683D"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601" w:type="pct"/>
            <w:shd w:val="clear" w:color="auto" w:fill="auto"/>
          </w:tcPr>
          <w:p w14:paraId="2009DA39" w14:textId="346989D1"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533" w:type="pct"/>
          </w:tcPr>
          <w:p w14:paraId="35057DAC" w14:textId="24375529"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0</w:t>
            </w:r>
          </w:p>
        </w:tc>
        <w:tc>
          <w:tcPr>
            <w:tcW w:w="1065" w:type="pct"/>
            <w:shd w:val="clear" w:color="auto" w:fill="auto"/>
          </w:tcPr>
          <w:p w14:paraId="2EB2F578" w14:textId="77777777"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EB2171" w:rsidRPr="00737EB3" w14:paraId="400CC454" w14:textId="77777777" w:rsidTr="00EB2171">
        <w:tc>
          <w:tcPr>
            <w:tcW w:w="265" w:type="pct"/>
            <w:shd w:val="clear" w:color="auto" w:fill="auto"/>
          </w:tcPr>
          <w:p w14:paraId="1B528905" w14:textId="77777777" w:rsidR="00EB2171" w:rsidRPr="00737EB3" w:rsidRDefault="00EB2171" w:rsidP="00EB2171">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7.</w:t>
            </w:r>
          </w:p>
        </w:tc>
        <w:tc>
          <w:tcPr>
            <w:tcW w:w="1182" w:type="pct"/>
            <w:shd w:val="clear" w:color="auto" w:fill="auto"/>
          </w:tcPr>
          <w:p w14:paraId="485F3C7D" w14:textId="7DE5368B" w:rsidR="00EB2171" w:rsidRPr="00737EB3" w:rsidRDefault="00EB2171" w:rsidP="00EB2171">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7. Анализ потенциала рынка и изучение условий конкуренции</w:t>
            </w:r>
          </w:p>
        </w:tc>
        <w:tc>
          <w:tcPr>
            <w:tcW w:w="537" w:type="pct"/>
            <w:shd w:val="clear" w:color="auto" w:fill="auto"/>
          </w:tcPr>
          <w:p w14:paraId="08A05FAE" w14:textId="3594A2A3"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18</w:t>
            </w:r>
          </w:p>
        </w:tc>
        <w:tc>
          <w:tcPr>
            <w:tcW w:w="415" w:type="pct"/>
            <w:shd w:val="clear" w:color="auto" w:fill="auto"/>
          </w:tcPr>
          <w:p w14:paraId="0B8348A4" w14:textId="60C75B5D"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8</w:t>
            </w:r>
          </w:p>
        </w:tc>
        <w:tc>
          <w:tcPr>
            <w:tcW w:w="401" w:type="pct"/>
            <w:shd w:val="clear" w:color="auto" w:fill="auto"/>
          </w:tcPr>
          <w:p w14:paraId="4686786B" w14:textId="376B9F57"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601" w:type="pct"/>
            <w:shd w:val="clear" w:color="auto" w:fill="auto"/>
          </w:tcPr>
          <w:p w14:paraId="2FC68D98" w14:textId="2C629589"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533" w:type="pct"/>
          </w:tcPr>
          <w:p w14:paraId="6F32C932" w14:textId="77DA0264" w:rsidR="00EB2171" w:rsidRPr="00737EB3" w:rsidRDefault="00EB2171" w:rsidP="00EB2171">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0</w:t>
            </w:r>
          </w:p>
        </w:tc>
        <w:tc>
          <w:tcPr>
            <w:tcW w:w="1065" w:type="pct"/>
            <w:shd w:val="clear" w:color="auto" w:fill="auto"/>
          </w:tcPr>
          <w:p w14:paraId="0A5D8039" w14:textId="77777777" w:rsidR="00EB2171" w:rsidRPr="00737EB3" w:rsidRDefault="00EB2171" w:rsidP="00EB2171">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EB2171" w:rsidRPr="00737EB3" w14:paraId="47F5585A" w14:textId="77777777" w:rsidTr="00EB2171">
        <w:tc>
          <w:tcPr>
            <w:tcW w:w="265" w:type="pct"/>
            <w:shd w:val="clear" w:color="auto" w:fill="auto"/>
          </w:tcPr>
          <w:p w14:paraId="44D49824" w14:textId="77777777" w:rsidR="00EB2171" w:rsidRPr="00737EB3" w:rsidRDefault="00EB2171" w:rsidP="00EB2171">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1182" w:type="pct"/>
            <w:shd w:val="clear" w:color="auto" w:fill="auto"/>
          </w:tcPr>
          <w:p w14:paraId="2ADD7DD0" w14:textId="4D384ECF" w:rsidR="00EB2171" w:rsidRPr="00737EB3" w:rsidRDefault="00EB2171" w:rsidP="00EB2171">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8. Разработка и управление товарными стратегиями</w:t>
            </w:r>
          </w:p>
        </w:tc>
        <w:tc>
          <w:tcPr>
            <w:tcW w:w="537" w:type="pct"/>
            <w:shd w:val="clear" w:color="auto" w:fill="auto"/>
          </w:tcPr>
          <w:p w14:paraId="0E305B26" w14:textId="2C56DD6A"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val="en-US"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70257853" w14:textId="40E9FAF2"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401" w:type="pct"/>
            <w:shd w:val="clear" w:color="auto" w:fill="auto"/>
          </w:tcPr>
          <w:p w14:paraId="6885F8D8" w14:textId="03CFB72F"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601" w:type="pct"/>
            <w:shd w:val="clear" w:color="auto" w:fill="auto"/>
          </w:tcPr>
          <w:p w14:paraId="76A8577F" w14:textId="3F15BA85"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533" w:type="pct"/>
          </w:tcPr>
          <w:p w14:paraId="3331ABF5" w14:textId="04591B2B"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2</w:t>
            </w:r>
          </w:p>
        </w:tc>
        <w:tc>
          <w:tcPr>
            <w:tcW w:w="1065" w:type="pct"/>
            <w:shd w:val="clear" w:color="auto" w:fill="auto"/>
          </w:tcPr>
          <w:p w14:paraId="139EA38F" w14:textId="77777777" w:rsidR="00EB2171" w:rsidRPr="00737EB3" w:rsidRDefault="00EB2171" w:rsidP="00EB2171">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Решение задач, кейсы, тесты</w:t>
            </w:r>
          </w:p>
        </w:tc>
      </w:tr>
      <w:tr w:rsidR="00EB2171" w:rsidRPr="00737EB3" w14:paraId="0F6BAFD4" w14:textId="77777777" w:rsidTr="00EB2171">
        <w:tc>
          <w:tcPr>
            <w:tcW w:w="265" w:type="pct"/>
            <w:shd w:val="clear" w:color="auto" w:fill="auto"/>
          </w:tcPr>
          <w:p w14:paraId="24B3DB79" w14:textId="6CEF14E0" w:rsidR="00EB2171" w:rsidRPr="00737EB3" w:rsidRDefault="00EB2171" w:rsidP="00EB2171">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9</w:t>
            </w:r>
          </w:p>
        </w:tc>
        <w:tc>
          <w:tcPr>
            <w:tcW w:w="1182" w:type="pct"/>
            <w:shd w:val="clear" w:color="auto" w:fill="auto"/>
          </w:tcPr>
          <w:p w14:paraId="22F772BF" w14:textId="127204B4" w:rsidR="00EB2171" w:rsidRPr="00737EB3" w:rsidRDefault="00EB2171" w:rsidP="00EB2171">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9. Современные технологии продаж и программы продвижения продукта</w:t>
            </w:r>
          </w:p>
        </w:tc>
        <w:tc>
          <w:tcPr>
            <w:tcW w:w="537" w:type="pct"/>
            <w:shd w:val="clear" w:color="auto" w:fill="auto"/>
          </w:tcPr>
          <w:p w14:paraId="09F9CF4C" w14:textId="0953E119"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4F925C24" w14:textId="2BB3AE8C"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401" w:type="pct"/>
            <w:shd w:val="clear" w:color="auto" w:fill="auto"/>
          </w:tcPr>
          <w:p w14:paraId="3CE5C07F" w14:textId="17C154D5"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601" w:type="pct"/>
            <w:shd w:val="clear" w:color="auto" w:fill="auto"/>
          </w:tcPr>
          <w:p w14:paraId="5516A5CC" w14:textId="7186A3B6"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533" w:type="pct"/>
          </w:tcPr>
          <w:p w14:paraId="60E35EE5" w14:textId="61F4788D"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12</w:t>
            </w:r>
          </w:p>
        </w:tc>
        <w:tc>
          <w:tcPr>
            <w:tcW w:w="1065" w:type="pct"/>
            <w:shd w:val="clear" w:color="auto" w:fill="auto"/>
          </w:tcPr>
          <w:p w14:paraId="0DBC6497" w14:textId="3B2B2B22" w:rsidR="00EB2171" w:rsidRPr="00737EB3" w:rsidRDefault="00EB2171" w:rsidP="00EB2171">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EB2171" w:rsidRPr="00737EB3" w14:paraId="44B9F506" w14:textId="77777777" w:rsidTr="00EB2171">
        <w:tc>
          <w:tcPr>
            <w:tcW w:w="265" w:type="pct"/>
            <w:shd w:val="clear" w:color="auto" w:fill="auto"/>
          </w:tcPr>
          <w:p w14:paraId="6C58A73D" w14:textId="583415ED" w:rsidR="00EB2171" w:rsidRPr="00737EB3" w:rsidRDefault="00EB2171" w:rsidP="00EB2171">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10</w:t>
            </w:r>
          </w:p>
        </w:tc>
        <w:tc>
          <w:tcPr>
            <w:tcW w:w="1182" w:type="pct"/>
            <w:shd w:val="clear" w:color="auto" w:fill="auto"/>
          </w:tcPr>
          <w:p w14:paraId="2014BEF5" w14:textId="59E8EC0F" w:rsidR="00EB2171" w:rsidRPr="00737EB3" w:rsidRDefault="00EB2171" w:rsidP="00EB2171">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10. Финансово-экономический анализ продукта и разработка маркетингового плана</w:t>
            </w:r>
          </w:p>
        </w:tc>
        <w:tc>
          <w:tcPr>
            <w:tcW w:w="537" w:type="pct"/>
            <w:shd w:val="clear" w:color="auto" w:fill="auto"/>
          </w:tcPr>
          <w:p w14:paraId="56EE70C7" w14:textId="01A9BF7C"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14696FD7" w14:textId="397DE43F"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401" w:type="pct"/>
            <w:shd w:val="clear" w:color="auto" w:fill="auto"/>
          </w:tcPr>
          <w:p w14:paraId="2BF45403" w14:textId="700DF266"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601" w:type="pct"/>
            <w:shd w:val="clear" w:color="auto" w:fill="auto"/>
          </w:tcPr>
          <w:p w14:paraId="5747C6D0" w14:textId="79355AB9"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533" w:type="pct"/>
          </w:tcPr>
          <w:p w14:paraId="77A2FD97" w14:textId="155597EC" w:rsidR="00EB2171" w:rsidRPr="00737EB3" w:rsidRDefault="00EB2171" w:rsidP="00EB2171">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12</w:t>
            </w:r>
          </w:p>
        </w:tc>
        <w:tc>
          <w:tcPr>
            <w:tcW w:w="1065" w:type="pct"/>
            <w:shd w:val="clear" w:color="auto" w:fill="auto"/>
          </w:tcPr>
          <w:p w14:paraId="42E77680" w14:textId="0B4C5423" w:rsidR="00EB2171" w:rsidRPr="00737EB3" w:rsidRDefault="00EB2171" w:rsidP="00EB2171">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Решение задач, кейсы, тесты</w:t>
            </w:r>
          </w:p>
        </w:tc>
      </w:tr>
      <w:tr w:rsidR="00EB1922" w:rsidRPr="00737EB3" w14:paraId="07B8AD8B" w14:textId="77777777" w:rsidTr="00EB2171">
        <w:tc>
          <w:tcPr>
            <w:tcW w:w="265" w:type="pct"/>
            <w:shd w:val="clear" w:color="auto" w:fill="auto"/>
          </w:tcPr>
          <w:p w14:paraId="2A4B3F67" w14:textId="096629D2" w:rsidR="00EB1922" w:rsidRPr="00737EB3" w:rsidRDefault="0081762E" w:rsidP="00EB1922">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11</w:t>
            </w:r>
          </w:p>
        </w:tc>
        <w:tc>
          <w:tcPr>
            <w:tcW w:w="1182" w:type="pct"/>
            <w:shd w:val="clear" w:color="auto" w:fill="auto"/>
          </w:tcPr>
          <w:p w14:paraId="23CC0991" w14:textId="77777777" w:rsidR="00EB1922" w:rsidRPr="00737EB3" w:rsidRDefault="00EB1922" w:rsidP="00EB1922">
            <w:pPr>
              <w:tabs>
                <w:tab w:val="right" w:pos="851"/>
              </w:tabs>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 целом по дисциплине </w:t>
            </w:r>
          </w:p>
        </w:tc>
        <w:tc>
          <w:tcPr>
            <w:tcW w:w="537" w:type="pct"/>
            <w:shd w:val="clear" w:color="auto" w:fill="auto"/>
          </w:tcPr>
          <w:p w14:paraId="6597CD86" w14:textId="33898DF5" w:rsidR="00EB1922" w:rsidRPr="00737EB3" w:rsidRDefault="00EB1922" w:rsidP="00EB1922">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w:t>
            </w:r>
            <w:r w:rsidR="0081762E" w:rsidRPr="00737EB3">
              <w:rPr>
                <w:rFonts w:ascii="Times New Roman" w:eastAsia="Times New Roman" w:hAnsi="Times New Roman" w:cs="Times New Roman"/>
                <w:sz w:val="24"/>
                <w:szCs w:val="24"/>
                <w:lang w:eastAsia="ru-RU"/>
              </w:rPr>
              <w:t>80</w:t>
            </w:r>
          </w:p>
        </w:tc>
        <w:tc>
          <w:tcPr>
            <w:tcW w:w="415" w:type="pct"/>
            <w:shd w:val="clear" w:color="auto" w:fill="auto"/>
          </w:tcPr>
          <w:p w14:paraId="0BB48352" w14:textId="32D87B80" w:rsidR="00EB1922" w:rsidRPr="00737EB3" w:rsidRDefault="006D437C" w:rsidP="00EB1922">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68</w:t>
            </w:r>
          </w:p>
          <w:p w14:paraId="271E9B03" w14:textId="77777777" w:rsidR="00EB1922" w:rsidRPr="00737EB3" w:rsidRDefault="00EB1922" w:rsidP="00EB1922">
            <w:pPr>
              <w:tabs>
                <w:tab w:val="right" w:pos="851"/>
              </w:tabs>
              <w:spacing w:after="0" w:line="240" w:lineRule="auto"/>
              <w:jc w:val="center"/>
              <w:rPr>
                <w:rFonts w:ascii="Times New Roman" w:eastAsia="Times New Roman" w:hAnsi="Times New Roman" w:cs="Times New Roman"/>
                <w:sz w:val="24"/>
                <w:szCs w:val="24"/>
                <w:lang w:val="en-US" w:eastAsia="ru-RU"/>
              </w:rPr>
            </w:pPr>
          </w:p>
        </w:tc>
        <w:tc>
          <w:tcPr>
            <w:tcW w:w="401" w:type="pct"/>
            <w:shd w:val="clear" w:color="auto" w:fill="auto"/>
          </w:tcPr>
          <w:p w14:paraId="5C2D7ABC" w14:textId="0FF0690C" w:rsidR="00EB1922" w:rsidRPr="00737EB3" w:rsidRDefault="0081762E" w:rsidP="00EB1922">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34</w:t>
            </w:r>
          </w:p>
        </w:tc>
        <w:tc>
          <w:tcPr>
            <w:tcW w:w="601" w:type="pct"/>
            <w:shd w:val="clear" w:color="auto" w:fill="auto"/>
          </w:tcPr>
          <w:p w14:paraId="57CA646C" w14:textId="728C9A12" w:rsidR="00EB1922" w:rsidRPr="00737EB3" w:rsidRDefault="00EB1922" w:rsidP="00EB1922">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34</w:t>
            </w:r>
          </w:p>
        </w:tc>
        <w:tc>
          <w:tcPr>
            <w:tcW w:w="533" w:type="pct"/>
          </w:tcPr>
          <w:p w14:paraId="0A7B732E" w14:textId="28AD0708" w:rsidR="00EB1922" w:rsidRPr="00737EB3" w:rsidRDefault="006D437C" w:rsidP="00EB1922">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112</w:t>
            </w:r>
          </w:p>
        </w:tc>
        <w:tc>
          <w:tcPr>
            <w:tcW w:w="1065" w:type="pct"/>
            <w:shd w:val="clear" w:color="auto" w:fill="auto"/>
          </w:tcPr>
          <w:p w14:paraId="3CFE6D6C" w14:textId="19985190" w:rsidR="00EB1922" w:rsidRPr="00737EB3" w:rsidRDefault="00EB1922" w:rsidP="00B304A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Согласно учебному плану: </w:t>
            </w:r>
            <w:r w:rsidR="00A06B8C" w:rsidRPr="00737EB3">
              <w:rPr>
                <w:rFonts w:ascii="Times New Roman" w:eastAsia="Times New Roman" w:hAnsi="Times New Roman" w:cs="Times New Roman"/>
                <w:b/>
                <w:bCs/>
                <w:sz w:val="24"/>
                <w:szCs w:val="24"/>
                <w:lang w:eastAsia="ru-RU"/>
              </w:rPr>
              <w:t>домашнее творческое задание</w:t>
            </w:r>
            <w:r w:rsidRPr="00737EB3">
              <w:rPr>
                <w:rFonts w:ascii="Times New Roman" w:eastAsia="Times New Roman" w:hAnsi="Times New Roman" w:cs="Times New Roman"/>
                <w:sz w:val="24"/>
                <w:szCs w:val="24"/>
                <w:lang w:eastAsia="ru-RU"/>
              </w:rPr>
              <w:t xml:space="preserve"> </w:t>
            </w:r>
          </w:p>
        </w:tc>
      </w:tr>
      <w:tr w:rsidR="00843808" w:rsidRPr="00737EB3" w14:paraId="41EEF4B1" w14:textId="77777777" w:rsidTr="00EB2171">
        <w:tc>
          <w:tcPr>
            <w:tcW w:w="265" w:type="pct"/>
            <w:shd w:val="clear" w:color="auto" w:fill="auto"/>
          </w:tcPr>
          <w:p w14:paraId="52E650C9" w14:textId="6BEAEE31" w:rsidR="00843808" w:rsidRPr="00737EB3" w:rsidRDefault="00843808" w:rsidP="00843808">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12</w:t>
            </w:r>
          </w:p>
        </w:tc>
        <w:tc>
          <w:tcPr>
            <w:tcW w:w="1182" w:type="pct"/>
            <w:shd w:val="clear" w:color="auto" w:fill="auto"/>
          </w:tcPr>
          <w:p w14:paraId="68B61E10" w14:textId="77777777" w:rsidR="00843808" w:rsidRPr="00737EB3" w:rsidRDefault="00843808" w:rsidP="00843808">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Итого в %</w:t>
            </w:r>
          </w:p>
        </w:tc>
        <w:tc>
          <w:tcPr>
            <w:tcW w:w="537" w:type="pct"/>
            <w:shd w:val="clear" w:color="auto" w:fill="auto"/>
          </w:tcPr>
          <w:p w14:paraId="2DAC2CFF" w14:textId="3F17C92B" w:rsidR="00843808" w:rsidRPr="00737EB3" w:rsidRDefault="00843808" w:rsidP="00843808">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100</w:t>
            </w:r>
          </w:p>
        </w:tc>
        <w:tc>
          <w:tcPr>
            <w:tcW w:w="415" w:type="pct"/>
            <w:shd w:val="clear" w:color="auto" w:fill="auto"/>
          </w:tcPr>
          <w:p w14:paraId="4146FCAB" w14:textId="5F34C673" w:rsidR="00843808" w:rsidRPr="00737EB3" w:rsidRDefault="00367DDC" w:rsidP="00843808">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38</w:t>
            </w:r>
          </w:p>
        </w:tc>
        <w:tc>
          <w:tcPr>
            <w:tcW w:w="401" w:type="pct"/>
            <w:shd w:val="clear" w:color="auto" w:fill="auto"/>
            <w:vAlign w:val="bottom"/>
          </w:tcPr>
          <w:p w14:paraId="5B57F147" w14:textId="3BD417D1" w:rsidR="00843808" w:rsidRPr="00737EB3" w:rsidRDefault="00843808" w:rsidP="00BE7E6F">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50</w:t>
            </w:r>
          </w:p>
        </w:tc>
        <w:tc>
          <w:tcPr>
            <w:tcW w:w="601" w:type="pct"/>
            <w:shd w:val="clear" w:color="auto" w:fill="auto"/>
            <w:vAlign w:val="bottom"/>
          </w:tcPr>
          <w:p w14:paraId="57D023BB" w14:textId="2722E117" w:rsidR="00843808" w:rsidRPr="00737EB3" w:rsidRDefault="00843808" w:rsidP="00BE7E6F">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50</w:t>
            </w:r>
          </w:p>
        </w:tc>
        <w:tc>
          <w:tcPr>
            <w:tcW w:w="533" w:type="pct"/>
            <w:vAlign w:val="bottom"/>
          </w:tcPr>
          <w:p w14:paraId="66F7AF32" w14:textId="09AE6BB8" w:rsidR="00843808" w:rsidRPr="00737EB3" w:rsidRDefault="00367DDC" w:rsidP="00367DDC">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62</w:t>
            </w:r>
          </w:p>
        </w:tc>
        <w:tc>
          <w:tcPr>
            <w:tcW w:w="1065" w:type="pct"/>
            <w:shd w:val="clear" w:color="auto" w:fill="auto"/>
            <w:vAlign w:val="bottom"/>
          </w:tcPr>
          <w:p w14:paraId="47091171" w14:textId="77777777" w:rsidR="00843808" w:rsidRPr="00737EB3" w:rsidRDefault="00843808" w:rsidP="00843808">
            <w:pPr>
              <w:spacing w:after="0" w:line="240" w:lineRule="auto"/>
              <w:jc w:val="center"/>
              <w:rPr>
                <w:rFonts w:ascii="Times New Roman" w:eastAsia="Times New Roman" w:hAnsi="Times New Roman" w:cs="Times New Roman"/>
                <w:b/>
                <w:lang w:eastAsia="ru-RU"/>
              </w:rPr>
            </w:pPr>
          </w:p>
        </w:tc>
      </w:tr>
      <w:bookmarkEnd w:id="19"/>
    </w:tbl>
    <w:p w14:paraId="072DFF93" w14:textId="77777777" w:rsidR="00EB1922" w:rsidRPr="00737EB3" w:rsidRDefault="00EB1922" w:rsidP="00EB1922">
      <w:pPr>
        <w:spacing w:after="0" w:line="240" w:lineRule="auto"/>
        <w:rPr>
          <w:rFonts w:ascii="Times New Roman" w:eastAsia="Arial Unicode MS" w:hAnsi="Times New Roman" w:cs="Times New Roman"/>
          <w:color w:val="000000"/>
          <w:sz w:val="24"/>
          <w:szCs w:val="24"/>
          <w:lang w:eastAsia="ru-RU"/>
        </w:rPr>
      </w:pPr>
    </w:p>
    <w:p w14:paraId="57E5D8C5" w14:textId="558C5F37" w:rsidR="002353FC" w:rsidRPr="002353FC" w:rsidRDefault="002353FC" w:rsidP="00EB1922">
      <w:pPr>
        <w:keepNext/>
        <w:spacing w:before="240" w:after="60" w:line="240" w:lineRule="auto"/>
        <w:outlineLvl w:val="0"/>
        <w:rPr>
          <w:rFonts w:ascii="Times New Roman" w:eastAsia="Times New Roman" w:hAnsi="Times New Roman" w:cs="Times New Roman"/>
          <w:b/>
          <w:bCs/>
          <w:kern w:val="32"/>
          <w:sz w:val="28"/>
          <w:szCs w:val="28"/>
          <w:lang w:eastAsia="ru-RU"/>
        </w:rPr>
      </w:pPr>
      <w:bookmarkStart w:id="22" w:name="_Toc505877807"/>
      <w:r w:rsidRPr="002353FC">
        <w:rPr>
          <w:rFonts w:ascii="Times New Roman" w:eastAsia="Times New Roman" w:hAnsi="Times New Roman" w:cs="Times New Roman"/>
          <w:sz w:val="28"/>
          <w:szCs w:val="28"/>
          <w:lang w:eastAsia="ru-RU"/>
        </w:rPr>
        <w:t>«Менеджмент и управление бизнесом» (очно-заочная форма обучения) 2021 год приема</w:t>
      </w:r>
    </w:p>
    <w:tbl>
      <w:tblPr>
        <w:tblW w:w="555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454"/>
        <w:gridCol w:w="1115"/>
        <w:gridCol w:w="862"/>
        <w:gridCol w:w="832"/>
        <w:gridCol w:w="1248"/>
        <w:gridCol w:w="1107"/>
        <w:gridCol w:w="2213"/>
      </w:tblGrid>
      <w:tr w:rsidR="002353FC" w:rsidRPr="00737EB3" w14:paraId="7DCFD2A3" w14:textId="77777777" w:rsidTr="00260B45">
        <w:tc>
          <w:tcPr>
            <w:tcW w:w="264" w:type="pct"/>
            <w:vMerge w:val="restart"/>
            <w:shd w:val="clear" w:color="auto" w:fill="auto"/>
          </w:tcPr>
          <w:p w14:paraId="4FC0F371"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bCs/>
                <w:lang w:eastAsia="ru-RU"/>
              </w:rPr>
            </w:pPr>
            <w:r w:rsidRPr="00737EB3">
              <w:rPr>
                <w:rFonts w:ascii="Times New Roman" w:eastAsia="Times New Roman" w:hAnsi="Times New Roman" w:cs="Times New Roman"/>
                <w:b/>
                <w:bCs/>
                <w:lang w:eastAsia="ru-RU"/>
              </w:rPr>
              <w:t>№</w:t>
            </w:r>
          </w:p>
          <w:p w14:paraId="384804A7"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bCs/>
                <w:lang w:eastAsia="ru-RU"/>
              </w:rPr>
              <w:t>п/п</w:t>
            </w:r>
          </w:p>
        </w:tc>
        <w:tc>
          <w:tcPr>
            <w:tcW w:w="1182" w:type="pct"/>
            <w:vMerge w:val="restart"/>
            <w:shd w:val="clear" w:color="auto" w:fill="auto"/>
          </w:tcPr>
          <w:p w14:paraId="3DE742E6"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lang w:eastAsia="ru-RU"/>
              </w:rPr>
              <w:t>Наименование тем (разделов) дисциплины</w:t>
            </w:r>
          </w:p>
        </w:tc>
        <w:tc>
          <w:tcPr>
            <w:tcW w:w="3553" w:type="pct"/>
            <w:gridSpan w:val="6"/>
          </w:tcPr>
          <w:p w14:paraId="6BFE4F4A"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 xml:space="preserve">Трудоемкость в часах </w:t>
            </w:r>
          </w:p>
          <w:p w14:paraId="1634ACA4" w14:textId="49DC3CFC"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p>
        </w:tc>
      </w:tr>
      <w:tr w:rsidR="002353FC" w:rsidRPr="00737EB3" w14:paraId="4FFC437A" w14:textId="77777777" w:rsidTr="00260B45">
        <w:tc>
          <w:tcPr>
            <w:tcW w:w="264" w:type="pct"/>
            <w:vMerge/>
            <w:shd w:val="clear" w:color="auto" w:fill="auto"/>
          </w:tcPr>
          <w:p w14:paraId="28D0A6DC"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679E1246"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537" w:type="pct"/>
            <w:vMerge w:val="restart"/>
            <w:shd w:val="clear" w:color="auto" w:fill="auto"/>
          </w:tcPr>
          <w:p w14:paraId="362FE4CB"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Всего</w:t>
            </w:r>
          </w:p>
        </w:tc>
        <w:tc>
          <w:tcPr>
            <w:tcW w:w="1950" w:type="pct"/>
            <w:gridSpan w:val="4"/>
            <w:shd w:val="clear" w:color="auto" w:fill="auto"/>
          </w:tcPr>
          <w:p w14:paraId="6A62BB9E" w14:textId="58EC7ACC" w:rsidR="00260B45" w:rsidRDefault="00260B45" w:rsidP="0053797A">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 xml:space="preserve">Контактная работа </w:t>
            </w:r>
            <w:r>
              <w:rPr>
                <w:rFonts w:ascii="Times New Roman" w:eastAsia="Times New Roman" w:hAnsi="Times New Roman" w:cs="Times New Roman"/>
                <w:b/>
                <w:lang w:eastAsia="ru-RU"/>
              </w:rPr>
              <w:t>–</w:t>
            </w:r>
            <w:r w:rsidRPr="00260B45">
              <w:rPr>
                <w:rFonts w:ascii="Times New Roman" w:eastAsia="Times New Roman" w:hAnsi="Times New Roman" w:cs="Times New Roman"/>
                <w:b/>
                <w:lang w:eastAsia="ru-RU"/>
              </w:rPr>
              <w:t xml:space="preserve"> </w:t>
            </w:r>
          </w:p>
          <w:p w14:paraId="6668FFA8" w14:textId="121C7FE2" w:rsidR="002353FC" w:rsidRPr="00737EB3" w:rsidRDefault="00260B45" w:rsidP="0053797A">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Аудиторная работа</w:t>
            </w:r>
          </w:p>
        </w:tc>
        <w:tc>
          <w:tcPr>
            <w:tcW w:w="1066" w:type="pct"/>
            <w:vMerge w:val="restart"/>
            <w:shd w:val="clear" w:color="auto" w:fill="auto"/>
          </w:tcPr>
          <w:p w14:paraId="6524CDE9"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Формы текущего контроля успеваемости</w:t>
            </w:r>
          </w:p>
        </w:tc>
      </w:tr>
      <w:tr w:rsidR="002353FC" w:rsidRPr="00737EB3" w14:paraId="196EB7A1" w14:textId="77777777" w:rsidTr="00260B45">
        <w:tc>
          <w:tcPr>
            <w:tcW w:w="264" w:type="pct"/>
            <w:vMerge/>
            <w:shd w:val="clear" w:color="auto" w:fill="auto"/>
          </w:tcPr>
          <w:p w14:paraId="1BB58560"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1DCA767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537" w:type="pct"/>
            <w:vMerge/>
            <w:shd w:val="clear" w:color="auto" w:fill="auto"/>
          </w:tcPr>
          <w:p w14:paraId="7B305F3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415" w:type="pct"/>
            <w:shd w:val="clear" w:color="auto" w:fill="auto"/>
          </w:tcPr>
          <w:p w14:paraId="09C2B275"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 xml:space="preserve">Общая в </w:t>
            </w:r>
            <w:proofErr w:type="spellStart"/>
            <w:r w:rsidRPr="00737EB3">
              <w:rPr>
                <w:rFonts w:ascii="Times New Roman" w:eastAsia="Times New Roman" w:hAnsi="Times New Roman" w:cs="Times New Roman"/>
                <w:b/>
                <w:lang w:eastAsia="ru-RU"/>
              </w:rPr>
              <w:t>т.ч</w:t>
            </w:r>
            <w:proofErr w:type="spellEnd"/>
            <w:r w:rsidRPr="00737EB3">
              <w:rPr>
                <w:rFonts w:ascii="Times New Roman" w:eastAsia="Times New Roman" w:hAnsi="Times New Roman" w:cs="Times New Roman"/>
                <w:b/>
                <w:lang w:eastAsia="ru-RU"/>
              </w:rPr>
              <w:t>.:</w:t>
            </w:r>
          </w:p>
        </w:tc>
        <w:tc>
          <w:tcPr>
            <w:tcW w:w="401" w:type="pct"/>
            <w:shd w:val="clear" w:color="auto" w:fill="auto"/>
          </w:tcPr>
          <w:p w14:paraId="0D44D965"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Лекции</w:t>
            </w:r>
          </w:p>
        </w:tc>
        <w:tc>
          <w:tcPr>
            <w:tcW w:w="601" w:type="pct"/>
            <w:shd w:val="clear" w:color="auto" w:fill="auto"/>
          </w:tcPr>
          <w:p w14:paraId="2554B596"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Семинары, практические занятия</w:t>
            </w:r>
          </w:p>
        </w:tc>
        <w:tc>
          <w:tcPr>
            <w:tcW w:w="533" w:type="pct"/>
          </w:tcPr>
          <w:p w14:paraId="3DC6F051"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Самостоятельная работа</w:t>
            </w:r>
          </w:p>
        </w:tc>
        <w:tc>
          <w:tcPr>
            <w:tcW w:w="1066" w:type="pct"/>
            <w:vMerge/>
            <w:shd w:val="clear" w:color="auto" w:fill="auto"/>
          </w:tcPr>
          <w:p w14:paraId="13FE2F71"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p>
        </w:tc>
      </w:tr>
      <w:tr w:rsidR="00260B45" w:rsidRPr="00737EB3" w14:paraId="420C7CE8" w14:textId="77777777" w:rsidTr="00260B45">
        <w:tc>
          <w:tcPr>
            <w:tcW w:w="264" w:type="pct"/>
            <w:shd w:val="clear" w:color="auto" w:fill="auto"/>
          </w:tcPr>
          <w:p w14:paraId="47874A18"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1182" w:type="pct"/>
            <w:shd w:val="clear" w:color="auto" w:fill="auto"/>
          </w:tcPr>
          <w:p w14:paraId="2C3253CF"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 Продукт как маркетинговая категория</w:t>
            </w:r>
          </w:p>
        </w:tc>
        <w:tc>
          <w:tcPr>
            <w:tcW w:w="537" w:type="pct"/>
            <w:shd w:val="clear" w:color="auto" w:fill="auto"/>
          </w:tcPr>
          <w:p w14:paraId="21C604EB" w14:textId="7BFDC7B1"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44B7613F" w14:textId="211C7AFF"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401" w:type="pct"/>
            <w:shd w:val="clear" w:color="auto" w:fill="auto"/>
          </w:tcPr>
          <w:p w14:paraId="4A1A785D" w14:textId="719DC870"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E72242">
              <w:t>2</w:t>
            </w:r>
          </w:p>
        </w:tc>
        <w:tc>
          <w:tcPr>
            <w:tcW w:w="601" w:type="pct"/>
            <w:shd w:val="clear" w:color="auto" w:fill="auto"/>
          </w:tcPr>
          <w:p w14:paraId="748876C0" w14:textId="7E16C803"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3240A454" w14:textId="05D7570F"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1066" w:type="pct"/>
            <w:shd w:val="clear" w:color="auto" w:fill="auto"/>
          </w:tcPr>
          <w:p w14:paraId="74ECF8AA"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w:t>
            </w:r>
          </w:p>
        </w:tc>
      </w:tr>
      <w:tr w:rsidR="00260B45" w:rsidRPr="00737EB3" w14:paraId="339D841C" w14:textId="77777777" w:rsidTr="00260B45">
        <w:tc>
          <w:tcPr>
            <w:tcW w:w="264" w:type="pct"/>
            <w:shd w:val="clear" w:color="auto" w:fill="auto"/>
          </w:tcPr>
          <w:p w14:paraId="7420A087"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1182" w:type="pct"/>
            <w:shd w:val="clear" w:color="auto" w:fill="auto"/>
          </w:tcPr>
          <w:p w14:paraId="22BB497D"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2. Менеджер по продукту: характеристики и особенности</w:t>
            </w:r>
          </w:p>
        </w:tc>
        <w:tc>
          <w:tcPr>
            <w:tcW w:w="537" w:type="pct"/>
            <w:shd w:val="clear" w:color="auto" w:fill="auto"/>
          </w:tcPr>
          <w:p w14:paraId="05FF105D" w14:textId="05DC8FFE"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25236BFF" w14:textId="5B4CCB67"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1" w:type="pct"/>
            <w:shd w:val="clear" w:color="auto" w:fill="auto"/>
          </w:tcPr>
          <w:p w14:paraId="5AF2CF8E" w14:textId="4AB08733"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E72242">
              <w:t>1</w:t>
            </w:r>
          </w:p>
        </w:tc>
        <w:tc>
          <w:tcPr>
            <w:tcW w:w="601" w:type="pct"/>
            <w:shd w:val="clear" w:color="auto" w:fill="auto"/>
          </w:tcPr>
          <w:p w14:paraId="30116416" w14:textId="30602235"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33" w:type="pct"/>
          </w:tcPr>
          <w:p w14:paraId="2639703E" w14:textId="36B91B31"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12</w:t>
            </w:r>
          </w:p>
        </w:tc>
        <w:tc>
          <w:tcPr>
            <w:tcW w:w="1066" w:type="pct"/>
            <w:shd w:val="clear" w:color="auto" w:fill="auto"/>
          </w:tcPr>
          <w:p w14:paraId="0493C29C"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мини-кейсы</w:t>
            </w:r>
          </w:p>
        </w:tc>
      </w:tr>
      <w:tr w:rsidR="00260B45" w:rsidRPr="00737EB3" w14:paraId="578E0544" w14:textId="77777777" w:rsidTr="00260B45">
        <w:tc>
          <w:tcPr>
            <w:tcW w:w="264" w:type="pct"/>
            <w:shd w:val="clear" w:color="auto" w:fill="auto"/>
          </w:tcPr>
          <w:p w14:paraId="3CE1EACF"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3.</w:t>
            </w:r>
          </w:p>
        </w:tc>
        <w:tc>
          <w:tcPr>
            <w:tcW w:w="1182" w:type="pct"/>
            <w:shd w:val="clear" w:color="auto" w:fill="auto"/>
          </w:tcPr>
          <w:p w14:paraId="41F9C95C"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3. Управление жизненным циклом продукта</w:t>
            </w:r>
          </w:p>
        </w:tc>
        <w:tc>
          <w:tcPr>
            <w:tcW w:w="537" w:type="pct"/>
            <w:shd w:val="clear" w:color="auto" w:fill="auto"/>
          </w:tcPr>
          <w:p w14:paraId="26AEB72C" w14:textId="273A4AB1"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17B5EA47" w14:textId="01E9C947"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1" w:type="pct"/>
            <w:shd w:val="clear" w:color="auto" w:fill="auto"/>
          </w:tcPr>
          <w:p w14:paraId="38E970B9" w14:textId="2B21685E"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E72242">
              <w:t>2</w:t>
            </w:r>
          </w:p>
        </w:tc>
        <w:tc>
          <w:tcPr>
            <w:tcW w:w="601" w:type="pct"/>
            <w:shd w:val="clear" w:color="auto" w:fill="auto"/>
          </w:tcPr>
          <w:p w14:paraId="6E963542" w14:textId="7775D702"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33" w:type="pct"/>
          </w:tcPr>
          <w:p w14:paraId="13860CD5" w14:textId="234B564E"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12</w:t>
            </w:r>
          </w:p>
        </w:tc>
        <w:tc>
          <w:tcPr>
            <w:tcW w:w="1066" w:type="pct"/>
            <w:shd w:val="clear" w:color="auto" w:fill="auto"/>
          </w:tcPr>
          <w:p w14:paraId="18A6F191"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 xml:space="preserve">Опрос, дискуссия, кейсы </w:t>
            </w:r>
          </w:p>
        </w:tc>
      </w:tr>
      <w:tr w:rsidR="00260B45" w:rsidRPr="00737EB3" w14:paraId="7B66F2E5" w14:textId="77777777" w:rsidTr="00260B45">
        <w:tc>
          <w:tcPr>
            <w:tcW w:w="264" w:type="pct"/>
            <w:shd w:val="clear" w:color="auto" w:fill="auto"/>
          </w:tcPr>
          <w:p w14:paraId="7E6CE761"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1182" w:type="pct"/>
            <w:shd w:val="clear" w:color="auto" w:fill="auto"/>
          </w:tcPr>
          <w:p w14:paraId="32F560BC"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4. Проектирование нового продукта</w:t>
            </w:r>
          </w:p>
        </w:tc>
        <w:tc>
          <w:tcPr>
            <w:tcW w:w="537" w:type="pct"/>
            <w:shd w:val="clear" w:color="auto" w:fill="auto"/>
          </w:tcPr>
          <w:p w14:paraId="0A8CE6BD" w14:textId="56B3AE0D"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20</w:t>
            </w:r>
          </w:p>
        </w:tc>
        <w:tc>
          <w:tcPr>
            <w:tcW w:w="415" w:type="pct"/>
            <w:shd w:val="clear" w:color="auto" w:fill="auto"/>
          </w:tcPr>
          <w:p w14:paraId="5A7C9D5A" w14:textId="35B7422F"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6</w:t>
            </w:r>
          </w:p>
        </w:tc>
        <w:tc>
          <w:tcPr>
            <w:tcW w:w="401" w:type="pct"/>
            <w:shd w:val="clear" w:color="auto" w:fill="auto"/>
          </w:tcPr>
          <w:p w14:paraId="79AD647A" w14:textId="11BA7F1F"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E72242">
              <w:t>2</w:t>
            </w:r>
          </w:p>
        </w:tc>
        <w:tc>
          <w:tcPr>
            <w:tcW w:w="601" w:type="pct"/>
            <w:shd w:val="clear" w:color="auto" w:fill="auto"/>
          </w:tcPr>
          <w:p w14:paraId="0BF493E9" w14:textId="11D12EB8"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533" w:type="pct"/>
          </w:tcPr>
          <w:p w14:paraId="40DB0139" w14:textId="56DF05F9"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14</w:t>
            </w:r>
          </w:p>
        </w:tc>
        <w:tc>
          <w:tcPr>
            <w:tcW w:w="1066" w:type="pct"/>
            <w:shd w:val="clear" w:color="auto" w:fill="auto"/>
          </w:tcPr>
          <w:p w14:paraId="2CCACEA9"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260B45" w:rsidRPr="00737EB3" w14:paraId="0D8AEF26" w14:textId="77777777" w:rsidTr="00260B45">
        <w:tc>
          <w:tcPr>
            <w:tcW w:w="264" w:type="pct"/>
            <w:shd w:val="clear" w:color="auto" w:fill="auto"/>
          </w:tcPr>
          <w:p w14:paraId="378142AA"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5.</w:t>
            </w:r>
          </w:p>
        </w:tc>
        <w:tc>
          <w:tcPr>
            <w:tcW w:w="1182" w:type="pct"/>
            <w:shd w:val="clear" w:color="auto" w:fill="auto"/>
          </w:tcPr>
          <w:p w14:paraId="74E736D1" w14:textId="77777777" w:rsidR="00260B45" w:rsidRPr="00737EB3" w:rsidRDefault="00260B45" w:rsidP="00260B45">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 xml:space="preserve">Тема 5. </w:t>
            </w:r>
            <w:proofErr w:type="spellStart"/>
            <w:r w:rsidRPr="00737EB3">
              <w:rPr>
                <w:rFonts w:ascii="Times New Roman" w:eastAsia="Times New Roman" w:hAnsi="Times New Roman" w:cs="Times New Roman"/>
                <w:color w:val="000000"/>
                <w:lang w:eastAsia="ru-RU"/>
              </w:rPr>
              <w:t>Брендинг</w:t>
            </w:r>
            <w:proofErr w:type="spellEnd"/>
            <w:r w:rsidRPr="00737EB3">
              <w:rPr>
                <w:rFonts w:ascii="Times New Roman" w:eastAsia="Times New Roman" w:hAnsi="Times New Roman" w:cs="Times New Roman"/>
                <w:color w:val="000000"/>
                <w:lang w:eastAsia="ru-RU"/>
              </w:rPr>
              <w:t xml:space="preserve"> и управление торговыми марками</w:t>
            </w:r>
          </w:p>
        </w:tc>
        <w:tc>
          <w:tcPr>
            <w:tcW w:w="537" w:type="pct"/>
            <w:shd w:val="clear" w:color="auto" w:fill="auto"/>
          </w:tcPr>
          <w:p w14:paraId="652EDF91" w14:textId="2DCA3D32"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8</w:t>
            </w:r>
          </w:p>
        </w:tc>
        <w:tc>
          <w:tcPr>
            <w:tcW w:w="415" w:type="pct"/>
            <w:shd w:val="clear" w:color="auto" w:fill="auto"/>
          </w:tcPr>
          <w:p w14:paraId="5243B064" w14:textId="5272E13C"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401" w:type="pct"/>
            <w:shd w:val="clear" w:color="auto" w:fill="auto"/>
          </w:tcPr>
          <w:p w14:paraId="09D2C9B1" w14:textId="6029CE28"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E72242">
              <w:t>1</w:t>
            </w:r>
          </w:p>
        </w:tc>
        <w:tc>
          <w:tcPr>
            <w:tcW w:w="601" w:type="pct"/>
            <w:shd w:val="clear" w:color="auto" w:fill="auto"/>
          </w:tcPr>
          <w:p w14:paraId="76904B36" w14:textId="349901B3"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3</w:t>
            </w:r>
          </w:p>
        </w:tc>
        <w:tc>
          <w:tcPr>
            <w:tcW w:w="533" w:type="pct"/>
          </w:tcPr>
          <w:p w14:paraId="18A25480" w14:textId="38C3A094"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4</w:t>
            </w:r>
          </w:p>
        </w:tc>
        <w:tc>
          <w:tcPr>
            <w:tcW w:w="1066" w:type="pct"/>
            <w:shd w:val="clear" w:color="auto" w:fill="auto"/>
          </w:tcPr>
          <w:p w14:paraId="26906BF9"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кейсы, решение ситуационных задач</w:t>
            </w:r>
          </w:p>
        </w:tc>
      </w:tr>
      <w:tr w:rsidR="00260B45" w:rsidRPr="00737EB3" w14:paraId="2AF3BF63" w14:textId="77777777" w:rsidTr="00260B45">
        <w:tc>
          <w:tcPr>
            <w:tcW w:w="264" w:type="pct"/>
            <w:shd w:val="clear" w:color="auto" w:fill="auto"/>
          </w:tcPr>
          <w:p w14:paraId="2605476B" w14:textId="77777777" w:rsidR="00260B45" w:rsidRPr="00737EB3" w:rsidRDefault="00260B45" w:rsidP="00260B45">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1182" w:type="pct"/>
            <w:shd w:val="clear" w:color="auto" w:fill="auto"/>
          </w:tcPr>
          <w:p w14:paraId="339199B5"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6. Управление качеством и конкурентоспособностью продукта</w:t>
            </w:r>
          </w:p>
        </w:tc>
        <w:tc>
          <w:tcPr>
            <w:tcW w:w="537" w:type="pct"/>
            <w:shd w:val="clear" w:color="auto" w:fill="auto"/>
          </w:tcPr>
          <w:p w14:paraId="73C27351" w14:textId="3BCCBB1D"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05CEDDF8" w14:textId="5417651F"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01" w:type="pct"/>
            <w:shd w:val="clear" w:color="auto" w:fill="auto"/>
          </w:tcPr>
          <w:p w14:paraId="6C262A2A" w14:textId="50E5D667"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E72242">
              <w:t>1</w:t>
            </w:r>
          </w:p>
        </w:tc>
        <w:tc>
          <w:tcPr>
            <w:tcW w:w="601" w:type="pct"/>
            <w:shd w:val="clear" w:color="auto" w:fill="auto"/>
          </w:tcPr>
          <w:p w14:paraId="0F2C7A82" w14:textId="36E30F89"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533" w:type="pct"/>
          </w:tcPr>
          <w:p w14:paraId="38647A69" w14:textId="2751E0AD"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14</w:t>
            </w:r>
          </w:p>
        </w:tc>
        <w:tc>
          <w:tcPr>
            <w:tcW w:w="1066" w:type="pct"/>
            <w:shd w:val="clear" w:color="auto" w:fill="auto"/>
          </w:tcPr>
          <w:p w14:paraId="01B8D5EE"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260B45" w:rsidRPr="00737EB3" w14:paraId="0556F435" w14:textId="77777777" w:rsidTr="00260B45">
        <w:tc>
          <w:tcPr>
            <w:tcW w:w="264" w:type="pct"/>
            <w:shd w:val="clear" w:color="auto" w:fill="auto"/>
          </w:tcPr>
          <w:p w14:paraId="64020E15"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7.</w:t>
            </w:r>
          </w:p>
        </w:tc>
        <w:tc>
          <w:tcPr>
            <w:tcW w:w="1182" w:type="pct"/>
            <w:shd w:val="clear" w:color="auto" w:fill="auto"/>
          </w:tcPr>
          <w:p w14:paraId="3DE339A9" w14:textId="77777777" w:rsidR="00260B45" w:rsidRPr="00737EB3" w:rsidRDefault="00260B45" w:rsidP="00260B45">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7. Анализ потенциала рынка и изучение условий конкуренции</w:t>
            </w:r>
          </w:p>
        </w:tc>
        <w:tc>
          <w:tcPr>
            <w:tcW w:w="537" w:type="pct"/>
            <w:shd w:val="clear" w:color="auto" w:fill="auto"/>
          </w:tcPr>
          <w:p w14:paraId="5127CFCD" w14:textId="1CCACF18"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18</w:t>
            </w:r>
          </w:p>
        </w:tc>
        <w:tc>
          <w:tcPr>
            <w:tcW w:w="415" w:type="pct"/>
            <w:shd w:val="clear" w:color="auto" w:fill="auto"/>
          </w:tcPr>
          <w:p w14:paraId="7F5BC948" w14:textId="31B205F2"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1" w:type="pct"/>
            <w:shd w:val="clear" w:color="auto" w:fill="auto"/>
          </w:tcPr>
          <w:p w14:paraId="7F45B8E0" w14:textId="6A87CA91"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t>1</w:t>
            </w:r>
          </w:p>
        </w:tc>
        <w:tc>
          <w:tcPr>
            <w:tcW w:w="601" w:type="pct"/>
            <w:shd w:val="clear" w:color="auto" w:fill="auto"/>
          </w:tcPr>
          <w:p w14:paraId="30D274F8" w14:textId="54384B09"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33" w:type="pct"/>
          </w:tcPr>
          <w:p w14:paraId="14DE10DC" w14:textId="20E44EAA" w:rsidR="00260B45" w:rsidRPr="00737EB3" w:rsidRDefault="00260B45" w:rsidP="00260B45">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1066" w:type="pct"/>
            <w:shd w:val="clear" w:color="auto" w:fill="auto"/>
          </w:tcPr>
          <w:p w14:paraId="26397555" w14:textId="77777777" w:rsidR="00260B45" w:rsidRPr="00737EB3" w:rsidRDefault="00260B45" w:rsidP="00260B45">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260B45" w:rsidRPr="00737EB3" w14:paraId="136DDD00" w14:textId="77777777" w:rsidTr="00260B45">
        <w:tc>
          <w:tcPr>
            <w:tcW w:w="264" w:type="pct"/>
            <w:shd w:val="clear" w:color="auto" w:fill="auto"/>
          </w:tcPr>
          <w:p w14:paraId="73E33CD0" w14:textId="77777777" w:rsidR="00260B45" w:rsidRPr="00737EB3" w:rsidRDefault="00260B45" w:rsidP="00260B45">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1182" w:type="pct"/>
            <w:shd w:val="clear" w:color="auto" w:fill="auto"/>
          </w:tcPr>
          <w:p w14:paraId="6FA0F42A" w14:textId="77777777" w:rsidR="00260B45" w:rsidRPr="00737EB3" w:rsidRDefault="00260B45" w:rsidP="00260B45">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8. Разработка и управление товарными стратегиями</w:t>
            </w:r>
          </w:p>
        </w:tc>
        <w:tc>
          <w:tcPr>
            <w:tcW w:w="537" w:type="pct"/>
            <w:shd w:val="clear" w:color="auto" w:fill="auto"/>
          </w:tcPr>
          <w:p w14:paraId="0CC3F229" w14:textId="2209D654"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val="en-US"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542DCEF5" w14:textId="3ED645BD"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401" w:type="pct"/>
            <w:shd w:val="clear" w:color="auto" w:fill="auto"/>
          </w:tcPr>
          <w:p w14:paraId="7C697274" w14:textId="7323ABD5"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E72242">
              <w:t>2</w:t>
            </w:r>
          </w:p>
        </w:tc>
        <w:tc>
          <w:tcPr>
            <w:tcW w:w="601" w:type="pct"/>
            <w:shd w:val="clear" w:color="auto" w:fill="auto"/>
          </w:tcPr>
          <w:p w14:paraId="7458CA18" w14:textId="1C306BAE"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533" w:type="pct"/>
          </w:tcPr>
          <w:p w14:paraId="0D4DE199" w14:textId="4720A8F1"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14</w:t>
            </w:r>
          </w:p>
        </w:tc>
        <w:tc>
          <w:tcPr>
            <w:tcW w:w="1066" w:type="pct"/>
            <w:shd w:val="clear" w:color="auto" w:fill="auto"/>
          </w:tcPr>
          <w:p w14:paraId="7FD46D31" w14:textId="77777777" w:rsidR="00260B45" w:rsidRPr="00737EB3" w:rsidRDefault="00260B45" w:rsidP="00260B45">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Решение задач, кейсы, тесты</w:t>
            </w:r>
          </w:p>
        </w:tc>
      </w:tr>
      <w:tr w:rsidR="00260B45" w:rsidRPr="00737EB3" w14:paraId="585513A6" w14:textId="77777777" w:rsidTr="00260B45">
        <w:tc>
          <w:tcPr>
            <w:tcW w:w="264" w:type="pct"/>
            <w:shd w:val="clear" w:color="auto" w:fill="auto"/>
          </w:tcPr>
          <w:p w14:paraId="78C40790" w14:textId="77777777" w:rsidR="00260B45" w:rsidRPr="00737EB3" w:rsidRDefault="00260B45" w:rsidP="00260B45">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9</w:t>
            </w:r>
          </w:p>
        </w:tc>
        <w:tc>
          <w:tcPr>
            <w:tcW w:w="1182" w:type="pct"/>
            <w:shd w:val="clear" w:color="auto" w:fill="auto"/>
          </w:tcPr>
          <w:p w14:paraId="136312DB" w14:textId="77777777" w:rsidR="00260B45" w:rsidRPr="00737EB3" w:rsidRDefault="00260B45" w:rsidP="00260B45">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9. Современные технологии продаж и программы продвижения продукта</w:t>
            </w:r>
          </w:p>
        </w:tc>
        <w:tc>
          <w:tcPr>
            <w:tcW w:w="537" w:type="pct"/>
            <w:shd w:val="clear" w:color="auto" w:fill="auto"/>
          </w:tcPr>
          <w:p w14:paraId="5AD712A1" w14:textId="600B521A"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07F297BD" w14:textId="160C9D38"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401" w:type="pct"/>
            <w:shd w:val="clear" w:color="auto" w:fill="auto"/>
          </w:tcPr>
          <w:p w14:paraId="00B3DAB2" w14:textId="7388EB0D"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E72242">
              <w:t>2</w:t>
            </w:r>
          </w:p>
        </w:tc>
        <w:tc>
          <w:tcPr>
            <w:tcW w:w="601" w:type="pct"/>
            <w:shd w:val="clear" w:color="auto" w:fill="auto"/>
          </w:tcPr>
          <w:p w14:paraId="0ED99883" w14:textId="73BA7388"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533" w:type="pct"/>
          </w:tcPr>
          <w:p w14:paraId="4CBC95C2" w14:textId="389E38D1"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14</w:t>
            </w:r>
          </w:p>
        </w:tc>
        <w:tc>
          <w:tcPr>
            <w:tcW w:w="1066" w:type="pct"/>
            <w:shd w:val="clear" w:color="auto" w:fill="auto"/>
          </w:tcPr>
          <w:p w14:paraId="79CA1358" w14:textId="77777777" w:rsidR="00260B45" w:rsidRPr="00737EB3" w:rsidRDefault="00260B45" w:rsidP="00260B45">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260B45" w:rsidRPr="00737EB3" w14:paraId="6BF91AAF" w14:textId="77777777" w:rsidTr="00260B45">
        <w:tc>
          <w:tcPr>
            <w:tcW w:w="264" w:type="pct"/>
            <w:shd w:val="clear" w:color="auto" w:fill="auto"/>
          </w:tcPr>
          <w:p w14:paraId="52DFAABC" w14:textId="77777777" w:rsidR="00260B45" w:rsidRPr="00737EB3" w:rsidRDefault="00260B45" w:rsidP="00260B45">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10</w:t>
            </w:r>
          </w:p>
        </w:tc>
        <w:tc>
          <w:tcPr>
            <w:tcW w:w="1182" w:type="pct"/>
            <w:shd w:val="clear" w:color="auto" w:fill="auto"/>
          </w:tcPr>
          <w:p w14:paraId="69A5C98F" w14:textId="77777777" w:rsidR="00260B45" w:rsidRPr="00737EB3" w:rsidRDefault="00260B45" w:rsidP="00260B45">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10. Финансово-экономический анализ продукта и разработка маркетингового плана</w:t>
            </w:r>
          </w:p>
        </w:tc>
        <w:tc>
          <w:tcPr>
            <w:tcW w:w="537" w:type="pct"/>
            <w:shd w:val="clear" w:color="auto" w:fill="auto"/>
          </w:tcPr>
          <w:p w14:paraId="183255EF" w14:textId="5F9B3FB0"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5E176346" w14:textId="7EA31DC8"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401" w:type="pct"/>
            <w:shd w:val="clear" w:color="auto" w:fill="auto"/>
          </w:tcPr>
          <w:p w14:paraId="42487023" w14:textId="45060B66"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E72242">
              <w:t>2</w:t>
            </w:r>
          </w:p>
        </w:tc>
        <w:tc>
          <w:tcPr>
            <w:tcW w:w="601" w:type="pct"/>
            <w:shd w:val="clear" w:color="auto" w:fill="auto"/>
          </w:tcPr>
          <w:p w14:paraId="7002C448" w14:textId="3B4F01EC"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533" w:type="pct"/>
          </w:tcPr>
          <w:p w14:paraId="3530E8A1" w14:textId="1CB972EB" w:rsidR="00260B45" w:rsidRPr="00737EB3" w:rsidRDefault="00260B45" w:rsidP="00260B45">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1066" w:type="pct"/>
            <w:shd w:val="clear" w:color="auto" w:fill="auto"/>
          </w:tcPr>
          <w:p w14:paraId="305946AD" w14:textId="77777777" w:rsidR="00260B45" w:rsidRPr="00737EB3" w:rsidRDefault="00260B45" w:rsidP="00260B45">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Решение задач, кейсы, тесты</w:t>
            </w:r>
          </w:p>
        </w:tc>
      </w:tr>
      <w:tr w:rsidR="00260B45" w:rsidRPr="00737EB3" w14:paraId="4492AFFD" w14:textId="77777777" w:rsidTr="00260B45">
        <w:tc>
          <w:tcPr>
            <w:tcW w:w="264" w:type="pct"/>
            <w:shd w:val="clear" w:color="auto" w:fill="auto"/>
          </w:tcPr>
          <w:p w14:paraId="4E81A27C" w14:textId="77777777" w:rsidR="00260B45" w:rsidRPr="00737EB3" w:rsidRDefault="00260B45" w:rsidP="00260B45">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11</w:t>
            </w:r>
          </w:p>
        </w:tc>
        <w:tc>
          <w:tcPr>
            <w:tcW w:w="1182" w:type="pct"/>
            <w:shd w:val="clear" w:color="auto" w:fill="auto"/>
          </w:tcPr>
          <w:p w14:paraId="5E435313" w14:textId="77777777" w:rsidR="00260B45" w:rsidRPr="00737EB3" w:rsidRDefault="00260B45" w:rsidP="00260B45">
            <w:pPr>
              <w:tabs>
                <w:tab w:val="right" w:pos="851"/>
              </w:tabs>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 целом по дисциплине </w:t>
            </w:r>
          </w:p>
        </w:tc>
        <w:tc>
          <w:tcPr>
            <w:tcW w:w="537" w:type="pct"/>
            <w:shd w:val="clear" w:color="auto" w:fill="auto"/>
          </w:tcPr>
          <w:p w14:paraId="57D6EC8C" w14:textId="1446170C"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180</w:t>
            </w:r>
          </w:p>
        </w:tc>
        <w:tc>
          <w:tcPr>
            <w:tcW w:w="415" w:type="pct"/>
            <w:shd w:val="clear" w:color="auto" w:fill="auto"/>
          </w:tcPr>
          <w:p w14:paraId="6B3D9F3B" w14:textId="6A192864"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48</w:t>
            </w:r>
          </w:p>
          <w:p w14:paraId="36129B9C" w14:textId="77777777"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val="en-US" w:eastAsia="ru-RU"/>
              </w:rPr>
            </w:pPr>
          </w:p>
        </w:tc>
        <w:tc>
          <w:tcPr>
            <w:tcW w:w="401" w:type="pct"/>
            <w:shd w:val="clear" w:color="auto" w:fill="auto"/>
          </w:tcPr>
          <w:p w14:paraId="02E88F36" w14:textId="55F82DEF"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eastAsia="ru-RU"/>
              </w:rPr>
            </w:pPr>
            <w:r>
              <w:t>16</w:t>
            </w:r>
          </w:p>
        </w:tc>
        <w:tc>
          <w:tcPr>
            <w:tcW w:w="601" w:type="pct"/>
            <w:shd w:val="clear" w:color="auto" w:fill="auto"/>
          </w:tcPr>
          <w:p w14:paraId="2ECAAE6F" w14:textId="65D50DBC"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533" w:type="pct"/>
          </w:tcPr>
          <w:p w14:paraId="3092AB6C" w14:textId="2AAAE885" w:rsidR="00260B45" w:rsidRPr="00737EB3" w:rsidRDefault="00260B45" w:rsidP="00260B45">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132</w:t>
            </w:r>
          </w:p>
        </w:tc>
        <w:tc>
          <w:tcPr>
            <w:tcW w:w="1066" w:type="pct"/>
            <w:shd w:val="clear" w:color="auto" w:fill="auto"/>
          </w:tcPr>
          <w:p w14:paraId="7365B442" w14:textId="77777777" w:rsidR="00260B45" w:rsidRDefault="00260B45" w:rsidP="00260B45">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Согласно учебному плану: </w:t>
            </w:r>
            <w:r w:rsidRPr="00737EB3">
              <w:rPr>
                <w:rFonts w:ascii="Times New Roman" w:eastAsia="Times New Roman" w:hAnsi="Times New Roman" w:cs="Times New Roman"/>
                <w:b/>
                <w:bCs/>
                <w:sz w:val="24"/>
                <w:szCs w:val="24"/>
                <w:lang w:eastAsia="ru-RU"/>
              </w:rPr>
              <w:t>домашнее творческое задание</w:t>
            </w:r>
            <w:r w:rsidRPr="00737EB3">
              <w:rPr>
                <w:rFonts w:ascii="Times New Roman" w:eastAsia="Times New Roman" w:hAnsi="Times New Roman" w:cs="Times New Roman"/>
                <w:sz w:val="24"/>
                <w:szCs w:val="24"/>
                <w:lang w:eastAsia="ru-RU"/>
              </w:rPr>
              <w:t xml:space="preserve"> </w:t>
            </w:r>
          </w:p>
          <w:p w14:paraId="05C72993" w14:textId="77777777" w:rsidR="00EB2171" w:rsidRPr="00737EB3" w:rsidRDefault="00EB2171" w:rsidP="00260B45">
            <w:pPr>
              <w:spacing w:after="0" w:line="240" w:lineRule="auto"/>
              <w:jc w:val="both"/>
              <w:rPr>
                <w:rFonts w:ascii="Times New Roman" w:eastAsia="Times New Roman" w:hAnsi="Times New Roman" w:cs="Times New Roman"/>
                <w:sz w:val="24"/>
                <w:szCs w:val="24"/>
                <w:lang w:eastAsia="ru-RU"/>
              </w:rPr>
            </w:pPr>
          </w:p>
        </w:tc>
      </w:tr>
      <w:tr w:rsidR="002353FC" w:rsidRPr="00737EB3" w14:paraId="36A7B7C1" w14:textId="77777777" w:rsidTr="00260B45">
        <w:tc>
          <w:tcPr>
            <w:tcW w:w="264" w:type="pct"/>
            <w:shd w:val="clear" w:color="auto" w:fill="auto"/>
          </w:tcPr>
          <w:p w14:paraId="4A76509B" w14:textId="77777777" w:rsidR="002353FC" w:rsidRPr="00737EB3" w:rsidRDefault="002353FC" w:rsidP="0053797A">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12</w:t>
            </w:r>
          </w:p>
        </w:tc>
        <w:tc>
          <w:tcPr>
            <w:tcW w:w="1182" w:type="pct"/>
            <w:shd w:val="clear" w:color="auto" w:fill="auto"/>
          </w:tcPr>
          <w:p w14:paraId="37FF2007" w14:textId="77777777" w:rsidR="002353FC" w:rsidRPr="00737EB3" w:rsidRDefault="002353FC" w:rsidP="0053797A">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Итого в %</w:t>
            </w:r>
          </w:p>
        </w:tc>
        <w:tc>
          <w:tcPr>
            <w:tcW w:w="537" w:type="pct"/>
            <w:shd w:val="clear" w:color="auto" w:fill="auto"/>
          </w:tcPr>
          <w:p w14:paraId="517C7E97" w14:textId="24DB833A"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100</w:t>
            </w:r>
          </w:p>
        </w:tc>
        <w:tc>
          <w:tcPr>
            <w:tcW w:w="415" w:type="pct"/>
            <w:shd w:val="clear" w:color="auto" w:fill="auto"/>
          </w:tcPr>
          <w:p w14:paraId="30113CB9" w14:textId="521FB124" w:rsidR="002353FC" w:rsidRPr="00737EB3" w:rsidRDefault="002353FC" w:rsidP="0053797A">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27</w:t>
            </w:r>
          </w:p>
        </w:tc>
        <w:tc>
          <w:tcPr>
            <w:tcW w:w="401" w:type="pct"/>
            <w:shd w:val="clear" w:color="auto" w:fill="auto"/>
            <w:vAlign w:val="bottom"/>
          </w:tcPr>
          <w:p w14:paraId="20536531" w14:textId="6E190D4A" w:rsidR="002353FC" w:rsidRPr="00737EB3" w:rsidRDefault="002353FC" w:rsidP="0053797A">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33</w:t>
            </w:r>
          </w:p>
        </w:tc>
        <w:tc>
          <w:tcPr>
            <w:tcW w:w="601" w:type="pct"/>
            <w:shd w:val="clear" w:color="auto" w:fill="auto"/>
            <w:vAlign w:val="bottom"/>
          </w:tcPr>
          <w:p w14:paraId="3A5DD66D" w14:textId="163E463B" w:rsidR="002353FC" w:rsidRPr="00737EB3" w:rsidRDefault="002353FC" w:rsidP="0053797A">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67</w:t>
            </w:r>
          </w:p>
        </w:tc>
        <w:tc>
          <w:tcPr>
            <w:tcW w:w="533" w:type="pct"/>
            <w:vAlign w:val="bottom"/>
          </w:tcPr>
          <w:p w14:paraId="3CF7F455" w14:textId="424CC56A" w:rsidR="002353FC" w:rsidRPr="00737EB3" w:rsidRDefault="002353FC" w:rsidP="0053797A">
            <w:pPr>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73</w:t>
            </w:r>
          </w:p>
        </w:tc>
        <w:tc>
          <w:tcPr>
            <w:tcW w:w="1066" w:type="pct"/>
            <w:shd w:val="clear" w:color="auto" w:fill="auto"/>
            <w:vAlign w:val="bottom"/>
          </w:tcPr>
          <w:p w14:paraId="0F652777" w14:textId="77777777" w:rsidR="002353FC" w:rsidRPr="00737EB3" w:rsidRDefault="002353FC" w:rsidP="0053797A">
            <w:pPr>
              <w:spacing w:after="0" w:line="240" w:lineRule="auto"/>
              <w:jc w:val="center"/>
              <w:rPr>
                <w:rFonts w:ascii="Times New Roman" w:eastAsia="Times New Roman" w:hAnsi="Times New Roman" w:cs="Times New Roman"/>
                <w:b/>
                <w:lang w:eastAsia="ru-RU"/>
              </w:rPr>
            </w:pPr>
          </w:p>
        </w:tc>
      </w:tr>
    </w:tbl>
    <w:p w14:paraId="3ABDCB33" w14:textId="77777777" w:rsidR="00EB2171" w:rsidRDefault="00EB2171" w:rsidP="00EB1922">
      <w:pPr>
        <w:keepNext/>
        <w:spacing w:before="240" w:after="60" w:line="240" w:lineRule="auto"/>
        <w:outlineLvl w:val="0"/>
        <w:rPr>
          <w:rFonts w:ascii="Times New Roman" w:eastAsia="Times New Roman" w:hAnsi="Times New Roman" w:cs="Times New Roman"/>
          <w:b/>
          <w:bCs/>
          <w:kern w:val="32"/>
          <w:sz w:val="28"/>
          <w:szCs w:val="28"/>
          <w:lang w:eastAsia="ru-RU"/>
        </w:rPr>
      </w:pPr>
    </w:p>
    <w:p w14:paraId="25DB37E7" w14:textId="3598223A" w:rsidR="002353FC" w:rsidRPr="002353FC" w:rsidRDefault="002353FC" w:rsidP="00EB1922">
      <w:pPr>
        <w:keepNext/>
        <w:spacing w:before="240" w:after="60" w:line="240" w:lineRule="auto"/>
        <w:outlineLvl w:val="0"/>
        <w:rPr>
          <w:rFonts w:ascii="Times New Roman" w:eastAsia="Times New Roman" w:hAnsi="Times New Roman" w:cs="Times New Roman"/>
          <w:b/>
          <w:bCs/>
          <w:kern w:val="32"/>
          <w:sz w:val="28"/>
          <w:szCs w:val="28"/>
          <w:lang w:eastAsia="ru-RU"/>
        </w:rPr>
      </w:pPr>
      <w:r w:rsidRPr="002353FC">
        <w:rPr>
          <w:rFonts w:ascii="Times New Roman" w:eastAsia="Times New Roman" w:hAnsi="Times New Roman" w:cs="Times New Roman"/>
          <w:sz w:val="28"/>
          <w:szCs w:val="28"/>
          <w:lang w:eastAsia="ru-RU"/>
        </w:rPr>
        <w:t>«Менеджмент и управление бизнесом» (очно-заочная форма обучения) с 2022 год приема</w:t>
      </w:r>
    </w:p>
    <w:tbl>
      <w:tblPr>
        <w:tblW w:w="555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454"/>
        <w:gridCol w:w="1115"/>
        <w:gridCol w:w="862"/>
        <w:gridCol w:w="832"/>
        <w:gridCol w:w="1248"/>
        <w:gridCol w:w="1107"/>
        <w:gridCol w:w="2213"/>
      </w:tblGrid>
      <w:tr w:rsidR="002353FC" w:rsidRPr="00737EB3" w14:paraId="08F8858B" w14:textId="77777777" w:rsidTr="00907F2F">
        <w:tc>
          <w:tcPr>
            <w:tcW w:w="265" w:type="pct"/>
            <w:vMerge w:val="restart"/>
            <w:shd w:val="clear" w:color="auto" w:fill="auto"/>
          </w:tcPr>
          <w:p w14:paraId="48612AEF"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bCs/>
                <w:lang w:eastAsia="ru-RU"/>
              </w:rPr>
            </w:pPr>
            <w:r w:rsidRPr="00737EB3">
              <w:rPr>
                <w:rFonts w:ascii="Times New Roman" w:eastAsia="Times New Roman" w:hAnsi="Times New Roman" w:cs="Times New Roman"/>
                <w:b/>
                <w:bCs/>
                <w:lang w:eastAsia="ru-RU"/>
              </w:rPr>
              <w:t>№</w:t>
            </w:r>
          </w:p>
          <w:p w14:paraId="52B8E5C5"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bCs/>
                <w:lang w:eastAsia="ru-RU"/>
              </w:rPr>
              <w:t>п/п</w:t>
            </w:r>
          </w:p>
        </w:tc>
        <w:tc>
          <w:tcPr>
            <w:tcW w:w="1182" w:type="pct"/>
            <w:vMerge w:val="restart"/>
            <w:shd w:val="clear" w:color="auto" w:fill="auto"/>
          </w:tcPr>
          <w:p w14:paraId="1A539355"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b/>
                <w:lang w:eastAsia="ru-RU"/>
              </w:rPr>
              <w:t>Наименование тем (разделов) дисциплины</w:t>
            </w:r>
          </w:p>
        </w:tc>
        <w:tc>
          <w:tcPr>
            <w:tcW w:w="3553" w:type="pct"/>
            <w:gridSpan w:val="6"/>
          </w:tcPr>
          <w:p w14:paraId="455FD844" w14:textId="38168DCF" w:rsidR="002353FC" w:rsidRPr="00737EB3" w:rsidRDefault="002353FC" w:rsidP="00907F2F">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 xml:space="preserve">Трудоемкость в часах </w:t>
            </w:r>
          </w:p>
        </w:tc>
      </w:tr>
      <w:tr w:rsidR="002353FC" w:rsidRPr="00737EB3" w14:paraId="479DBDFF" w14:textId="77777777" w:rsidTr="00907F2F">
        <w:tc>
          <w:tcPr>
            <w:tcW w:w="265" w:type="pct"/>
            <w:vMerge/>
            <w:shd w:val="clear" w:color="auto" w:fill="auto"/>
          </w:tcPr>
          <w:p w14:paraId="4127DAFF"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310936A3"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537" w:type="pct"/>
            <w:vMerge w:val="restart"/>
            <w:shd w:val="clear" w:color="auto" w:fill="auto"/>
          </w:tcPr>
          <w:p w14:paraId="4981E86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Всего</w:t>
            </w:r>
          </w:p>
        </w:tc>
        <w:tc>
          <w:tcPr>
            <w:tcW w:w="1950" w:type="pct"/>
            <w:gridSpan w:val="4"/>
            <w:shd w:val="clear" w:color="auto" w:fill="auto"/>
          </w:tcPr>
          <w:p w14:paraId="700A978E" w14:textId="7C037E72" w:rsidR="00260B45" w:rsidRDefault="00260B45" w:rsidP="0053797A">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 xml:space="preserve">Контактная работа </w:t>
            </w:r>
            <w:r>
              <w:rPr>
                <w:rFonts w:ascii="Times New Roman" w:eastAsia="Times New Roman" w:hAnsi="Times New Roman" w:cs="Times New Roman"/>
                <w:b/>
                <w:lang w:eastAsia="ru-RU"/>
              </w:rPr>
              <w:t>–</w:t>
            </w:r>
          </w:p>
          <w:p w14:paraId="17BE75F1" w14:textId="0CB0A730" w:rsidR="002353FC" w:rsidRPr="00737EB3" w:rsidRDefault="00260B45" w:rsidP="0053797A">
            <w:pPr>
              <w:tabs>
                <w:tab w:val="right" w:pos="851"/>
              </w:tabs>
              <w:spacing w:after="0" w:line="240" w:lineRule="auto"/>
              <w:jc w:val="center"/>
              <w:rPr>
                <w:rFonts w:ascii="Times New Roman" w:eastAsia="Times New Roman" w:hAnsi="Times New Roman" w:cs="Times New Roman"/>
                <w:b/>
                <w:lang w:eastAsia="ru-RU"/>
              </w:rPr>
            </w:pPr>
            <w:r w:rsidRPr="00260B45">
              <w:rPr>
                <w:rFonts w:ascii="Times New Roman" w:eastAsia="Times New Roman" w:hAnsi="Times New Roman" w:cs="Times New Roman"/>
                <w:b/>
                <w:lang w:eastAsia="ru-RU"/>
              </w:rPr>
              <w:t xml:space="preserve"> Аудиторная работа</w:t>
            </w:r>
          </w:p>
        </w:tc>
        <w:tc>
          <w:tcPr>
            <w:tcW w:w="1065" w:type="pct"/>
            <w:vMerge w:val="restart"/>
            <w:shd w:val="clear" w:color="auto" w:fill="auto"/>
          </w:tcPr>
          <w:p w14:paraId="00BF57F3"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Формы текущего контроля успеваемости</w:t>
            </w:r>
          </w:p>
        </w:tc>
      </w:tr>
      <w:tr w:rsidR="002353FC" w:rsidRPr="00737EB3" w14:paraId="70576593" w14:textId="77777777" w:rsidTr="00907F2F">
        <w:tc>
          <w:tcPr>
            <w:tcW w:w="265" w:type="pct"/>
            <w:vMerge/>
            <w:shd w:val="clear" w:color="auto" w:fill="auto"/>
          </w:tcPr>
          <w:p w14:paraId="098ECCB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1182" w:type="pct"/>
            <w:vMerge/>
            <w:shd w:val="clear" w:color="auto" w:fill="auto"/>
          </w:tcPr>
          <w:p w14:paraId="46511938"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537" w:type="pct"/>
            <w:vMerge/>
            <w:shd w:val="clear" w:color="auto" w:fill="auto"/>
          </w:tcPr>
          <w:p w14:paraId="304159C7"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lang w:eastAsia="ru-RU"/>
              </w:rPr>
            </w:pPr>
          </w:p>
        </w:tc>
        <w:tc>
          <w:tcPr>
            <w:tcW w:w="415" w:type="pct"/>
            <w:shd w:val="clear" w:color="auto" w:fill="auto"/>
          </w:tcPr>
          <w:p w14:paraId="561DF85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 xml:space="preserve">Общая в </w:t>
            </w:r>
            <w:proofErr w:type="spellStart"/>
            <w:r w:rsidRPr="00737EB3">
              <w:rPr>
                <w:rFonts w:ascii="Times New Roman" w:eastAsia="Times New Roman" w:hAnsi="Times New Roman" w:cs="Times New Roman"/>
                <w:b/>
                <w:lang w:eastAsia="ru-RU"/>
              </w:rPr>
              <w:t>т.ч</w:t>
            </w:r>
            <w:proofErr w:type="spellEnd"/>
            <w:r w:rsidRPr="00737EB3">
              <w:rPr>
                <w:rFonts w:ascii="Times New Roman" w:eastAsia="Times New Roman" w:hAnsi="Times New Roman" w:cs="Times New Roman"/>
                <w:b/>
                <w:lang w:eastAsia="ru-RU"/>
              </w:rPr>
              <w:t>.:</w:t>
            </w:r>
          </w:p>
        </w:tc>
        <w:tc>
          <w:tcPr>
            <w:tcW w:w="401" w:type="pct"/>
            <w:shd w:val="clear" w:color="auto" w:fill="auto"/>
          </w:tcPr>
          <w:p w14:paraId="56CDF627"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Лекции</w:t>
            </w:r>
          </w:p>
        </w:tc>
        <w:tc>
          <w:tcPr>
            <w:tcW w:w="601" w:type="pct"/>
            <w:shd w:val="clear" w:color="auto" w:fill="auto"/>
          </w:tcPr>
          <w:p w14:paraId="3669255D"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Семинары, практические занятия</w:t>
            </w:r>
          </w:p>
        </w:tc>
        <w:tc>
          <w:tcPr>
            <w:tcW w:w="533" w:type="pct"/>
          </w:tcPr>
          <w:p w14:paraId="7ACB298A"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Самостоятельная работа</w:t>
            </w:r>
          </w:p>
        </w:tc>
        <w:tc>
          <w:tcPr>
            <w:tcW w:w="1065" w:type="pct"/>
            <w:vMerge/>
            <w:shd w:val="clear" w:color="auto" w:fill="auto"/>
          </w:tcPr>
          <w:p w14:paraId="5F057B48"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p>
        </w:tc>
      </w:tr>
      <w:tr w:rsidR="00907F2F" w:rsidRPr="00737EB3" w14:paraId="4C4BB2EF" w14:textId="77777777" w:rsidTr="00907F2F">
        <w:tc>
          <w:tcPr>
            <w:tcW w:w="265" w:type="pct"/>
            <w:shd w:val="clear" w:color="auto" w:fill="auto"/>
          </w:tcPr>
          <w:p w14:paraId="63E0B23C"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1182" w:type="pct"/>
            <w:shd w:val="clear" w:color="auto" w:fill="auto"/>
          </w:tcPr>
          <w:p w14:paraId="3E228F20"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 Продукт как маркетинговая категория</w:t>
            </w:r>
          </w:p>
        </w:tc>
        <w:tc>
          <w:tcPr>
            <w:tcW w:w="537" w:type="pct"/>
            <w:shd w:val="clear" w:color="auto" w:fill="auto"/>
          </w:tcPr>
          <w:p w14:paraId="4ED9849C" w14:textId="43EB2796"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09C1212D" w14:textId="5049E8A5"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401" w:type="pct"/>
            <w:shd w:val="clear" w:color="auto" w:fill="auto"/>
          </w:tcPr>
          <w:p w14:paraId="51228048" w14:textId="5FD7777F"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33A02831" w14:textId="05F9A987"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2232B812" w14:textId="02A4F2E5"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65" w:type="pct"/>
            <w:shd w:val="clear" w:color="auto" w:fill="auto"/>
          </w:tcPr>
          <w:p w14:paraId="0ECC3CF8"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w:t>
            </w:r>
          </w:p>
        </w:tc>
      </w:tr>
      <w:tr w:rsidR="00907F2F" w:rsidRPr="00737EB3" w14:paraId="56D7A864" w14:textId="77777777" w:rsidTr="00907F2F">
        <w:tc>
          <w:tcPr>
            <w:tcW w:w="265" w:type="pct"/>
            <w:shd w:val="clear" w:color="auto" w:fill="auto"/>
          </w:tcPr>
          <w:p w14:paraId="0F1C678C"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1182" w:type="pct"/>
            <w:shd w:val="clear" w:color="auto" w:fill="auto"/>
          </w:tcPr>
          <w:p w14:paraId="4FBD2ED7"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2. Менеджер по продукту: характеристики и особенности</w:t>
            </w:r>
          </w:p>
        </w:tc>
        <w:tc>
          <w:tcPr>
            <w:tcW w:w="537" w:type="pct"/>
            <w:shd w:val="clear" w:color="auto" w:fill="auto"/>
          </w:tcPr>
          <w:p w14:paraId="27BAC4CD" w14:textId="3CF37BA4"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431CA605" w14:textId="69465E88"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01" w:type="pct"/>
            <w:shd w:val="clear" w:color="auto" w:fill="auto"/>
          </w:tcPr>
          <w:p w14:paraId="3D19D479" w14:textId="70A5FB4E"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601" w:type="pct"/>
            <w:shd w:val="clear" w:color="auto" w:fill="auto"/>
          </w:tcPr>
          <w:p w14:paraId="22F90AD0" w14:textId="72AECD10"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533" w:type="pct"/>
          </w:tcPr>
          <w:p w14:paraId="472093C5" w14:textId="50D1F0C8"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1065" w:type="pct"/>
            <w:shd w:val="clear" w:color="auto" w:fill="auto"/>
          </w:tcPr>
          <w:p w14:paraId="47D1CDF9"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мини-кейсы</w:t>
            </w:r>
          </w:p>
        </w:tc>
      </w:tr>
      <w:tr w:rsidR="00907F2F" w:rsidRPr="00737EB3" w14:paraId="0E04811E" w14:textId="77777777" w:rsidTr="00907F2F">
        <w:tc>
          <w:tcPr>
            <w:tcW w:w="265" w:type="pct"/>
            <w:shd w:val="clear" w:color="auto" w:fill="auto"/>
          </w:tcPr>
          <w:p w14:paraId="2A63E37D"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3.</w:t>
            </w:r>
          </w:p>
        </w:tc>
        <w:tc>
          <w:tcPr>
            <w:tcW w:w="1182" w:type="pct"/>
            <w:shd w:val="clear" w:color="auto" w:fill="auto"/>
          </w:tcPr>
          <w:p w14:paraId="551B001C"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3. Управление жизненным циклом продукта</w:t>
            </w:r>
          </w:p>
        </w:tc>
        <w:tc>
          <w:tcPr>
            <w:tcW w:w="537" w:type="pct"/>
            <w:shd w:val="clear" w:color="auto" w:fill="auto"/>
          </w:tcPr>
          <w:p w14:paraId="07E019E0" w14:textId="643AB071"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6</w:t>
            </w:r>
          </w:p>
        </w:tc>
        <w:tc>
          <w:tcPr>
            <w:tcW w:w="415" w:type="pct"/>
            <w:shd w:val="clear" w:color="auto" w:fill="auto"/>
          </w:tcPr>
          <w:p w14:paraId="3B4D68D6" w14:textId="55AF33DA"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1" w:type="pct"/>
            <w:shd w:val="clear" w:color="auto" w:fill="auto"/>
          </w:tcPr>
          <w:p w14:paraId="23BBB801" w14:textId="1643F108"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738EC52B" w14:textId="44980BD1"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472EF569" w14:textId="110BE291"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65" w:type="pct"/>
            <w:shd w:val="clear" w:color="auto" w:fill="auto"/>
          </w:tcPr>
          <w:p w14:paraId="6F89A179"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 xml:space="preserve">Опрос, дискуссия, кейсы </w:t>
            </w:r>
          </w:p>
        </w:tc>
      </w:tr>
      <w:tr w:rsidR="00907F2F" w:rsidRPr="00737EB3" w14:paraId="7D619860" w14:textId="77777777" w:rsidTr="00907F2F">
        <w:tc>
          <w:tcPr>
            <w:tcW w:w="265" w:type="pct"/>
            <w:shd w:val="clear" w:color="auto" w:fill="auto"/>
          </w:tcPr>
          <w:p w14:paraId="5DDA0D93"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4.</w:t>
            </w:r>
          </w:p>
        </w:tc>
        <w:tc>
          <w:tcPr>
            <w:tcW w:w="1182" w:type="pct"/>
            <w:shd w:val="clear" w:color="auto" w:fill="auto"/>
          </w:tcPr>
          <w:p w14:paraId="1147AAA7"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4. Проектирование нового продукта</w:t>
            </w:r>
          </w:p>
        </w:tc>
        <w:tc>
          <w:tcPr>
            <w:tcW w:w="537" w:type="pct"/>
            <w:shd w:val="clear" w:color="auto" w:fill="auto"/>
          </w:tcPr>
          <w:p w14:paraId="056A91E0" w14:textId="6BC12536"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20</w:t>
            </w:r>
          </w:p>
        </w:tc>
        <w:tc>
          <w:tcPr>
            <w:tcW w:w="415" w:type="pct"/>
            <w:shd w:val="clear" w:color="auto" w:fill="auto"/>
          </w:tcPr>
          <w:p w14:paraId="646B039B" w14:textId="4138F5C6"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01" w:type="pct"/>
            <w:shd w:val="clear" w:color="auto" w:fill="auto"/>
          </w:tcPr>
          <w:p w14:paraId="78764B37" w14:textId="119A3A0E"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601" w:type="pct"/>
            <w:shd w:val="clear" w:color="auto" w:fill="auto"/>
          </w:tcPr>
          <w:p w14:paraId="6D306B1F" w14:textId="5AE07E50"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2</w:t>
            </w:r>
          </w:p>
        </w:tc>
        <w:tc>
          <w:tcPr>
            <w:tcW w:w="533" w:type="pct"/>
          </w:tcPr>
          <w:p w14:paraId="758A850F" w14:textId="22096BC7"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065" w:type="pct"/>
            <w:shd w:val="clear" w:color="auto" w:fill="auto"/>
          </w:tcPr>
          <w:p w14:paraId="5E1F99F1"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907F2F" w:rsidRPr="00737EB3" w14:paraId="6F873EC8" w14:textId="77777777" w:rsidTr="00907F2F">
        <w:tc>
          <w:tcPr>
            <w:tcW w:w="265" w:type="pct"/>
            <w:shd w:val="clear" w:color="auto" w:fill="auto"/>
          </w:tcPr>
          <w:p w14:paraId="241F954F"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5.</w:t>
            </w:r>
          </w:p>
        </w:tc>
        <w:tc>
          <w:tcPr>
            <w:tcW w:w="1182" w:type="pct"/>
            <w:shd w:val="clear" w:color="auto" w:fill="auto"/>
          </w:tcPr>
          <w:p w14:paraId="6AAFCA0B" w14:textId="77777777" w:rsidR="00907F2F" w:rsidRPr="00737EB3" w:rsidRDefault="00907F2F" w:rsidP="00907F2F">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 xml:space="preserve">Тема 5. </w:t>
            </w:r>
            <w:proofErr w:type="spellStart"/>
            <w:r w:rsidRPr="00737EB3">
              <w:rPr>
                <w:rFonts w:ascii="Times New Roman" w:eastAsia="Times New Roman" w:hAnsi="Times New Roman" w:cs="Times New Roman"/>
                <w:color w:val="000000"/>
                <w:lang w:eastAsia="ru-RU"/>
              </w:rPr>
              <w:t>Брендинг</w:t>
            </w:r>
            <w:proofErr w:type="spellEnd"/>
            <w:r w:rsidRPr="00737EB3">
              <w:rPr>
                <w:rFonts w:ascii="Times New Roman" w:eastAsia="Times New Roman" w:hAnsi="Times New Roman" w:cs="Times New Roman"/>
                <w:color w:val="000000"/>
                <w:lang w:eastAsia="ru-RU"/>
              </w:rPr>
              <w:t xml:space="preserve"> и управление торговыми марками</w:t>
            </w:r>
          </w:p>
        </w:tc>
        <w:tc>
          <w:tcPr>
            <w:tcW w:w="537" w:type="pct"/>
            <w:shd w:val="clear" w:color="auto" w:fill="auto"/>
          </w:tcPr>
          <w:p w14:paraId="74E6F9BC" w14:textId="3B43DFFF"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r>
              <w:rPr>
                <w:rFonts w:ascii="Times New Roman" w:eastAsia="Times New Roman" w:hAnsi="Times New Roman" w:cs="Times New Roman"/>
                <w:lang w:eastAsia="ru-RU"/>
              </w:rPr>
              <w:t>8</w:t>
            </w:r>
          </w:p>
        </w:tc>
        <w:tc>
          <w:tcPr>
            <w:tcW w:w="415" w:type="pct"/>
            <w:shd w:val="clear" w:color="auto" w:fill="auto"/>
          </w:tcPr>
          <w:p w14:paraId="5C079728" w14:textId="44DAD21C"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01" w:type="pct"/>
            <w:shd w:val="clear" w:color="auto" w:fill="auto"/>
          </w:tcPr>
          <w:p w14:paraId="2A3ECF18" w14:textId="77987EE8"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601" w:type="pct"/>
            <w:shd w:val="clear" w:color="auto" w:fill="auto"/>
          </w:tcPr>
          <w:p w14:paraId="469BA555" w14:textId="3BBB01AB"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533" w:type="pct"/>
          </w:tcPr>
          <w:p w14:paraId="5C229102" w14:textId="50219C58"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065" w:type="pct"/>
            <w:shd w:val="clear" w:color="auto" w:fill="auto"/>
          </w:tcPr>
          <w:p w14:paraId="3521DF7B"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кейсы, решение ситуационных задач</w:t>
            </w:r>
          </w:p>
        </w:tc>
      </w:tr>
      <w:tr w:rsidR="00907F2F" w:rsidRPr="00737EB3" w14:paraId="6151FC49" w14:textId="77777777" w:rsidTr="00907F2F">
        <w:tc>
          <w:tcPr>
            <w:tcW w:w="265" w:type="pct"/>
            <w:shd w:val="clear" w:color="auto" w:fill="auto"/>
          </w:tcPr>
          <w:p w14:paraId="32807B57" w14:textId="77777777" w:rsidR="00907F2F" w:rsidRPr="00737EB3" w:rsidRDefault="00907F2F" w:rsidP="00907F2F">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6.</w:t>
            </w:r>
          </w:p>
        </w:tc>
        <w:tc>
          <w:tcPr>
            <w:tcW w:w="1182" w:type="pct"/>
            <w:shd w:val="clear" w:color="auto" w:fill="auto"/>
          </w:tcPr>
          <w:p w14:paraId="060875AD"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6. Управление качеством и конкурентоспособностью продукта</w:t>
            </w:r>
          </w:p>
        </w:tc>
        <w:tc>
          <w:tcPr>
            <w:tcW w:w="537" w:type="pct"/>
            <w:shd w:val="clear" w:color="auto" w:fill="auto"/>
          </w:tcPr>
          <w:p w14:paraId="0D9722C0" w14:textId="0157AC1A"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7A1CDC5D" w14:textId="30FE750E"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01" w:type="pct"/>
            <w:shd w:val="clear" w:color="auto" w:fill="auto"/>
          </w:tcPr>
          <w:p w14:paraId="403ED9F7" w14:textId="4D43577E"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p>
        </w:tc>
        <w:tc>
          <w:tcPr>
            <w:tcW w:w="601" w:type="pct"/>
            <w:shd w:val="clear" w:color="auto" w:fill="auto"/>
          </w:tcPr>
          <w:p w14:paraId="463CAE13" w14:textId="62EBEA73"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p>
        </w:tc>
        <w:tc>
          <w:tcPr>
            <w:tcW w:w="533" w:type="pct"/>
          </w:tcPr>
          <w:p w14:paraId="20EEE479" w14:textId="6EDCFF80"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1065" w:type="pct"/>
            <w:shd w:val="clear" w:color="auto" w:fill="auto"/>
          </w:tcPr>
          <w:p w14:paraId="07BFBA12"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907F2F" w:rsidRPr="00737EB3" w14:paraId="31E998A3" w14:textId="77777777" w:rsidTr="00907F2F">
        <w:tc>
          <w:tcPr>
            <w:tcW w:w="265" w:type="pct"/>
            <w:shd w:val="clear" w:color="auto" w:fill="auto"/>
          </w:tcPr>
          <w:p w14:paraId="21485BC1" w14:textId="77777777" w:rsidR="00907F2F" w:rsidRPr="00737EB3" w:rsidRDefault="00907F2F" w:rsidP="00907F2F">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7.</w:t>
            </w:r>
          </w:p>
        </w:tc>
        <w:tc>
          <w:tcPr>
            <w:tcW w:w="1182" w:type="pct"/>
            <w:shd w:val="clear" w:color="auto" w:fill="auto"/>
          </w:tcPr>
          <w:p w14:paraId="6FF4CFC8" w14:textId="77777777" w:rsidR="00907F2F" w:rsidRPr="00737EB3" w:rsidRDefault="00907F2F" w:rsidP="00907F2F">
            <w:pPr>
              <w:tabs>
                <w:tab w:val="right" w:pos="851"/>
              </w:tabs>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7. Анализ потенциала рынка и изучение условий конкуренции</w:t>
            </w:r>
          </w:p>
        </w:tc>
        <w:tc>
          <w:tcPr>
            <w:tcW w:w="537" w:type="pct"/>
            <w:shd w:val="clear" w:color="auto" w:fill="auto"/>
          </w:tcPr>
          <w:p w14:paraId="1DD40F3D" w14:textId="247D2499"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18</w:t>
            </w:r>
          </w:p>
        </w:tc>
        <w:tc>
          <w:tcPr>
            <w:tcW w:w="415" w:type="pct"/>
            <w:shd w:val="clear" w:color="auto" w:fill="auto"/>
          </w:tcPr>
          <w:p w14:paraId="6B595A12" w14:textId="7877AE30"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01" w:type="pct"/>
            <w:shd w:val="clear" w:color="auto" w:fill="auto"/>
          </w:tcPr>
          <w:p w14:paraId="5DE1463E" w14:textId="4807C040"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601" w:type="pct"/>
            <w:shd w:val="clear" w:color="auto" w:fill="auto"/>
          </w:tcPr>
          <w:p w14:paraId="2650B355" w14:textId="5E00E275"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w:t>
            </w:r>
          </w:p>
        </w:tc>
        <w:tc>
          <w:tcPr>
            <w:tcW w:w="533" w:type="pct"/>
          </w:tcPr>
          <w:p w14:paraId="00FC928F" w14:textId="07D93427" w:rsidR="00907F2F" w:rsidRPr="00737EB3" w:rsidRDefault="00907F2F" w:rsidP="00907F2F">
            <w:pPr>
              <w:tabs>
                <w:tab w:val="right" w:pos="851"/>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065" w:type="pct"/>
            <w:shd w:val="clear" w:color="auto" w:fill="auto"/>
          </w:tcPr>
          <w:p w14:paraId="748F20C8" w14:textId="77777777" w:rsidR="00907F2F" w:rsidRPr="00737EB3" w:rsidRDefault="00907F2F" w:rsidP="00907F2F">
            <w:pPr>
              <w:spacing w:after="0" w:line="240" w:lineRule="auto"/>
              <w:jc w:val="both"/>
              <w:rPr>
                <w:rFonts w:ascii="Times New Roman" w:eastAsia="Times New Roman" w:hAnsi="Times New Roman" w:cs="Times New Roman"/>
                <w:lang w:eastAsia="ru-RU"/>
              </w:rPr>
            </w:pPr>
            <w:r w:rsidRPr="00737EB3">
              <w:rPr>
                <w:rFonts w:ascii="Times New Roman" w:eastAsia="Times New Roman" w:hAnsi="Times New Roman" w:cs="Times New Roman"/>
                <w:sz w:val="24"/>
                <w:szCs w:val="24"/>
                <w:lang w:eastAsia="ru-RU"/>
              </w:rPr>
              <w:t>Опрос, дискуссия, кейсы</w:t>
            </w:r>
          </w:p>
        </w:tc>
      </w:tr>
      <w:tr w:rsidR="00907F2F" w:rsidRPr="00737EB3" w14:paraId="31FFBFBE" w14:textId="77777777" w:rsidTr="00907F2F">
        <w:tc>
          <w:tcPr>
            <w:tcW w:w="265" w:type="pct"/>
            <w:shd w:val="clear" w:color="auto" w:fill="auto"/>
          </w:tcPr>
          <w:p w14:paraId="69916D85" w14:textId="77777777" w:rsidR="00907F2F" w:rsidRPr="00737EB3" w:rsidRDefault="00907F2F" w:rsidP="00907F2F">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8.</w:t>
            </w:r>
          </w:p>
        </w:tc>
        <w:tc>
          <w:tcPr>
            <w:tcW w:w="1182" w:type="pct"/>
            <w:shd w:val="clear" w:color="auto" w:fill="auto"/>
          </w:tcPr>
          <w:p w14:paraId="0B236C06" w14:textId="77777777" w:rsidR="00907F2F" w:rsidRPr="00737EB3" w:rsidRDefault="00907F2F" w:rsidP="00907F2F">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8. Разработка и управление товарными стратегиями</w:t>
            </w:r>
          </w:p>
        </w:tc>
        <w:tc>
          <w:tcPr>
            <w:tcW w:w="537" w:type="pct"/>
            <w:shd w:val="clear" w:color="auto" w:fill="auto"/>
          </w:tcPr>
          <w:p w14:paraId="68F3DA73" w14:textId="2108F5DB"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val="en-US"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6E10576C" w14:textId="45512D9D"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01" w:type="pct"/>
            <w:shd w:val="clear" w:color="auto" w:fill="auto"/>
          </w:tcPr>
          <w:p w14:paraId="03F6CEC9" w14:textId="0624CDE0"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601" w:type="pct"/>
            <w:shd w:val="clear" w:color="auto" w:fill="auto"/>
          </w:tcPr>
          <w:p w14:paraId="2E67B4EF" w14:textId="0FCFD8E1"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33" w:type="pct"/>
          </w:tcPr>
          <w:p w14:paraId="5B950C57" w14:textId="2860B1F2"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1065" w:type="pct"/>
            <w:shd w:val="clear" w:color="auto" w:fill="auto"/>
          </w:tcPr>
          <w:p w14:paraId="00074571" w14:textId="77777777" w:rsidR="00907F2F" w:rsidRPr="00737EB3" w:rsidRDefault="00907F2F" w:rsidP="00907F2F">
            <w:pPr>
              <w:spacing w:after="0" w:line="240" w:lineRule="auto"/>
              <w:jc w:val="both"/>
              <w:rPr>
                <w:rFonts w:ascii="Times New Roman" w:eastAsia="Times New Roman" w:hAnsi="Times New Roman" w:cs="Times New Roman"/>
                <w:color w:val="000000"/>
                <w:lang w:eastAsia="ru-RU"/>
              </w:rPr>
            </w:pPr>
            <w:r w:rsidRPr="00737EB3">
              <w:rPr>
                <w:rFonts w:ascii="Times New Roman" w:eastAsia="Times New Roman" w:hAnsi="Times New Roman" w:cs="Times New Roman"/>
                <w:sz w:val="24"/>
                <w:szCs w:val="24"/>
                <w:lang w:eastAsia="ru-RU"/>
              </w:rPr>
              <w:t>Решение задач, кейсы, тесты</w:t>
            </w:r>
          </w:p>
        </w:tc>
      </w:tr>
      <w:tr w:rsidR="00907F2F" w:rsidRPr="00737EB3" w14:paraId="07B64719" w14:textId="77777777" w:rsidTr="00907F2F">
        <w:tc>
          <w:tcPr>
            <w:tcW w:w="265" w:type="pct"/>
            <w:shd w:val="clear" w:color="auto" w:fill="auto"/>
          </w:tcPr>
          <w:p w14:paraId="3B6B9EA3" w14:textId="77777777" w:rsidR="00907F2F" w:rsidRPr="00737EB3" w:rsidRDefault="00907F2F" w:rsidP="00907F2F">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9</w:t>
            </w:r>
          </w:p>
        </w:tc>
        <w:tc>
          <w:tcPr>
            <w:tcW w:w="1182" w:type="pct"/>
            <w:shd w:val="clear" w:color="auto" w:fill="auto"/>
          </w:tcPr>
          <w:p w14:paraId="2AB1A6B0" w14:textId="77777777" w:rsidR="00907F2F" w:rsidRPr="00737EB3" w:rsidRDefault="00907F2F" w:rsidP="00907F2F">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9. Современные технологии продаж и программы продвижения продукта</w:t>
            </w:r>
          </w:p>
        </w:tc>
        <w:tc>
          <w:tcPr>
            <w:tcW w:w="537" w:type="pct"/>
            <w:shd w:val="clear" w:color="auto" w:fill="auto"/>
          </w:tcPr>
          <w:p w14:paraId="7C546EBF" w14:textId="2D0B7F87"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20</w:t>
            </w:r>
          </w:p>
        </w:tc>
        <w:tc>
          <w:tcPr>
            <w:tcW w:w="415" w:type="pct"/>
            <w:shd w:val="clear" w:color="auto" w:fill="auto"/>
          </w:tcPr>
          <w:p w14:paraId="4E299A29" w14:textId="48012140"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01" w:type="pct"/>
            <w:shd w:val="clear" w:color="auto" w:fill="auto"/>
          </w:tcPr>
          <w:p w14:paraId="2D0BEBA4" w14:textId="381EA097"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601" w:type="pct"/>
            <w:shd w:val="clear" w:color="auto" w:fill="auto"/>
          </w:tcPr>
          <w:p w14:paraId="3D5BB6C3" w14:textId="64683C0C"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533" w:type="pct"/>
          </w:tcPr>
          <w:p w14:paraId="027F3BEC" w14:textId="6801CCA9"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1065" w:type="pct"/>
            <w:shd w:val="clear" w:color="auto" w:fill="auto"/>
          </w:tcPr>
          <w:p w14:paraId="662A817B" w14:textId="77777777" w:rsidR="00907F2F" w:rsidRPr="00737EB3" w:rsidRDefault="00907F2F" w:rsidP="00907F2F">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Опрос, дискуссия, кейсы, решение ситуационных задач</w:t>
            </w:r>
          </w:p>
        </w:tc>
      </w:tr>
      <w:tr w:rsidR="00907F2F" w:rsidRPr="00737EB3" w14:paraId="5E524CD2" w14:textId="77777777" w:rsidTr="00907F2F">
        <w:tc>
          <w:tcPr>
            <w:tcW w:w="265" w:type="pct"/>
            <w:shd w:val="clear" w:color="auto" w:fill="auto"/>
          </w:tcPr>
          <w:p w14:paraId="76D2346A" w14:textId="77777777" w:rsidR="00907F2F" w:rsidRPr="00737EB3" w:rsidRDefault="00907F2F" w:rsidP="00907F2F">
            <w:pPr>
              <w:tabs>
                <w:tab w:val="right" w:pos="851"/>
              </w:tabs>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10</w:t>
            </w:r>
          </w:p>
        </w:tc>
        <w:tc>
          <w:tcPr>
            <w:tcW w:w="1182" w:type="pct"/>
            <w:shd w:val="clear" w:color="auto" w:fill="auto"/>
          </w:tcPr>
          <w:p w14:paraId="7931B865" w14:textId="77777777" w:rsidR="00907F2F" w:rsidRPr="00737EB3" w:rsidRDefault="00907F2F" w:rsidP="00907F2F">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10. Финансово-экономический анализ продукта и разработка маркетингового плана</w:t>
            </w:r>
          </w:p>
        </w:tc>
        <w:tc>
          <w:tcPr>
            <w:tcW w:w="537" w:type="pct"/>
            <w:shd w:val="clear" w:color="auto" w:fill="auto"/>
          </w:tcPr>
          <w:p w14:paraId="037BFE7F" w14:textId="12612A61"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8</w:t>
            </w:r>
          </w:p>
        </w:tc>
        <w:tc>
          <w:tcPr>
            <w:tcW w:w="415" w:type="pct"/>
            <w:shd w:val="clear" w:color="auto" w:fill="auto"/>
          </w:tcPr>
          <w:p w14:paraId="46DEEEBB" w14:textId="73C9FC66"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4</w:t>
            </w:r>
          </w:p>
        </w:tc>
        <w:tc>
          <w:tcPr>
            <w:tcW w:w="401" w:type="pct"/>
            <w:shd w:val="clear" w:color="auto" w:fill="auto"/>
          </w:tcPr>
          <w:p w14:paraId="7179564B" w14:textId="33E19635"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601" w:type="pct"/>
            <w:shd w:val="clear" w:color="auto" w:fill="auto"/>
          </w:tcPr>
          <w:p w14:paraId="56F07DB2" w14:textId="2B36544E"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2</w:t>
            </w:r>
          </w:p>
        </w:tc>
        <w:tc>
          <w:tcPr>
            <w:tcW w:w="533" w:type="pct"/>
          </w:tcPr>
          <w:p w14:paraId="6312F8A4" w14:textId="2980D526" w:rsidR="00907F2F" w:rsidRPr="00737EB3" w:rsidRDefault="00907F2F" w:rsidP="00907F2F">
            <w:pPr>
              <w:tabs>
                <w:tab w:val="right" w:pos="851"/>
              </w:tabs>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1065" w:type="pct"/>
            <w:shd w:val="clear" w:color="auto" w:fill="auto"/>
          </w:tcPr>
          <w:p w14:paraId="69D9A9C1" w14:textId="77777777" w:rsidR="00907F2F" w:rsidRPr="00737EB3" w:rsidRDefault="00907F2F" w:rsidP="00907F2F">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Решение задач, кейсы, тесты</w:t>
            </w:r>
          </w:p>
        </w:tc>
      </w:tr>
      <w:tr w:rsidR="002353FC" w:rsidRPr="00737EB3" w14:paraId="16BAF4F7" w14:textId="77777777" w:rsidTr="00907F2F">
        <w:tc>
          <w:tcPr>
            <w:tcW w:w="265" w:type="pct"/>
            <w:shd w:val="clear" w:color="auto" w:fill="auto"/>
          </w:tcPr>
          <w:p w14:paraId="1659E9DC" w14:textId="77777777" w:rsidR="002353FC" w:rsidRPr="00737EB3" w:rsidRDefault="002353FC" w:rsidP="0053797A">
            <w:pPr>
              <w:tabs>
                <w:tab w:val="right" w:pos="851"/>
              </w:tabs>
              <w:spacing w:after="0" w:line="240" w:lineRule="auto"/>
              <w:rPr>
                <w:rFonts w:ascii="Times New Roman" w:eastAsia="Times New Roman" w:hAnsi="Times New Roman" w:cs="Times New Roman"/>
                <w:lang w:eastAsia="ru-RU"/>
              </w:rPr>
            </w:pPr>
            <w:r w:rsidRPr="00737EB3">
              <w:rPr>
                <w:rFonts w:ascii="Times New Roman" w:eastAsia="Times New Roman" w:hAnsi="Times New Roman" w:cs="Times New Roman"/>
                <w:lang w:eastAsia="ru-RU"/>
              </w:rPr>
              <w:t>11</w:t>
            </w:r>
          </w:p>
        </w:tc>
        <w:tc>
          <w:tcPr>
            <w:tcW w:w="1182" w:type="pct"/>
            <w:shd w:val="clear" w:color="auto" w:fill="auto"/>
          </w:tcPr>
          <w:p w14:paraId="126D6109" w14:textId="77777777" w:rsidR="002353FC" w:rsidRPr="00737EB3" w:rsidRDefault="002353FC" w:rsidP="0053797A">
            <w:pPr>
              <w:tabs>
                <w:tab w:val="right" w:pos="851"/>
              </w:tabs>
              <w:spacing w:after="0" w:line="240" w:lineRule="auto"/>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 целом по дисциплине </w:t>
            </w:r>
          </w:p>
        </w:tc>
        <w:tc>
          <w:tcPr>
            <w:tcW w:w="537" w:type="pct"/>
            <w:shd w:val="clear" w:color="auto" w:fill="auto"/>
          </w:tcPr>
          <w:p w14:paraId="09304E05" w14:textId="04B0BA57"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180</w:t>
            </w:r>
          </w:p>
        </w:tc>
        <w:tc>
          <w:tcPr>
            <w:tcW w:w="415" w:type="pct"/>
            <w:shd w:val="clear" w:color="auto" w:fill="auto"/>
          </w:tcPr>
          <w:p w14:paraId="1D2DCEB0" w14:textId="16097A97"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p w14:paraId="015F0A9C" w14:textId="77777777"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val="en-US" w:eastAsia="ru-RU"/>
              </w:rPr>
            </w:pPr>
          </w:p>
        </w:tc>
        <w:tc>
          <w:tcPr>
            <w:tcW w:w="401" w:type="pct"/>
            <w:shd w:val="clear" w:color="auto" w:fill="auto"/>
          </w:tcPr>
          <w:p w14:paraId="3626BFE4" w14:textId="2782C56D"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16</w:t>
            </w:r>
          </w:p>
        </w:tc>
        <w:tc>
          <w:tcPr>
            <w:tcW w:w="601" w:type="pct"/>
            <w:shd w:val="clear" w:color="auto" w:fill="auto"/>
          </w:tcPr>
          <w:p w14:paraId="079C50AB" w14:textId="562D21AD"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33" w:type="pct"/>
          </w:tcPr>
          <w:p w14:paraId="12CF6FF7" w14:textId="3564CAA8" w:rsidR="002353FC" w:rsidRPr="00737EB3" w:rsidRDefault="002353FC" w:rsidP="0053797A">
            <w:pPr>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w:t>
            </w:r>
          </w:p>
        </w:tc>
        <w:tc>
          <w:tcPr>
            <w:tcW w:w="1065" w:type="pct"/>
            <w:shd w:val="clear" w:color="auto" w:fill="auto"/>
          </w:tcPr>
          <w:p w14:paraId="53687090" w14:textId="77777777" w:rsidR="002353FC" w:rsidRDefault="002353FC" w:rsidP="0053797A">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Согласно учебному плану: </w:t>
            </w:r>
            <w:r w:rsidRPr="00737EB3">
              <w:rPr>
                <w:rFonts w:ascii="Times New Roman" w:eastAsia="Times New Roman" w:hAnsi="Times New Roman" w:cs="Times New Roman"/>
                <w:b/>
                <w:bCs/>
                <w:sz w:val="24"/>
                <w:szCs w:val="24"/>
                <w:lang w:eastAsia="ru-RU"/>
              </w:rPr>
              <w:t>домашнее творческое задание</w:t>
            </w:r>
            <w:r w:rsidRPr="00737EB3">
              <w:rPr>
                <w:rFonts w:ascii="Times New Roman" w:eastAsia="Times New Roman" w:hAnsi="Times New Roman" w:cs="Times New Roman"/>
                <w:sz w:val="24"/>
                <w:szCs w:val="24"/>
                <w:lang w:eastAsia="ru-RU"/>
              </w:rPr>
              <w:t xml:space="preserve"> </w:t>
            </w:r>
          </w:p>
          <w:p w14:paraId="3B0700EA" w14:textId="77777777" w:rsidR="00EB2171" w:rsidRPr="00737EB3" w:rsidRDefault="00EB2171" w:rsidP="0053797A">
            <w:pPr>
              <w:spacing w:after="0" w:line="240" w:lineRule="auto"/>
              <w:jc w:val="both"/>
              <w:rPr>
                <w:rFonts w:ascii="Times New Roman" w:eastAsia="Times New Roman" w:hAnsi="Times New Roman" w:cs="Times New Roman"/>
                <w:sz w:val="24"/>
                <w:szCs w:val="24"/>
                <w:lang w:eastAsia="ru-RU"/>
              </w:rPr>
            </w:pPr>
          </w:p>
        </w:tc>
      </w:tr>
      <w:tr w:rsidR="002353FC" w:rsidRPr="00737EB3" w14:paraId="7540A93E" w14:textId="77777777" w:rsidTr="00907F2F">
        <w:tc>
          <w:tcPr>
            <w:tcW w:w="265" w:type="pct"/>
            <w:shd w:val="clear" w:color="auto" w:fill="auto"/>
          </w:tcPr>
          <w:p w14:paraId="1D54670C" w14:textId="77777777" w:rsidR="002353FC" w:rsidRPr="00737EB3" w:rsidRDefault="002353FC" w:rsidP="0053797A">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12</w:t>
            </w:r>
          </w:p>
        </w:tc>
        <w:tc>
          <w:tcPr>
            <w:tcW w:w="1182" w:type="pct"/>
            <w:shd w:val="clear" w:color="auto" w:fill="auto"/>
          </w:tcPr>
          <w:p w14:paraId="4A01FD7E" w14:textId="77777777" w:rsidR="002353FC" w:rsidRPr="00737EB3" w:rsidRDefault="002353FC" w:rsidP="0053797A">
            <w:pPr>
              <w:tabs>
                <w:tab w:val="right" w:pos="851"/>
              </w:tabs>
              <w:spacing w:after="0" w:line="240" w:lineRule="auto"/>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Итого в %</w:t>
            </w:r>
          </w:p>
        </w:tc>
        <w:tc>
          <w:tcPr>
            <w:tcW w:w="537" w:type="pct"/>
            <w:shd w:val="clear" w:color="auto" w:fill="auto"/>
          </w:tcPr>
          <w:p w14:paraId="4966A536" w14:textId="6D7EA4D4" w:rsidR="002353FC" w:rsidRPr="00737EB3" w:rsidRDefault="002353FC" w:rsidP="0053797A">
            <w:pPr>
              <w:tabs>
                <w:tab w:val="right" w:pos="851"/>
              </w:tabs>
              <w:spacing w:after="0" w:line="240" w:lineRule="auto"/>
              <w:jc w:val="center"/>
              <w:rPr>
                <w:rFonts w:ascii="Times New Roman" w:eastAsia="Times New Roman" w:hAnsi="Times New Roman" w:cs="Times New Roman"/>
                <w:b/>
                <w:lang w:eastAsia="ru-RU"/>
              </w:rPr>
            </w:pPr>
            <w:r w:rsidRPr="00737EB3">
              <w:rPr>
                <w:rFonts w:ascii="Times New Roman" w:eastAsia="Times New Roman" w:hAnsi="Times New Roman" w:cs="Times New Roman"/>
                <w:b/>
                <w:lang w:eastAsia="ru-RU"/>
              </w:rPr>
              <w:t>100</w:t>
            </w:r>
          </w:p>
        </w:tc>
        <w:tc>
          <w:tcPr>
            <w:tcW w:w="415" w:type="pct"/>
            <w:shd w:val="clear" w:color="auto" w:fill="auto"/>
          </w:tcPr>
          <w:p w14:paraId="01DCEBAD" w14:textId="14460D19" w:rsidR="002353FC" w:rsidRPr="00737EB3" w:rsidRDefault="00907F2F" w:rsidP="0053797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401" w:type="pct"/>
            <w:shd w:val="clear" w:color="auto" w:fill="auto"/>
            <w:vAlign w:val="bottom"/>
          </w:tcPr>
          <w:p w14:paraId="134A0446" w14:textId="541C60B8" w:rsidR="002353FC" w:rsidRPr="00737EB3" w:rsidRDefault="002353FC" w:rsidP="0053797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w:t>
            </w:r>
          </w:p>
        </w:tc>
        <w:tc>
          <w:tcPr>
            <w:tcW w:w="601" w:type="pct"/>
            <w:shd w:val="clear" w:color="auto" w:fill="auto"/>
            <w:vAlign w:val="bottom"/>
          </w:tcPr>
          <w:p w14:paraId="19929C4B" w14:textId="1886AA69" w:rsidR="002353FC" w:rsidRPr="00737EB3" w:rsidRDefault="002353FC" w:rsidP="0053797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w:t>
            </w:r>
          </w:p>
        </w:tc>
        <w:tc>
          <w:tcPr>
            <w:tcW w:w="533" w:type="pct"/>
            <w:vAlign w:val="bottom"/>
          </w:tcPr>
          <w:p w14:paraId="2882AFD5" w14:textId="5A5DB719" w:rsidR="002353FC" w:rsidRPr="00737EB3" w:rsidRDefault="00907F2F" w:rsidP="0053797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82</w:t>
            </w:r>
          </w:p>
        </w:tc>
        <w:tc>
          <w:tcPr>
            <w:tcW w:w="1065" w:type="pct"/>
            <w:shd w:val="clear" w:color="auto" w:fill="auto"/>
            <w:vAlign w:val="bottom"/>
          </w:tcPr>
          <w:p w14:paraId="38A035E7" w14:textId="77777777" w:rsidR="002353FC" w:rsidRPr="00737EB3" w:rsidRDefault="002353FC" w:rsidP="0053797A">
            <w:pPr>
              <w:spacing w:after="0" w:line="240" w:lineRule="auto"/>
              <w:jc w:val="center"/>
              <w:rPr>
                <w:rFonts w:ascii="Times New Roman" w:eastAsia="Times New Roman" w:hAnsi="Times New Roman" w:cs="Times New Roman"/>
                <w:b/>
                <w:lang w:eastAsia="ru-RU"/>
              </w:rPr>
            </w:pPr>
          </w:p>
        </w:tc>
      </w:tr>
    </w:tbl>
    <w:p w14:paraId="6F129D15" w14:textId="77777777" w:rsidR="002353FC" w:rsidRDefault="002353FC" w:rsidP="00EB1922">
      <w:pPr>
        <w:keepNext/>
        <w:spacing w:before="240" w:after="60" w:line="240" w:lineRule="auto"/>
        <w:outlineLvl w:val="0"/>
        <w:rPr>
          <w:rFonts w:ascii="Times New Roman" w:eastAsia="Times New Roman" w:hAnsi="Times New Roman" w:cs="Times New Roman"/>
          <w:b/>
          <w:bCs/>
          <w:kern w:val="32"/>
          <w:sz w:val="28"/>
          <w:szCs w:val="28"/>
          <w:lang w:eastAsia="ru-RU"/>
        </w:rPr>
      </w:pPr>
    </w:p>
    <w:p w14:paraId="0AB252A4" w14:textId="27B9DFD6" w:rsidR="00EB1922" w:rsidRPr="00737EB3" w:rsidRDefault="00EB1922" w:rsidP="00EB1922">
      <w:pPr>
        <w:keepNext/>
        <w:spacing w:before="240" w:after="60" w:line="240" w:lineRule="auto"/>
        <w:outlineLvl w:val="0"/>
        <w:rPr>
          <w:rFonts w:ascii="Times New Roman" w:eastAsia="Times New Roman" w:hAnsi="Times New Roman" w:cs="Times New Roman"/>
          <w:b/>
          <w:bCs/>
          <w:kern w:val="32"/>
          <w:sz w:val="28"/>
          <w:szCs w:val="28"/>
          <w:lang w:eastAsia="ru-RU"/>
        </w:rPr>
      </w:pPr>
      <w:r w:rsidRPr="00737EB3">
        <w:rPr>
          <w:rFonts w:ascii="Times New Roman" w:eastAsia="Times New Roman" w:hAnsi="Times New Roman" w:cs="Times New Roman"/>
          <w:b/>
          <w:bCs/>
          <w:kern w:val="32"/>
          <w:sz w:val="28"/>
          <w:szCs w:val="28"/>
          <w:lang w:eastAsia="ru-RU"/>
        </w:rPr>
        <w:t xml:space="preserve">5.3. </w:t>
      </w:r>
      <w:bookmarkEnd w:id="20"/>
      <w:bookmarkEnd w:id="22"/>
      <w:r w:rsidRPr="00737EB3">
        <w:rPr>
          <w:rFonts w:ascii="Times New Roman" w:eastAsia="Times New Roman" w:hAnsi="Times New Roman" w:cs="Times New Roman"/>
          <w:b/>
          <w:bCs/>
          <w:kern w:val="32"/>
          <w:sz w:val="28"/>
          <w:szCs w:val="28"/>
          <w:lang w:eastAsia="ru-RU"/>
        </w:rPr>
        <w:t>Содержание семинаров, практических занятий</w:t>
      </w:r>
    </w:p>
    <w:p w14:paraId="761925CE" w14:textId="77777777" w:rsidR="00EB1922" w:rsidRPr="00737EB3" w:rsidRDefault="00EB1922" w:rsidP="00EB1922">
      <w:pPr>
        <w:spacing w:after="0" w:line="360" w:lineRule="auto"/>
        <w:ind w:firstLine="425"/>
        <w:jc w:val="right"/>
        <w:rPr>
          <w:rFonts w:ascii="Times New Roman" w:eastAsia="Times New Roman" w:hAnsi="Times New Roman" w:cs="Times New Roman"/>
          <w:sz w:val="24"/>
          <w:szCs w:val="24"/>
          <w:lang w:eastAsia="ru-RU"/>
        </w:rPr>
      </w:pPr>
      <w:r w:rsidRPr="00737EB3">
        <w:rPr>
          <w:rFonts w:ascii="Times New Roman" w:eastAsia="Arial Unicode MS" w:hAnsi="Times New Roman" w:cs="Times New Roman"/>
          <w:spacing w:val="10"/>
          <w:sz w:val="25"/>
          <w:szCs w:val="25"/>
          <w:lang w:eastAsia="ru-RU"/>
        </w:rPr>
        <w:t>Таблица 4</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72"/>
        <w:gridCol w:w="6804"/>
        <w:gridCol w:w="1672"/>
      </w:tblGrid>
      <w:tr w:rsidR="00EB1922" w:rsidRPr="00737EB3" w14:paraId="1A8DBC42" w14:textId="77777777" w:rsidTr="005666B9">
        <w:tc>
          <w:tcPr>
            <w:tcW w:w="1872" w:type="dxa"/>
            <w:tcBorders>
              <w:top w:val="single" w:sz="4" w:space="0" w:color="000000"/>
              <w:left w:val="single" w:sz="4" w:space="0" w:color="000000"/>
              <w:bottom w:val="single" w:sz="4" w:space="0" w:color="000000"/>
              <w:right w:val="single" w:sz="4" w:space="0" w:color="000000"/>
            </w:tcBorders>
            <w:hideMark/>
          </w:tcPr>
          <w:p w14:paraId="3DCC53EF" w14:textId="77777777" w:rsidR="00EB1922" w:rsidRPr="00737EB3" w:rsidRDefault="00EB1922" w:rsidP="00EB1922">
            <w:pPr>
              <w:keepNext/>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Наименование тем (разделов) дисциплины</w:t>
            </w:r>
          </w:p>
        </w:tc>
        <w:tc>
          <w:tcPr>
            <w:tcW w:w="6804" w:type="dxa"/>
            <w:tcBorders>
              <w:top w:val="single" w:sz="4" w:space="0" w:color="000000"/>
              <w:left w:val="single" w:sz="4" w:space="0" w:color="000000"/>
              <w:bottom w:val="single" w:sz="4" w:space="0" w:color="000000"/>
              <w:right w:val="single" w:sz="4" w:space="0" w:color="000000"/>
            </w:tcBorders>
            <w:hideMark/>
          </w:tcPr>
          <w:p w14:paraId="62BCDAA7" w14:textId="77777777" w:rsidR="00EB1922" w:rsidRPr="00737EB3" w:rsidRDefault="00EB1922" w:rsidP="00EB1922">
            <w:pPr>
              <w:keepNext/>
              <w:spacing w:after="0" w:line="240" w:lineRule="auto"/>
              <w:jc w:val="center"/>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p w14:paraId="021D28EA" w14:textId="77777777" w:rsidR="00EB1922" w:rsidRPr="00737EB3" w:rsidRDefault="00EB1922" w:rsidP="00EB1922">
            <w:pPr>
              <w:keepNext/>
              <w:spacing w:after="0" w:line="240" w:lineRule="auto"/>
              <w:jc w:val="center"/>
              <w:rPr>
                <w:rFonts w:ascii="Times New Roman" w:eastAsia="Times New Roman" w:hAnsi="Times New Roman" w:cs="Times New Roman"/>
                <w:b/>
                <w:sz w:val="24"/>
                <w:szCs w:val="24"/>
                <w:lang w:eastAsia="ru-RU"/>
              </w:rPr>
            </w:pPr>
          </w:p>
        </w:tc>
        <w:tc>
          <w:tcPr>
            <w:tcW w:w="1672" w:type="dxa"/>
            <w:tcBorders>
              <w:top w:val="single" w:sz="4" w:space="0" w:color="000000"/>
              <w:left w:val="single" w:sz="4" w:space="0" w:color="000000"/>
              <w:bottom w:val="single" w:sz="4" w:space="0" w:color="auto"/>
              <w:right w:val="single" w:sz="4" w:space="0" w:color="000000"/>
            </w:tcBorders>
            <w:hideMark/>
          </w:tcPr>
          <w:p w14:paraId="33B7503B" w14:textId="77777777" w:rsidR="00EB1922" w:rsidRPr="00737EB3" w:rsidRDefault="00EB1922" w:rsidP="00EB1922">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b/>
                <w:sz w:val="24"/>
                <w:szCs w:val="24"/>
                <w:lang w:eastAsia="ru-RU"/>
              </w:rPr>
              <w:t>Формы проведения занятий</w:t>
            </w:r>
          </w:p>
        </w:tc>
      </w:tr>
      <w:tr w:rsidR="00D367F8" w:rsidRPr="00737EB3" w14:paraId="14038F76" w14:textId="77777777" w:rsidTr="005666B9">
        <w:trPr>
          <w:trHeight w:val="570"/>
        </w:trPr>
        <w:tc>
          <w:tcPr>
            <w:tcW w:w="1872" w:type="dxa"/>
            <w:shd w:val="clear" w:color="auto" w:fill="auto"/>
          </w:tcPr>
          <w:p w14:paraId="4A7BEBC5" w14:textId="7CF49A57" w:rsidR="00D367F8" w:rsidRPr="00737EB3" w:rsidRDefault="00D367F8" w:rsidP="00D367F8">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color w:val="000000"/>
                <w:lang w:eastAsia="ru-RU"/>
              </w:rPr>
              <w:t xml:space="preserve">Тема 1. </w:t>
            </w:r>
            <w:r w:rsidR="008035FE" w:rsidRPr="00737EB3">
              <w:rPr>
                <w:rFonts w:ascii="Times New Roman" w:eastAsia="Times New Roman" w:hAnsi="Times New Roman" w:cs="Times New Roman"/>
                <w:color w:val="000000"/>
                <w:lang w:eastAsia="ru-RU"/>
              </w:rPr>
              <w:t>Продукт</w:t>
            </w:r>
            <w:r w:rsidRPr="00737EB3">
              <w:rPr>
                <w:rFonts w:ascii="Times New Roman" w:eastAsia="Times New Roman" w:hAnsi="Times New Roman" w:cs="Times New Roman"/>
                <w:color w:val="000000"/>
                <w:lang w:eastAsia="ru-RU"/>
              </w:rPr>
              <w:t xml:space="preserve"> как маркетинговая категория</w:t>
            </w:r>
          </w:p>
        </w:tc>
        <w:tc>
          <w:tcPr>
            <w:tcW w:w="6804" w:type="dxa"/>
          </w:tcPr>
          <w:p w14:paraId="7A8C3950" w14:textId="36FD23A7" w:rsidR="00AB7C4E" w:rsidRPr="00737EB3" w:rsidRDefault="00AB7C4E">
            <w:pPr>
              <w:pStyle w:val="af5"/>
              <w:numPr>
                <w:ilvl w:val="0"/>
                <w:numId w:val="38"/>
              </w:numPr>
              <w:ind w:left="349" w:hanging="349"/>
              <w:rPr>
                <w:rFonts w:ascii="Times New Roman" w:hAnsi="Times New Roman" w:cs="Times New Roman"/>
                <w:bCs/>
              </w:rPr>
            </w:pPr>
            <w:r w:rsidRPr="00737EB3">
              <w:rPr>
                <w:rFonts w:ascii="Times New Roman" w:hAnsi="Times New Roman" w:cs="Times New Roman"/>
                <w:bCs/>
              </w:rPr>
              <w:t xml:space="preserve">Дайте определение </w:t>
            </w:r>
            <w:r w:rsidR="009D5E4E" w:rsidRPr="00737EB3">
              <w:rPr>
                <w:rFonts w:ascii="Times New Roman" w:hAnsi="Times New Roman" w:cs="Times New Roman"/>
                <w:bCs/>
              </w:rPr>
              <w:t>продукта</w:t>
            </w:r>
            <w:r w:rsidRPr="00737EB3">
              <w:rPr>
                <w:rFonts w:ascii="Times New Roman" w:hAnsi="Times New Roman" w:cs="Times New Roman"/>
                <w:bCs/>
              </w:rPr>
              <w:t xml:space="preserve"> в системе маркетинга. Чем различаются понятия: продукт, товар, услуга?</w:t>
            </w:r>
          </w:p>
          <w:p w14:paraId="54E6C480" w14:textId="42B09338" w:rsidR="00AB7C4E" w:rsidRPr="00737EB3" w:rsidRDefault="00AB7C4E">
            <w:pPr>
              <w:pStyle w:val="af5"/>
              <w:widowControl w:val="0"/>
              <w:numPr>
                <w:ilvl w:val="0"/>
                <w:numId w:val="38"/>
              </w:numPr>
              <w:tabs>
                <w:tab w:val="left" w:pos="319"/>
              </w:tabs>
              <w:ind w:left="490" w:hanging="490"/>
              <w:jc w:val="both"/>
              <w:rPr>
                <w:rFonts w:ascii="Times New Roman" w:hAnsi="Times New Roman" w:cs="Times New Roman"/>
                <w:bCs/>
              </w:rPr>
            </w:pPr>
            <w:r w:rsidRPr="00737EB3">
              <w:rPr>
                <w:rFonts w:ascii="Times New Roman" w:hAnsi="Times New Roman" w:cs="Times New Roman"/>
                <w:bCs/>
              </w:rPr>
              <w:t>Классификация товаров и услуг.</w:t>
            </w:r>
          </w:p>
          <w:p w14:paraId="093A3DFA" w14:textId="3F9ADE62" w:rsidR="00AB7C4E" w:rsidRPr="00737EB3" w:rsidRDefault="00AB7C4E">
            <w:pPr>
              <w:pStyle w:val="af5"/>
              <w:widowControl w:val="0"/>
              <w:numPr>
                <w:ilvl w:val="0"/>
                <w:numId w:val="38"/>
              </w:numPr>
              <w:tabs>
                <w:tab w:val="left" w:pos="319"/>
              </w:tabs>
              <w:ind w:left="490" w:hanging="490"/>
              <w:jc w:val="both"/>
              <w:rPr>
                <w:rFonts w:ascii="Times New Roman" w:hAnsi="Times New Roman" w:cs="Times New Roman"/>
                <w:bCs/>
              </w:rPr>
            </w:pPr>
            <w:r w:rsidRPr="00737EB3">
              <w:rPr>
                <w:rFonts w:ascii="Times New Roman" w:hAnsi="Times New Roman" w:cs="Times New Roman"/>
                <w:bCs/>
              </w:rPr>
              <w:t>Что представляет собой свойство товара и окружение товара?</w:t>
            </w:r>
          </w:p>
          <w:p w14:paraId="5E8B4E3E" w14:textId="063EA11E" w:rsidR="00AB7C4E" w:rsidRPr="00737EB3" w:rsidRDefault="00AB7C4E">
            <w:pPr>
              <w:pStyle w:val="af5"/>
              <w:widowControl w:val="0"/>
              <w:numPr>
                <w:ilvl w:val="0"/>
                <w:numId w:val="38"/>
              </w:numPr>
              <w:tabs>
                <w:tab w:val="left" w:pos="319"/>
              </w:tabs>
              <w:ind w:left="490" w:hanging="490"/>
              <w:jc w:val="both"/>
              <w:rPr>
                <w:rFonts w:ascii="Times New Roman" w:hAnsi="Times New Roman" w:cs="Times New Roman"/>
                <w:bCs/>
              </w:rPr>
            </w:pPr>
            <w:r w:rsidRPr="00737EB3">
              <w:rPr>
                <w:rFonts w:ascii="Times New Roman" w:hAnsi="Times New Roman" w:cs="Times New Roman"/>
                <w:bCs/>
              </w:rPr>
              <w:t xml:space="preserve">Назовите основные уровни товара по Ф. </w:t>
            </w:r>
            <w:proofErr w:type="spellStart"/>
            <w:r w:rsidRPr="00737EB3">
              <w:rPr>
                <w:rFonts w:ascii="Times New Roman" w:hAnsi="Times New Roman" w:cs="Times New Roman"/>
                <w:bCs/>
              </w:rPr>
              <w:t>Котлеру</w:t>
            </w:r>
            <w:proofErr w:type="spellEnd"/>
            <w:r w:rsidRPr="00737EB3">
              <w:rPr>
                <w:rFonts w:ascii="Times New Roman" w:hAnsi="Times New Roman" w:cs="Times New Roman"/>
                <w:bCs/>
              </w:rPr>
              <w:t>.</w:t>
            </w:r>
          </w:p>
          <w:p w14:paraId="2BB7B8C7" w14:textId="11314951" w:rsidR="00AB7C4E" w:rsidRPr="00737EB3" w:rsidRDefault="00AB7C4E">
            <w:pPr>
              <w:pStyle w:val="af5"/>
              <w:widowControl w:val="0"/>
              <w:numPr>
                <w:ilvl w:val="0"/>
                <w:numId w:val="38"/>
              </w:numPr>
              <w:tabs>
                <w:tab w:val="left" w:pos="319"/>
              </w:tabs>
              <w:ind w:left="490" w:hanging="490"/>
              <w:jc w:val="both"/>
              <w:rPr>
                <w:rFonts w:ascii="Times New Roman" w:hAnsi="Times New Roman" w:cs="Times New Roman"/>
                <w:bCs/>
              </w:rPr>
            </w:pPr>
            <w:r w:rsidRPr="00737EB3">
              <w:rPr>
                <w:rFonts w:ascii="Times New Roman" w:hAnsi="Times New Roman" w:cs="Times New Roman"/>
                <w:bCs/>
              </w:rPr>
              <w:t>Что представляют собой коммерческие и некоммерческие характеристики товара?</w:t>
            </w:r>
          </w:p>
          <w:p w14:paraId="6AFE135F" w14:textId="020B7505" w:rsidR="00D367F8" w:rsidRPr="00737EB3" w:rsidRDefault="00D367F8" w:rsidP="00AB7C4E">
            <w:pPr>
              <w:widowControl w:val="0"/>
              <w:tabs>
                <w:tab w:val="left" w:pos="319"/>
              </w:tabs>
              <w:jc w:val="both"/>
              <w:rPr>
                <w:rFonts w:ascii="Times New Roman" w:hAnsi="Times New Roman" w:cs="Times New Roman"/>
              </w:rPr>
            </w:pPr>
            <w:r w:rsidRPr="00737EB3">
              <w:rPr>
                <w:rFonts w:ascii="Times New Roman" w:hAnsi="Times New Roman" w:cs="Times New Roman"/>
                <w:bCs/>
                <w:i/>
                <w:iCs/>
              </w:rPr>
              <w:t>Рекомендуемые источники</w:t>
            </w:r>
            <w:r w:rsidRPr="00737EB3">
              <w:rPr>
                <w:rFonts w:ascii="Times New Roman" w:hAnsi="Times New Roman" w:cs="Times New Roman"/>
                <w:i/>
                <w:iCs/>
              </w:rPr>
              <w:t>:</w:t>
            </w:r>
            <w:r w:rsidRPr="00737EB3">
              <w:rPr>
                <w:rFonts w:ascii="Times New Roman" w:hAnsi="Times New Roman" w:cs="Times New Roman"/>
              </w:rPr>
              <w:t xml:space="preserve"> раздел 8 – 1, 2, 4, 5</w:t>
            </w:r>
          </w:p>
        </w:tc>
        <w:tc>
          <w:tcPr>
            <w:tcW w:w="1672" w:type="dxa"/>
            <w:tcBorders>
              <w:top w:val="single" w:sz="4" w:space="0" w:color="auto"/>
              <w:left w:val="single" w:sz="4" w:space="0" w:color="000000"/>
              <w:bottom w:val="single" w:sz="4" w:space="0" w:color="auto"/>
              <w:right w:val="single" w:sz="4" w:space="0" w:color="000000"/>
            </w:tcBorders>
          </w:tcPr>
          <w:p w14:paraId="3E45BA29" w14:textId="08DC9F16" w:rsidR="00D367F8" w:rsidRPr="00737EB3" w:rsidRDefault="00D367F8" w:rsidP="00550931">
            <w:pPr>
              <w:spacing w:after="0" w:line="240" w:lineRule="auto"/>
              <w:jc w:val="both"/>
              <w:rPr>
                <w:rFonts w:ascii="Times New Roman" w:eastAsia="Times New Roman" w:hAnsi="Times New Roman" w:cs="Times New Roman"/>
                <w:b/>
                <w:sz w:val="24"/>
                <w:szCs w:val="24"/>
              </w:rPr>
            </w:pPr>
            <w:r w:rsidRPr="00737EB3">
              <w:rPr>
                <w:rFonts w:ascii="Times New Roman" w:eastAsia="Times New Roman" w:hAnsi="Times New Roman" w:cs="Times New Roman"/>
                <w:bCs/>
                <w:sz w:val="24"/>
                <w:szCs w:val="24"/>
              </w:rPr>
              <w:t>Опрос, дискуссия, разбор кейса</w:t>
            </w:r>
          </w:p>
        </w:tc>
      </w:tr>
      <w:tr w:rsidR="00D367F8" w:rsidRPr="00737EB3" w14:paraId="0B4ACEEA" w14:textId="77777777" w:rsidTr="005666B9">
        <w:trPr>
          <w:trHeight w:val="323"/>
        </w:trPr>
        <w:tc>
          <w:tcPr>
            <w:tcW w:w="1872" w:type="dxa"/>
            <w:shd w:val="clear" w:color="auto" w:fill="auto"/>
          </w:tcPr>
          <w:p w14:paraId="67A3702A" w14:textId="6C451228" w:rsidR="00D367F8" w:rsidRPr="00737EB3" w:rsidRDefault="00D367F8" w:rsidP="00D367F8">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color w:val="000000"/>
                <w:lang w:eastAsia="ru-RU"/>
              </w:rPr>
              <w:t>Тема 2. Менеджер по продукту: характеристики и особенности</w:t>
            </w:r>
          </w:p>
        </w:tc>
        <w:tc>
          <w:tcPr>
            <w:tcW w:w="6804" w:type="dxa"/>
          </w:tcPr>
          <w:p w14:paraId="48C5D27D" w14:textId="77777777" w:rsidR="00AB7C4E" w:rsidRPr="00737EB3" w:rsidRDefault="00AB7C4E">
            <w:pPr>
              <w:pStyle w:val="af5"/>
              <w:numPr>
                <w:ilvl w:val="0"/>
                <w:numId w:val="37"/>
              </w:numPr>
              <w:tabs>
                <w:tab w:val="left" w:pos="319"/>
              </w:tabs>
              <w:ind w:left="349"/>
              <w:jc w:val="both"/>
              <w:rPr>
                <w:rFonts w:ascii="Times New Roman" w:eastAsia="Times New Roman" w:hAnsi="Times New Roman" w:cs="Times New Roman"/>
                <w:bCs/>
              </w:rPr>
            </w:pPr>
            <w:r w:rsidRPr="00737EB3">
              <w:rPr>
                <w:rFonts w:ascii="Times New Roman" w:eastAsia="Times New Roman" w:hAnsi="Times New Roman" w:cs="Times New Roman"/>
                <w:bCs/>
              </w:rPr>
              <w:t>Перечислите цели и задачи управления продуктом?</w:t>
            </w:r>
          </w:p>
          <w:p w14:paraId="6828E35E" w14:textId="59630876" w:rsidR="00AB7C4E" w:rsidRPr="00737EB3" w:rsidRDefault="00AB7C4E">
            <w:pPr>
              <w:pStyle w:val="af5"/>
              <w:numPr>
                <w:ilvl w:val="0"/>
                <w:numId w:val="37"/>
              </w:numPr>
              <w:tabs>
                <w:tab w:val="left" w:pos="319"/>
              </w:tabs>
              <w:ind w:left="349"/>
              <w:jc w:val="both"/>
              <w:rPr>
                <w:rFonts w:ascii="Times New Roman" w:eastAsia="Times New Roman" w:hAnsi="Times New Roman" w:cs="Times New Roman"/>
                <w:bCs/>
              </w:rPr>
            </w:pPr>
            <w:r w:rsidRPr="00737EB3">
              <w:rPr>
                <w:rFonts w:ascii="Times New Roman" w:eastAsia="Times New Roman" w:hAnsi="Times New Roman" w:cs="Times New Roman"/>
                <w:bCs/>
              </w:rPr>
              <w:t>Что представляет собой продуктовая политика фирмы, каковы её цели</w:t>
            </w:r>
            <w:r w:rsidR="009D5E4E" w:rsidRPr="00737EB3">
              <w:rPr>
                <w:rFonts w:ascii="Times New Roman" w:eastAsia="Times New Roman" w:hAnsi="Times New Roman" w:cs="Times New Roman"/>
                <w:bCs/>
              </w:rPr>
              <w:t>, кто несёт ответственность за достижение целей по выводу, продвижению и реализации продукта на рынке</w:t>
            </w:r>
            <w:r w:rsidRPr="00737EB3">
              <w:rPr>
                <w:rFonts w:ascii="Times New Roman" w:eastAsia="Times New Roman" w:hAnsi="Times New Roman" w:cs="Times New Roman"/>
                <w:bCs/>
              </w:rPr>
              <w:t>?</w:t>
            </w:r>
          </w:p>
          <w:p w14:paraId="1088D3A2" w14:textId="6AF709F0" w:rsidR="00AB7C4E" w:rsidRPr="00737EB3" w:rsidRDefault="00AB7C4E">
            <w:pPr>
              <w:pStyle w:val="af5"/>
              <w:numPr>
                <w:ilvl w:val="0"/>
                <w:numId w:val="37"/>
              </w:numPr>
              <w:tabs>
                <w:tab w:val="left" w:pos="319"/>
              </w:tabs>
              <w:ind w:left="349"/>
              <w:jc w:val="both"/>
              <w:rPr>
                <w:rFonts w:ascii="Times New Roman" w:eastAsia="Times New Roman" w:hAnsi="Times New Roman" w:cs="Times New Roman"/>
                <w:bCs/>
              </w:rPr>
            </w:pPr>
            <w:r w:rsidRPr="00737EB3">
              <w:rPr>
                <w:rFonts w:ascii="Times New Roman" w:eastAsia="Times New Roman" w:hAnsi="Times New Roman" w:cs="Times New Roman"/>
                <w:bCs/>
              </w:rPr>
              <w:t>Перечислите основные</w:t>
            </w:r>
            <w:r w:rsidR="009D5E4E" w:rsidRPr="00737EB3">
              <w:rPr>
                <w:rFonts w:ascii="Times New Roman" w:eastAsia="Times New Roman" w:hAnsi="Times New Roman" w:cs="Times New Roman"/>
                <w:bCs/>
              </w:rPr>
              <w:t xml:space="preserve"> функции, задачи и</w:t>
            </w:r>
            <w:r w:rsidRPr="00737EB3">
              <w:rPr>
                <w:rFonts w:ascii="Times New Roman" w:eastAsia="Times New Roman" w:hAnsi="Times New Roman" w:cs="Times New Roman"/>
                <w:bCs/>
              </w:rPr>
              <w:t xml:space="preserve"> должностные обязанности менеджера по продукту.</w:t>
            </w:r>
          </w:p>
          <w:p w14:paraId="22453965" w14:textId="3B696737" w:rsidR="009D5E4E" w:rsidRPr="00737EB3" w:rsidRDefault="009D5E4E">
            <w:pPr>
              <w:pStyle w:val="af5"/>
              <w:numPr>
                <w:ilvl w:val="0"/>
                <w:numId w:val="37"/>
              </w:numPr>
              <w:tabs>
                <w:tab w:val="left" w:pos="319"/>
              </w:tabs>
              <w:ind w:left="349"/>
              <w:jc w:val="both"/>
              <w:rPr>
                <w:rFonts w:ascii="Times New Roman" w:eastAsia="Times New Roman" w:hAnsi="Times New Roman" w:cs="Times New Roman"/>
                <w:bCs/>
              </w:rPr>
            </w:pPr>
            <w:r w:rsidRPr="00737EB3">
              <w:rPr>
                <w:rFonts w:ascii="Times New Roman" w:eastAsia="Times New Roman" w:hAnsi="Times New Roman" w:cs="Times New Roman"/>
                <w:bCs/>
              </w:rPr>
              <w:t>Взаимосвязь задач менеджера по продукту с другими функциональными подразделениями компании.</w:t>
            </w:r>
          </w:p>
          <w:p w14:paraId="0412F459" w14:textId="6C2B9676" w:rsidR="00D367F8" w:rsidRPr="00737EB3" w:rsidRDefault="00D367F8" w:rsidP="00D367F8">
            <w:pPr>
              <w:tabs>
                <w:tab w:val="left" w:pos="319"/>
              </w:tabs>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 1,4, 5, 6</w:t>
            </w:r>
          </w:p>
        </w:tc>
        <w:tc>
          <w:tcPr>
            <w:tcW w:w="1672" w:type="dxa"/>
            <w:tcBorders>
              <w:top w:val="single" w:sz="4" w:space="0" w:color="000000"/>
              <w:left w:val="single" w:sz="4" w:space="0" w:color="000000"/>
              <w:bottom w:val="single" w:sz="4" w:space="0" w:color="000000"/>
              <w:right w:val="single" w:sz="4" w:space="0" w:color="000000"/>
            </w:tcBorders>
          </w:tcPr>
          <w:p w14:paraId="66349BD3" w14:textId="77777777" w:rsidR="00D367F8" w:rsidRPr="00737EB3" w:rsidRDefault="00D367F8" w:rsidP="00D367F8">
            <w:pPr>
              <w:spacing w:after="0" w:line="240" w:lineRule="auto"/>
              <w:jc w:val="both"/>
              <w:rPr>
                <w:rFonts w:ascii="Times New Roman" w:eastAsia="Times New Roman" w:hAnsi="Times New Roman" w:cs="Times New Roman"/>
                <w:b/>
                <w:sz w:val="24"/>
                <w:szCs w:val="24"/>
              </w:rPr>
            </w:pPr>
            <w:r w:rsidRPr="00737EB3">
              <w:rPr>
                <w:rFonts w:ascii="Times New Roman" w:eastAsia="Times New Roman" w:hAnsi="Times New Roman" w:cs="Times New Roman"/>
                <w:bCs/>
                <w:sz w:val="24"/>
                <w:szCs w:val="24"/>
              </w:rPr>
              <w:t>Опрос, дискуссия, разбор кейса</w:t>
            </w:r>
          </w:p>
        </w:tc>
      </w:tr>
      <w:tr w:rsidR="00D367F8" w:rsidRPr="00737EB3" w14:paraId="51470C64" w14:textId="77777777" w:rsidTr="005666B9">
        <w:tc>
          <w:tcPr>
            <w:tcW w:w="1872" w:type="dxa"/>
            <w:shd w:val="clear" w:color="auto" w:fill="auto"/>
          </w:tcPr>
          <w:p w14:paraId="4FF091A4" w14:textId="30D6746E" w:rsidR="00D367F8" w:rsidRPr="00737EB3" w:rsidRDefault="00D367F8" w:rsidP="00D367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color w:val="000000"/>
                <w:lang w:eastAsia="ru-RU"/>
              </w:rPr>
              <w:t>Тема 3. Управление жизненным циклом продукта</w:t>
            </w:r>
          </w:p>
        </w:tc>
        <w:tc>
          <w:tcPr>
            <w:tcW w:w="6804" w:type="dxa"/>
          </w:tcPr>
          <w:p w14:paraId="6B48880B" w14:textId="1D87D593"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1.Понятие и этапы жизненного цикла </w:t>
            </w:r>
            <w:r w:rsidR="009D5E4E" w:rsidRPr="00737EB3">
              <w:rPr>
                <w:rFonts w:ascii="Times New Roman" w:eastAsia="Times New Roman" w:hAnsi="Times New Roman" w:cs="Times New Roman"/>
                <w:bCs/>
                <w:sz w:val="24"/>
                <w:szCs w:val="24"/>
                <w:lang w:eastAsia="ru-RU"/>
              </w:rPr>
              <w:t>продукта</w:t>
            </w:r>
            <w:r w:rsidR="00833CA2" w:rsidRPr="00737EB3">
              <w:rPr>
                <w:rFonts w:ascii="Times New Roman" w:eastAsia="Times New Roman" w:hAnsi="Times New Roman" w:cs="Times New Roman"/>
                <w:bCs/>
                <w:sz w:val="24"/>
                <w:szCs w:val="24"/>
                <w:lang w:eastAsia="ru-RU"/>
              </w:rPr>
              <w:t>.</w:t>
            </w:r>
          </w:p>
          <w:p w14:paraId="5A4C0462" w14:textId="16898880"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2.Перечислите этапы жизненного цикла продукта в маркетинге</w:t>
            </w:r>
            <w:r w:rsidR="00833CA2" w:rsidRPr="00737EB3">
              <w:rPr>
                <w:rFonts w:ascii="Times New Roman" w:eastAsia="Times New Roman" w:hAnsi="Times New Roman" w:cs="Times New Roman"/>
                <w:bCs/>
                <w:sz w:val="24"/>
                <w:szCs w:val="24"/>
                <w:lang w:eastAsia="ru-RU"/>
              </w:rPr>
              <w:t>.</w:t>
            </w:r>
          </w:p>
          <w:p w14:paraId="72911954" w14:textId="66E0F2D9"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3.Понятие жизненного цикла для целого товарного класса, разновидности товара или конкретной марки</w:t>
            </w:r>
            <w:r w:rsidR="00833CA2" w:rsidRPr="00737EB3">
              <w:rPr>
                <w:rFonts w:ascii="Times New Roman" w:eastAsia="Times New Roman" w:hAnsi="Times New Roman" w:cs="Times New Roman"/>
                <w:bCs/>
                <w:sz w:val="24"/>
                <w:szCs w:val="24"/>
                <w:lang w:eastAsia="ru-RU"/>
              </w:rPr>
              <w:t>.</w:t>
            </w:r>
          </w:p>
          <w:p w14:paraId="7A8C7E6A" w14:textId="22CE8741"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4.Анализ жизненного цикла товарной категории</w:t>
            </w:r>
            <w:r w:rsidR="00833CA2" w:rsidRPr="00737EB3">
              <w:rPr>
                <w:rFonts w:ascii="Times New Roman" w:eastAsia="Times New Roman" w:hAnsi="Times New Roman" w:cs="Times New Roman"/>
                <w:bCs/>
                <w:sz w:val="24"/>
                <w:szCs w:val="24"/>
                <w:lang w:eastAsia="ru-RU"/>
              </w:rPr>
              <w:t>.</w:t>
            </w:r>
          </w:p>
          <w:p w14:paraId="28003EB2" w14:textId="51F7E02D"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5.Особенности стратегии управления товаром на различных этапах его жизненного цикла</w:t>
            </w:r>
            <w:r w:rsidR="00833CA2" w:rsidRPr="00737EB3">
              <w:rPr>
                <w:rFonts w:ascii="Times New Roman" w:eastAsia="Times New Roman" w:hAnsi="Times New Roman" w:cs="Times New Roman"/>
                <w:bCs/>
                <w:sz w:val="24"/>
                <w:szCs w:val="24"/>
                <w:lang w:eastAsia="ru-RU"/>
              </w:rPr>
              <w:t>.</w:t>
            </w:r>
          </w:p>
          <w:p w14:paraId="10E84744" w14:textId="019BF086" w:rsidR="002C48B3" w:rsidRPr="00737EB3" w:rsidRDefault="002C48B3" w:rsidP="002C48B3">
            <w:pPr>
              <w:tabs>
                <w:tab w:val="left" w:pos="319"/>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6. Модификация товара и рынка</w:t>
            </w:r>
          </w:p>
          <w:p w14:paraId="5B1027FA" w14:textId="14558E05" w:rsidR="00D367F8" w:rsidRPr="00737EB3" w:rsidRDefault="00D367F8" w:rsidP="00D367F8">
            <w:pPr>
              <w:tabs>
                <w:tab w:val="left" w:pos="319"/>
              </w:tabs>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–1,2, 4, 5</w:t>
            </w:r>
          </w:p>
        </w:tc>
        <w:tc>
          <w:tcPr>
            <w:tcW w:w="1672" w:type="dxa"/>
            <w:tcBorders>
              <w:top w:val="single" w:sz="4" w:space="0" w:color="000000"/>
              <w:left w:val="single" w:sz="4" w:space="0" w:color="000000"/>
              <w:bottom w:val="single" w:sz="4" w:space="0" w:color="000000"/>
              <w:right w:val="single" w:sz="4" w:space="0" w:color="auto"/>
            </w:tcBorders>
          </w:tcPr>
          <w:p w14:paraId="15DA9523" w14:textId="77777777" w:rsidR="00D367F8" w:rsidRPr="00737EB3" w:rsidRDefault="00D367F8" w:rsidP="00D367F8">
            <w:pPr>
              <w:spacing w:after="0" w:line="240" w:lineRule="auto"/>
              <w:jc w:val="both"/>
              <w:rPr>
                <w:rFonts w:ascii="Times New Roman" w:eastAsia="Times New Roman" w:hAnsi="Times New Roman" w:cs="Times New Roman"/>
                <w:bCs/>
                <w:sz w:val="24"/>
                <w:szCs w:val="24"/>
              </w:rPr>
            </w:pPr>
            <w:r w:rsidRPr="00737EB3">
              <w:rPr>
                <w:rFonts w:ascii="Times New Roman" w:eastAsia="Times New Roman" w:hAnsi="Times New Roman" w:cs="Times New Roman"/>
                <w:bCs/>
                <w:sz w:val="24"/>
                <w:szCs w:val="24"/>
              </w:rPr>
              <w:t>Опрос, дискуссия, разбор кейса, тест</w:t>
            </w:r>
          </w:p>
          <w:p w14:paraId="7D982818" w14:textId="77777777" w:rsidR="00D367F8" w:rsidRPr="00737EB3" w:rsidRDefault="00D367F8" w:rsidP="00D367F8">
            <w:pPr>
              <w:spacing w:after="0" w:line="240" w:lineRule="auto"/>
              <w:jc w:val="both"/>
              <w:rPr>
                <w:rFonts w:ascii="Times New Roman" w:eastAsia="Times New Roman" w:hAnsi="Times New Roman" w:cs="Times New Roman"/>
                <w:sz w:val="24"/>
                <w:szCs w:val="24"/>
              </w:rPr>
            </w:pPr>
          </w:p>
        </w:tc>
      </w:tr>
      <w:tr w:rsidR="00D367F8" w:rsidRPr="00737EB3" w14:paraId="2DF7FA7F" w14:textId="77777777" w:rsidTr="005666B9">
        <w:tc>
          <w:tcPr>
            <w:tcW w:w="1872" w:type="dxa"/>
            <w:shd w:val="clear" w:color="auto" w:fill="auto"/>
          </w:tcPr>
          <w:p w14:paraId="2DB332EB" w14:textId="2E3D6904" w:rsidR="00D367F8" w:rsidRPr="00737EB3" w:rsidRDefault="00D367F8" w:rsidP="00D367F8">
            <w:pPr>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lang w:eastAsia="ru-RU"/>
              </w:rPr>
              <w:t>Тема 4. Проектирование нового продукта</w:t>
            </w:r>
          </w:p>
        </w:tc>
        <w:tc>
          <w:tcPr>
            <w:tcW w:w="6804" w:type="dxa"/>
          </w:tcPr>
          <w:p w14:paraId="2514322F" w14:textId="57BEB7D0" w:rsidR="002C48B3" w:rsidRPr="00737EB3" w:rsidRDefault="002C48B3">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 xml:space="preserve">Понятие нового продукта и уровень </w:t>
            </w:r>
            <w:r w:rsidR="00F7210A" w:rsidRPr="00737EB3">
              <w:rPr>
                <w:rFonts w:ascii="Times New Roman" w:eastAsia="Times New Roman" w:hAnsi="Times New Roman" w:cs="Times New Roman"/>
                <w:bCs/>
              </w:rPr>
              <w:t>н</w:t>
            </w:r>
            <w:r w:rsidRPr="00737EB3">
              <w:rPr>
                <w:rFonts w:ascii="Times New Roman" w:eastAsia="Times New Roman" w:hAnsi="Times New Roman" w:cs="Times New Roman"/>
                <w:bCs/>
              </w:rPr>
              <w:t>овизны.</w:t>
            </w:r>
          </w:p>
          <w:p w14:paraId="1F212575" w14:textId="19328842" w:rsidR="00585562" w:rsidRPr="00737EB3" w:rsidRDefault="00585562">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Изменения, влияющие на управление продуктом.</w:t>
            </w:r>
          </w:p>
          <w:p w14:paraId="7BF50549" w14:textId="5F58C057" w:rsidR="002C48B3" w:rsidRPr="00737EB3" w:rsidRDefault="002C48B3">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Причины успеха и неудач новых продуктов</w:t>
            </w:r>
            <w:r w:rsidR="00F7210A" w:rsidRPr="00737EB3">
              <w:rPr>
                <w:rFonts w:ascii="Times New Roman" w:eastAsia="Times New Roman" w:hAnsi="Times New Roman" w:cs="Times New Roman"/>
                <w:bCs/>
              </w:rPr>
              <w:t>.</w:t>
            </w:r>
          </w:p>
          <w:p w14:paraId="7164C0C8" w14:textId="6926CC8B" w:rsidR="002C48B3" w:rsidRPr="00737EB3" w:rsidRDefault="002C48B3">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Процессы и этапы разработки нового продукта</w:t>
            </w:r>
            <w:r w:rsidR="00F7210A" w:rsidRPr="00737EB3">
              <w:rPr>
                <w:rFonts w:ascii="Times New Roman" w:eastAsia="Times New Roman" w:hAnsi="Times New Roman" w:cs="Times New Roman"/>
                <w:bCs/>
              </w:rPr>
              <w:t>.</w:t>
            </w:r>
          </w:p>
          <w:p w14:paraId="0EC27E0D" w14:textId="77777777" w:rsidR="00A3241B" w:rsidRPr="00737EB3" w:rsidRDefault="002C48B3">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Поиск новых идей и превращение идеи</w:t>
            </w:r>
            <w:r w:rsidR="00F7210A" w:rsidRPr="00737EB3">
              <w:rPr>
                <w:rFonts w:ascii="Times New Roman" w:eastAsia="Times New Roman" w:hAnsi="Times New Roman" w:cs="Times New Roman"/>
                <w:bCs/>
              </w:rPr>
              <w:t xml:space="preserve"> в товар.</w:t>
            </w:r>
          </w:p>
          <w:p w14:paraId="09FE587C" w14:textId="7F2A2460" w:rsidR="00A3241B" w:rsidRPr="00737EB3" w:rsidRDefault="00A3241B">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Создание прототипа товара. Разработка жестких и мягких характеристик товара.</w:t>
            </w:r>
          </w:p>
          <w:p w14:paraId="742AE8A6" w14:textId="532714F0" w:rsidR="002C48B3" w:rsidRPr="00737EB3" w:rsidRDefault="00F7210A">
            <w:pPr>
              <w:pStyle w:val="af5"/>
              <w:numPr>
                <w:ilvl w:val="0"/>
                <w:numId w:val="39"/>
              </w:numPr>
              <w:tabs>
                <w:tab w:val="left" w:pos="207"/>
              </w:tabs>
              <w:jc w:val="both"/>
              <w:rPr>
                <w:rFonts w:ascii="Times New Roman" w:eastAsia="Times New Roman" w:hAnsi="Times New Roman" w:cs="Times New Roman"/>
                <w:bCs/>
              </w:rPr>
            </w:pPr>
            <w:r w:rsidRPr="00737EB3">
              <w:rPr>
                <w:rFonts w:ascii="Times New Roman" w:eastAsia="Times New Roman" w:hAnsi="Times New Roman" w:cs="Times New Roman"/>
                <w:bCs/>
              </w:rPr>
              <w:t>Методы тестирования нового продукта: внутри компании и на рынке: тест потребителя, тест предпочтений, пробные продажи и др. создание окончательной бизнес-модели перед запуском массового производства.</w:t>
            </w:r>
          </w:p>
          <w:p w14:paraId="4EB52C00" w14:textId="6655C670" w:rsidR="00D367F8" w:rsidRPr="00737EB3" w:rsidRDefault="00D367F8" w:rsidP="00F7210A">
            <w:pPr>
              <w:tabs>
                <w:tab w:val="left" w:pos="319"/>
              </w:tabs>
              <w:spacing w:after="0" w:line="240" w:lineRule="auto"/>
              <w:jc w:val="both"/>
              <w:rPr>
                <w:rFonts w:ascii="Times New Roman" w:eastAsia="Calibri" w:hAnsi="Times New Roman" w:cs="Times New Roman"/>
                <w:sz w:val="24"/>
                <w:szCs w:val="24"/>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 1,2,3,4</w:t>
            </w:r>
          </w:p>
        </w:tc>
        <w:tc>
          <w:tcPr>
            <w:tcW w:w="1672" w:type="dxa"/>
            <w:tcBorders>
              <w:top w:val="single" w:sz="4" w:space="0" w:color="000000"/>
              <w:left w:val="single" w:sz="4" w:space="0" w:color="000000"/>
              <w:bottom w:val="single" w:sz="4" w:space="0" w:color="000000"/>
              <w:right w:val="single" w:sz="4" w:space="0" w:color="000000"/>
            </w:tcBorders>
          </w:tcPr>
          <w:p w14:paraId="384AF078" w14:textId="12CFB608" w:rsidR="00D367F8" w:rsidRPr="00737EB3" w:rsidRDefault="00D367F8" w:rsidP="00550931">
            <w:pPr>
              <w:spacing w:after="0" w:line="240" w:lineRule="auto"/>
              <w:jc w:val="both"/>
              <w:rPr>
                <w:rFonts w:ascii="Times New Roman" w:eastAsia="Times New Roman" w:hAnsi="Times New Roman" w:cs="Times New Roman"/>
                <w:spacing w:val="10"/>
                <w:sz w:val="24"/>
                <w:szCs w:val="24"/>
                <w:lang w:eastAsia="ru-RU"/>
              </w:rPr>
            </w:pPr>
            <w:r w:rsidRPr="00737EB3">
              <w:rPr>
                <w:rFonts w:ascii="Times New Roman" w:eastAsia="Times New Roman" w:hAnsi="Times New Roman" w:cs="Times New Roman"/>
                <w:bCs/>
                <w:sz w:val="24"/>
                <w:szCs w:val="24"/>
              </w:rPr>
              <w:t>Опрос, дискуссия, разбор кейса.</w:t>
            </w:r>
          </w:p>
        </w:tc>
      </w:tr>
      <w:tr w:rsidR="00D367F8" w:rsidRPr="00737EB3" w14:paraId="2616586E" w14:textId="77777777" w:rsidTr="005666B9">
        <w:tc>
          <w:tcPr>
            <w:tcW w:w="1872" w:type="dxa"/>
            <w:shd w:val="clear" w:color="auto" w:fill="auto"/>
          </w:tcPr>
          <w:p w14:paraId="1D5197E1" w14:textId="04F29C1E" w:rsidR="00D367F8" w:rsidRPr="00737EB3" w:rsidRDefault="00D367F8" w:rsidP="00D367F8">
            <w:pPr>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lang w:eastAsia="ru-RU"/>
              </w:rPr>
              <w:t xml:space="preserve">Тема 5. </w:t>
            </w:r>
            <w:proofErr w:type="spellStart"/>
            <w:r w:rsidRPr="00737EB3">
              <w:rPr>
                <w:rFonts w:ascii="Times New Roman" w:eastAsia="Times New Roman" w:hAnsi="Times New Roman" w:cs="Times New Roman"/>
                <w:color w:val="000000"/>
                <w:lang w:eastAsia="ru-RU"/>
              </w:rPr>
              <w:t>Брендинг</w:t>
            </w:r>
            <w:proofErr w:type="spellEnd"/>
            <w:r w:rsidRPr="00737EB3">
              <w:rPr>
                <w:rFonts w:ascii="Times New Roman" w:eastAsia="Times New Roman" w:hAnsi="Times New Roman" w:cs="Times New Roman"/>
                <w:color w:val="000000"/>
                <w:lang w:eastAsia="ru-RU"/>
              </w:rPr>
              <w:t xml:space="preserve"> и управление торговыми марками</w:t>
            </w:r>
          </w:p>
        </w:tc>
        <w:tc>
          <w:tcPr>
            <w:tcW w:w="6804" w:type="dxa"/>
          </w:tcPr>
          <w:p w14:paraId="02AAF44B" w14:textId="77777777" w:rsidR="00A27C16" w:rsidRPr="00737EB3" w:rsidRDefault="00A27C16" w:rsidP="00D367F8">
            <w:pPr>
              <w:spacing w:after="0" w:line="240" w:lineRule="auto"/>
              <w:jc w:val="both"/>
              <w:rPr>
                <w:rFonts w:ascii="Times New Roman" w:hAnsi="Times New Roman" w:cs="Times New Roman"/>
                <w:sz w:val="24"/>
                <w:szCs w:val="24"/>
              </w:rPr>
            </w:pPr>
            <w:r w:rsidRPr="00737EB3">
              <w:t xml:space="preserve">1. </w:t>
            </w:r>
            <w:r w:rsidRPr="00737EB3">
              <w:rPr>
                <w:rFonts w:ascii="Times New Roman" w:hAnsi="Times New Roman" w:cs="Times New Roman"/>
                <w:sz w:val="24"/>
                <w:szCs w:val="24"/>
              </w:rPr>
              <w:t xml:space="preserve">Бренд: основные термины и определения. </w:t>
            </w:r>
          </w:p>
          <w:p w14:paraId="5B3A0A7C" w14:textId="77777777" w:rsidR="00A27C16" w:rsidRPr="00737EB3" w:rsidRDefault="00A27C16" w:rsidP="00D367F8">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 xml:space="preserve">2. Понятие, элементы и ценность торговых марок. </w:t>
            </w:r>
          </w:p>
          <w:p w14:paraId="0F85AA47" w14:textId="77777777" w:rsidR="00A27C16" w:rsidRPr="00737EB3" w:rsidRDefault="00A27C16" w:rsidP="00D367F8">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 xml:space="preserve">3. Роль торговой марки и возможности </w:t>
            </w:r>
            <w:proofErr w:type="spellStart"/>
            <w:r w:rsidRPr="00737EB3">
              <w:rPr>
                <w:rFonts w:ascii="Times New Roman" w:hAnsi="Times New Roman" w:cs="Times New Roman"/>
                <w:sz w:val="24"/>
                <w:szCs w:val="24"/>
              </w:rPr>
              <w:t>брендинга</w:t>
            </w:r>
            <w:proofErr w:type="spellEnd"/>
            <w:r w:rsidRPr="00737EB3">
              <w:rPr>
                <w:rFonts w:ascii="Times New Roman" w:hAnsi="Times New Roman" w:cs="Times New Roman"/>
                <w:sz w:val="24"/>
                <w:szCs w:val="24"/>
              </w:rPr>
              <w:t xml:space="preserve">. </w:t>
            </w:r>
          </w:p>
          <w:p w14:paraId="2062E18C" w14:textId="77777777" w:rsidR="00A27C16" w:rsidRPr="00737EB3" w:rsidRDefault="00A27C16" w:rsidP="00D367F8">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lastRenderedPageBreak/>
              <w:t xml:space="preserve">4. Виды товарных марок. Характеристики лучших торговых марок. Процесс создания новой торговой марки. </w:t>
            </w:r>
          </w:p>
          <w:p w14:paraId="4630EE27" w14:textId="77777777" w:rsidR="00A27C16" w:rsidRPr="00737EB3" w:rsidRDefault="00A27C16" w:rsidP="00D367F8">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5. Управление отдельными торговыми марками.</w:t>
            </w:r>
          </w:p>
          <w:p w14:paraId="1D0D4A71" w14:textId="50C06C82" w:rsidR="00A27C16" w:rsidRPr="00737EB3" w:rsidRDefault="00A27C16" w:rsidP="00D367F8">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6. Управление ассортиментом марочных товаров</w:t>
            </w:r>
            <w:r w:rsidR="00DA296D" w:rsidRPr="00737EB3">
              <w:rPr>
                <w:rFonts w:ascii="Times New Roman" w:hAnsi="Times New Roman" w:cs="Times New Roman"/>
                <w:sz w:val="24"/>
                <w:szCs w:val="24"/>
              </w:rPr>
              <w:t>.</w:t>
            </w:r>
          </w:p>
          <w:p w14:paraId="5E3C5FFD" w14:textId="4DF50292" w:rsidR="00D367F8" w:rsidRPr="00737EB3" w:rsidRDefault="00D367F8" w:rsidP="00D367F8">
            <w:pPr>
              <w:spacing w:after="0" w:line="240" w:lineRule="auto"/>
              <w:jc w:val="both"/>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i/>
                <w:iCs/>
                <w:sz w:val="24"/>
                <w:szCs w:val="24"/>
                <w:lang w:eastAsia="ru-RU"/>
              </w:rPr>
              <w:t>Рекомендуемые источники:</w:t>
            </w:r>
            <w:r w:rsidRPr="00737EB3">
              <w:rPr>
                <w:rFonts w:ascii="Times New Roman" w:eastAsia="Times New Roman" w:hAnsi="Times New Roman" w:cs="Times New Roman"/>
                <w:b/>
                <w:bCs/>
                <w:sz w:val="24"/>
                <w:szCs w:val="24"/>
                <w:lang w:eastAsia="ru-RU"/>
              </w:rPr>
              <w:t xml:space="preserve"> </w:t>
            </w:r>
            <w:r w:rsidRPr="00737EB3">
              <w:rPr>
                <w:rFonts w:ascii="Times New Roman" w:eastAsia="Times New Roman" w:hAnsi="Times New Roman" w:cs="Times New Roman"/>
                <w:sz w:val="24"/>
                <w:szCs w:val="24"/>
                <w:lang w:eastAsia="ru-RU"/>
              </w:rPr>
              <w:t>раздел 8 – 1,</w:t>
            </w:r>
            <w:r w:rsidR="00DA296D"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4"/>
                <w:szCs w:val="24"/>
                <w:lang w:eastAsia="ru-RU"/>
              </w:rPr>
              <w:t>2, 3, 5, 6</w:t>
            </w:r>
          </w:p>
        </w:tc>
        <w:tc>
          <w:tcPr>
            <w:tcW w:w="1672" w:type="dxa"/>
            <w:tcBorders>
              <w:top w:val="single" w:sz="4" w:space="0" w:color="000000"/>
              <w:left w:val="single" w:sz="4" w:space="0" w:color="000000"/>
              <w:bottom w:val="single" w:sz="4" w:space="0" w:color="000000"/>
              <w:right w:val="single" w:sz="4" w:space="0" w:color="000000"/>
            </w:tcBorders>
          </w:tcPr>
          <w:p w14:paraId="77A59371" w14:textId="45871CBC" w:rsidR="00D367F8" w:rsidRPr="00737EB3" w:rsidRDefault="00D367F8" w:rsidP="00550931">
            <w:pPr>
              <w:spacing w:after="0" w:line="240" w:lineRule="auto"/>
              <w:jc w:val="both"/>
              <w:rPr>
                <w:rFonts w:ascii="Times New Roman" w:eastAsia="Times New Roman" w:hAnsi="Times New Roman" w:cs="Times New Roman"/>
                <w:sz w:val="24"/>
                <w:szCs w:val="24"/>
                <w:shd w:val="clear" w:color="auto" w:fill="FFFFFF"/>
                <w:lang w:eastAsia="ru-RU"/>
              </w:rPr>
            </w:pPr>
            <w:r w:rsidRPr="00737EB3">
              <w:rPr>
                <w:rFonts w:ascii="Times New Roman" w:eastAsia="Times New Roman" w:hAnsi="Times New Roman" w:cs="Times New Roman"/>
                <w:bCs/>
                <w:sz w:val="24"/>
                <w:szCs w:val="24"/>
              </w:rPr>
              <w:lastRenderedPageBreak/>
              <w:t>Опрос, дискуссия, разбор кейса.</w:t>
            </w:r>
          </w:p>
        </w:tc>
      </w:tr>
      <w:tr w:rsidR="00D367F8" w:rsidRPr="00737EB3" w14:paraId="5C251F77" w14:textId="77777777" w:rsidTr="005666B9">
        <w:tc>
          <w:tcPr>
            <w:tcW w:w="1872" w:type="dxa"/>
            <w:shd w:val="clear" w:color="auto" w:fill="auto"/>
          </w:tcPr>
          <w:p w14:paraId="424B2989" w14:textId="6A5BE052" w:rsidR="00D367F8" w:rsidRPr="00737EB3" w:rsidRDefault="00D367F8" w:rsidP="00D367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color w:val="000000"/>
                <w:lang w:eastAsia="ru-RU"/>
              </w:rPr>
              <w:t>Тема 6. Управление качеством и конкурентоспособностью продукта</w:t>
            </w:r>
          </w:p>
        </w:tc>
        <w:tc>
          <w:tcPr>
            <w:tcW w:w="6804" w:type="dxa"/>
          </w:tcPr>
          <w:p w14:paraId="3D5FFD03" w14:textId="057E51B9" w:rsidR="00A27C16" w:rsidRPr="00737EB3" w:rsidRDefault="00A27C16" w:rsidP="00A27C16">
            <w:pPr>
              <w:tabs>
                <w:tab w:val="left" w:pos="35"/>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1. Понятия «конкурентоспособность товара», «качество товара»</w:t>
            </w:r>
          </w:p>
          <w:p w14:paraId="0F14AE98" w14:textId="7AF29392" w:rsidR="00A27C16" w:rsidRPr="00737EB3" w:rsidRDefault="00A27C16" w:rsidP="00A27C16">
            <w:pPr>
              <w:tabs>
                <w:tab w:val="left" w:pos="35"/>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2. Потребительские и экономические показатели конкурентоспособности продукта. </w:t>
            </w:r>
          </w:p>
          <w:p w14:paraId="29076C45" w14:textId="47143390" w:rsidR="00A27C16" w:rsidRPr="00737EB3" w:rsidRDefault="00A27C16" w:rsidP="00A27C16">
            <w:pPr>
              <w:tabs>
                <w:tab w:val="left" w:pos="35"/>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3. Определение конкурентоспособности товара с помощью балльной оценки.</w:t>
            </w:r>
          </w:p>
          <w:p w14:paraId="2518C253" w14:textId="6D0AE7F6" w:rsidR="00A27C16" w:rsidRPr="00737EB3" w:rsidRDefault="00A27C16" w:rsidP="00A27C16">
            <w:pPr>
              <w:tabs>
                <w:tab w:val="left" w:pos="35"/>
              </w:tabs>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4. Методика расчета показателей конкурентоспособности продукта. </w:t>
            </w:r>
          </w:p>
          <w:p w14:paraId="588541BD" w14:textId="054A5F29" w:rsidR="00D367F8" w:rsidRPr="00737EB3" w:rsidRDefault="00D367F8" w:rsidP="00D367F8">
            <w:pPr>
              <w:tabs>
                <w:tab w:val="left" w:pos="35"/>
                <w:tab w:val="left" w:pos="319"/>
              </w:tabs>
              <w:spacing w:after="0" w:line="240" w:lineRule="auto"/>
              <w:ind w:left="319"/>
              <w:jc w:val="both"/>
              <w:rPr>
                <w:rFonts w:ascii="Times New Roman" w:eastAsia="Calibri" w:hAnsi="Times New Roman" w:cs="Times New Roman"/>
                <w:sz w:val="24"/>
                <w:szCs w:val="24"/>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xml:space="preserve"> раздел 8 – 1, 2, 3, 6</w:t>
            </w:r>
            <w:r w:rsidR="000674EC" w:rsidRPr="00737EB3">
              <w:rPr>
                <w:rFonts w:ascii="Times New Roman" w:eastAsia="Times New Roman" w:hAnsi="Times New Roman" w:cs="Times New Roman"/>
                <w:sz w:val="24"/>
                <w:szCs w:val="24"/>
                <w:lang w:eastAsia="ru-RU"/>
              </w:rPr>
              <w:t>,7,8</w:t>
            </w:r>
          </w:p>
        </w:tc>
        <w:tc>
          <w:tcPr>
            <w:tcW w:w="1672" w:type="dxa"/>
            <w:tcBorders>
              <w:top w:val="single" w:sz="4" w:space="0" w:color="000000"/>
              <w:left w:val="single" w:sz="4" w:space="0" w:color="000000"/>
              <w:bottom w:val="single" w:sz="4" w:space="0" w:color="000000"/>
              <w:right w:val="single" w:sz="4" w:space="0" w:color="000000"/>
            </w:tcBorders>
          </w:tcPr>
          <w:p w14:paraId="761D4676" w14:textId="6B662B3D" w:rsidR="00D367F8" w:rsidRPr="00737EB3" w:rsidRDefault="00D367F8" w:rsidP="00550931">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sz w:val="24"/>
                <w:szCs w:val="24"/>
              </w:rPr>
              <w:t>Опрос, дискуссия, разбор кейса, тест</w:t>
            </w:r>
          </w:p>
        </w:tc>
      </w:tr>
      <w:tr w:rsidR="00D367F8" w:rsidRPr="00737EB3" w14:paraId="54B64B0B" w14:textId="77777777" w:rsidTr="005666B9">
        <w:tc>
          <w:tcPr>
            <w:tcW w:w="1872" w:type="dxa"/>
            <w:shd w:val="clear" w:color="auto" w:fill="auto"/>
          </w:tcPr>
          <w:p w14:paraId="17350926" w14:textId="61B9972F" w:rsidR="00D367F8" w:rsidRPr="00737EB3" w:rsidRDefault="00D367F8" w:rsidP="00D367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lang w:eastAsia="ru-RU"/>
              </w:rPr>
              <w:t>Тема 7. Анализ потенциала рынка и изучение условий конкуренции</w:t>
            </w:r>
          </w:p>
        </w:tc>
        <w:tc>
          <w:tcPr>
            <w:tcW w:w="6804" w:type="dxa"/>
          </w:tcPr>
          <w:p w14:paraId="5583C8F9" w14:textId="533E1E99" w:rsidR="00DA296D" w:rsidRPr="00737EB3" w:rsidRDefault="00DA296D" w:rsidP="00DA296D">
            <w:pPr>
              <w:spacing w:after="0" w:line="240" w:lineRule="auto"/>
              <w:jc w:val="both"/>
              <w:rPr>
                <w:rFonts w:ascii="Times New Roman" w:hAnsi="Times New Roman" w:cs="Times New Roman"/>
                <w:sz w:val="24"/>
                <w:szCs w:val="24"/>
              </w:rPr>
            </w:pPr>
            <w:r w:rsidRPr="00737EB3">
              <w:rPr>
                <w:rFonts w:ascii="Times New Roman" w:hAnsi="Times New Roman" w:cs="Times New Roman"/>
              </w:rPr>
              <w:t>1</w:t>
            </w:r>
            <w:r w:rsidRPr="00737EB3">
              <w:rPr>
                <w:rFonts w:ascii="Times New Roman" w:hAnsi="Times New Roman" w:cs="Times New Roman"/>
                <w:sz w:val="24"/>
                <w:szCs w:val="24"/>
              </w:rPr>
              <w:t xml:space="preserve">. </w:t>
            </w:r>
            <w:r w:rsidR="00A27C16" w:rsidRPr="00737EB3">
              <w:rPr>
                <w:rFonts w:ascii="Times New Roman" w:hAnsi="Times New Roman" w:cs="Times New Roman"/>
                <w:sz w:val="24"/>
                <w:szCs w:val="24"/>
              </w:rPr>
              <w:t xml:space="preserve">Изучение условий конкуренции на рынке и анализ его привлекательности. </w:t>
            </w:r>
          </w:p>
          <w:p w14:paraId="19569520" w14:textId="77777777" w:rsidR="00DA296D" w:rsidRPr="00737EB3" w:rsidRDefault="00A27C16" w:rsidP="00DA296D">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 xml:space="preserve">2. Уровень рыночной конкуренции и методы определения конкурентов. </w:t>
            </w:r>
          </w:p>
          <w:p w14:paraId="0513D931" w14:textId="77777777" w:rsidR="00DA296D" w:rsidRPr="00737EB3" w:rsidRDefault="00A27C16" w:rsidP="00DA296D">
            <w:pPr>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 xml:space="preserve">3. Сегментация рынка. Анализ потенциала рынка и прогнозирование объема продаж. </w:t>
            </w:r>
          </w:p>
          <w:p w14:paraId="0C24EC1A" w14:textId="29A39EE7" w:rsidR="00A27C16" w:rsidRPr="00737EB3" w:rsidRDefault="00A27C16" w:rsidP="00DA296D">
            <w:pPr>
              <w:spacing w:after="0" w:line="240" w:lineRule="auto"/>
              <w:jc w:val="both"/>
              <w:rPr>
                <w:rFonts w:ascii="Times New Roman" w:eastAsia="Times New Roman" w:hAnsi="Times New Roman" w:cs="Times New Roman"/>
                <w:b/>
                <w:sz w:val="24"/>
                <w:szCs w:val="24"/>
                <w:lang w:eastAsia="ru-RU"/>
              </w:rPr>
            </w:pPr>
            <w:r w:rsidRPr="00737EB3">
              <w:rPr>
                <w:rFonts w:ascii="Times New Roman" w:hAnsi="Times New Roman" w:cs="Times New Roman"/>
                <w:sz w:val="24"/>
                <w:szCs w:val="24"/>
              </w:rPr>
              <w:t>4. Анализ конкурентов и потребителей.</w:t>
            </w:r>
          </w:p>
          <w:p w14:paraId="68ACC660" w14:textId="7566DD94" w:rsidR="00D367F8" w:rsidRPr="00737EB3" w:rsidRDefault="00D367F8" w:rsidP="00D367F8">
            <w:pPr>
              <w:spacing w:after="0" w:line="240" w:lineRule="auto"/>
              <w:ind w:left="319"/>
              <w:jc w:val="both"/>
              <w:rPr>
                <w:rFonts w:ascii="Times New Roman" w:eastAsia="Calibri" w:hAnsi="Times New Roman" w:cs="Times New Roman"/>
                <w:sz w:val="24"/>
                <w:szCs w:val="24"/>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 1,2,6</w:t>
            </w:r>
            <w:r w:rsidR="000674EC" w:rsidRPr="00737EB3">
              <w:rPr>
                <w:rFonts w:ascii="Times New Roman" w:eastAsia="Times New Roman" w:hAnsi="Times New Roman" w:cs="Times New Roman"/>
                <w:sz w:val="24"/>
                <w:szCs w:val="24"/>
                <w:lang w:eastAsia="ru-RU"/>
              </w:rPr>
              <w:t>,7,8</w:t>
            </w:r>
          </w:p>
        </w:tc>
        <w:tc>
          <w:tcPr>
            <w:tcW w:w="1672" w:type="dxa"/>
            <w:tcBorders>
              <w:top w:val="single" w:sz="4" w:space="0" w:color="000000"/>
              <w:left w:val="single" w:sz="4" w:space="0" w:color="000000"/>
              <w:bottom w:val="single" w:sz="4" w:space="0" w:color="000000"/>
              <w:right w:val="single" w:sz="4" w:space="0" w:color="auto"/>
            </w:tcBorders>
          </w:tcPr>
          <w:p w14:paraId="7BFA8467" w14:textId="4995C649" w:rsidR="00D367F8" w:rsidRPr="00737EB3" w:rsidRDefault="00D367F8" w:rsidP="00550931">
            <w:pPr>
              <w:spacing w:after="0" w:line="240" w:lineRule="auto"/>
              <w:jc w:val="both"/>
              <w:rPr>
                <w:rFonts w:ascii="Times New Roman" w:eastAsia="Times New Roman" w:hAnsi="Times New Roman" w:cs="Times New Roman"/>
                <w:spacing w:val="10"/>
                <w:sz w:val="24"/>
                <w:szCs w:val="24"/>
                <w:lang w:eastAsia="ru-RU"/>
              </w:rPr>
            </w:pPr>
            <w:r w:rsidRPr="00737EB3">
              <w:rPr>
                <w:rFonts w:ascii="Times New Roman" w:eastAsia="Times New Roman" w:hAnsi="Times New Roman" w:cs="Times New Roman"/>
                <w:bCs/>
                <w:sz w:val="24"/>
                <w:szCs w:val="24"/>
              </w:rPr>
              <w:t>Опрос, дискуссия, разбор кейса</w:t>
            </w:r>
          </w:p>
        </w:tc>
      </w:tr>
      <w:tr w:rsidR="00D367F8" w:rsidRPr="00737EB3" w14:paraId="3497A36D" w14:textId="77777777" w:rsidTr="005666B9">
        <w:trPr>
          <w:trHeight w:val="2899"/>
        </w:trPr>
        <w:tc>
          <w:tcPr>
            <w:tcW w:w="1872" w:type="dxa"/>
            <w:shd w:val="clear" w:color="auto" w:fill="auto"/>
          </w:tcPr>
          <w:p w14:paraId="7069C6ED" w14:textId="27E9C768" w:rsidR="00D367F8" w:rsidRPr="00737EB3" w:rsidRDefault="00D367F8" w:rsidP="00D367F8">
            <w:pPr>
              <w:autoSpaceDE w:val="0"/>
              <w:autoSpaceDN w:val="0"/>
              <w:adjustRightInd w:val="0"/>
              <w:spacing w:after="0" w:line="240" w:lineRule="auto"/>
              <w:jc w:val="both"/>
              <w:rPr>
                <w:rFonts w:ascii="Times New Roman" w:eastAsia="Calibri" w:hAnsi="Times New Roman" w:cs="Times New Roman"/>
                <w:sz w:val="24"/>
                <w:szCs w:val="24"/>
              </w:rPr>
            </w:pPr>
            <w:r w:rsidRPr="00737EB3">
              <w:rPr>
                <w:rFonts w:ascii="Times New Roman" w:eastAsia="Times New Roman" w:hAnsi="Times New Roman" w:cs="Times New Roman"/>
                <w:color w:val="000000"/>
                <w:lang w:eastAsia="ru-RU"/>
              </w:rPr>
              <w:t>Тема 8. Разработка и управление товарными стратегиями</w:t>
            </w:r>
          </w:p>
        </w:tc>
        <w:tc>
          <w:tcPr>
            <w:tcW w:w="6804" w:type="dxa"/>
          </w:tcPr>
          <w:p w14:paraId="20D92B58" w14:textId="748E35DC" w:rsidR="00A27C16" w:rsidRPr="00737EB3" w:rsidRDefault="00DA296D"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1. </w:t>
            </w:r>
            <w:r w:rsidR="00A27C16" w:rsidRPr="00737EB3">
              <w:rPr>
                <w:rFonts w:ascii="Times New Roman" w:eastAsia="Times New Roman" w:hAnsi="Times New Roman" w:cs="Times New Roman"/>
                <w:bCs/>
                <w:sz w:val="24"/>
                <w:szCs w:val="24"/>
                <w:lang w:eastAsia="ru-RU"/>
              </w:rPr>
              <w:t>Понятие и сущность продуктовой стратегии.</w:t>
            </w:r>
          </w:p>
          <w:p w14:paraId="4660A5F6" w14:textId="77777777"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2. Элементы продуктовой стратегии. </w:t>
            </w:r>
          </w:p>
          <w:p w14:paraId="133B57F1" w14:textId="576EF427"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3. Изменение продуктовой стратегии в соответствии с жизненным циклом товара. </w:t>
            </w:r>
          </w:p>
          <w:p w14:paraId="1F1988C4" w14:textId="56996DC2"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4. Процессы формирования и исследования потребительских</w:t>
            </w:r>
            <w:r w:rsidRPr="00737EB3">
              <w:rPr>
                <w:bCs/>
              </w:rPr>
              <w:t xml:space="preserve"> </w:t>
            </w:r>
            <w:r w:rsidRPr="00737EB3">
              <w:rPr>
                <w:rFonts w:ascii="Times New Roman" w:eastAsia="Times New Roman" w:hAnsi="Times New Roman" w:cs="Times New Roman"/>
                <w:bCs/>
                <w:sz w:val="24"/>
                <w:szCs w:val="24"/>
                <w:lang w:eastAsia="ru-RU"/>
              </w:rPr>
              <w:t xml:space="preserve">характеристик продуктов. </w:t>
            </w:r>
          </w:p>
          <w:p w14:paraId="749AB65D" w14:textId="57149367"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5. Перечислите основные стратегии управления марочным продуктом?</w:t>
            </w:r>
          </w:p>
          <w:p w14:paraId="16EECA8C" w14:textId="24942CBC" w:rsidR="00885892" w:rsidRPr="00737EB3" w:rsidRDefault="00A27C16" w:rsidP="008858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6. Какие глобальные марочные стратегии</w:t>
            </w:r>
            <w:r w:rsidR="00DA296D" w:rsidRPr="00737EB3">
              <w:rPr>
                <w:rFonts w:ascii="Times New Roman" w:eastAsia="Times New Roman" w:hAnsi="Times New Roman" w:cs="Times New Roman"/>
                <w:bCs/>
                <w:sz w:val="24"/>
                <w:szCs w:val="24"/>
                <w:lang w:eastAsia="ru-RU"/>
              </w:rPr>
              <w:t xml:space="preserve"> </w:t>
            </w:r>
            <w:r w:rsidRPr="00737EB3">
              <w:rPr>
                <w:rFonts w:ascii="Times New Roman" w:eastAsia="Times New Roman" w:hAnsi="Times New Roman" w:cs="Times New Roman"/>
                <w:bCs/>
                <w:sz w:val="24"/>
                <w:szCs w:val="24"/>
                <w:lang w:eastAsia="ru-RU"/>
              </w:rPr>
              <w:t>существуют?</w:t>
            </w:r>
          </w:p>
          <w:p w14:paraId="25015B73" w14:textId="1F5B91A3" w:rsidR="00D367F8" w:rsidRPr="00737EB3" w:rsidRDefault="00D367F8" w:rsidP="008858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xml:space="preserve"> раздел 8 –1, 2, 3, 4, 5, 6</w:t>
            </w:r>
            <w:r w:rsidR="000674EC" w:rsidRPr="00737EB3">
              <w:rPr>
                <w:rFonts w:ascii="Times New Roman" w:eastAsia="Times New Roman" w:hAnsi="Times New Roman" w:cs="Times New Roman"/>
                <w:sz w:val="24"/>
                <w:szCs w:val="24"/>
                <w:lang w:eastAsia="ru-RU"/>
              </w:rPr>
              <w:t>,7,8</w:t>
            </w:r>
          </w:p>
        </w:tc>
        <w:tc>
          <w:tcPr>
            <w:tcW w:w="1672" w:type="dxa"/>
            <w:tcBorders>
              <w:top w:val="single" w:sz="4" w:space="0" w:color="000000"/>
              <w:left w:val="single" w:sz="4" w:space="0" w:color="000000"/>
              <w:bottom w:val="single" w:sz="4" w:space="0" w:color="000000"/>
              <w:right w:val="single" w:sz="4" w:space="0" w:color="000000"/>
            </w:tcBorders>
          </w:tcPr>
          <w:p w14:paraId="7098E50A" w14:textId="1AA028A5" w:rsidR="00D367F8" w:rsidRPr="00737EB3" w:rsidRDefault="00D367F8" w:rsidP="00DA296D">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sz w:val="24"/>
                <w:szCs w:val="24"/>
              </w:rPr>
              <w:t>Опрос, дискуссия, разбор кейса, тест</w:t>
            </w:r>
          </w:p>
        </w:tc>
      </w:tr>
      <w:tr w:rsidR="00550931" w:rsidRPr="00737EB3" w14:paraId="3B2818C4" w14:textId="77777777" w:rsidTr="005666B9">
        <w:tc>
          <w:tcPr>
            <w:tcW w:w="1872" w:type="dxa"/>
            <w:shd w:val="clear" w:color="auto" w:fill="auto"/>
          </w:tcPr>
          <w:p w14:paraId="4E93B8BF" w14:textId="77777777" w:rsidR="00550931" w:rsidRPr="00737EB3" w:rsidRDefault="00550931" w:rsidP="00550931">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9. Современные технологии продаж и программы</w:t>
            </w:r>
          </w:p>
          <w:p w14:paraId="028942AA" w14:textId="14235AAB" w:rsidR="00550931" w:rsidRPr="00737EB3" w:rsidRDefault="00550931" w:rsidP="00550931">
            <w:pPr>
              <w:autoSpaceDE w:val="0"/>
              <w:autoSpaceDN w:val="0"/>
              <w:adjustRightInd w:val="0"/>
              <w:spacing w:after="0" w:line="240" w:lineRule="auto"/>
              <w:jc w:val="both"/>
              <w:rPr>
                <w:rFonts w:ascii="Times New Roman" w:eastAsia="Calibri" w:hAnsi="Times New Roman" w:cs="Times New Roman"/>
                <w:sz w:val="24"/>
                <w:szCs w:val="24"/>
              </w:rPr>
            </w:pPr>
            <w:r w:rsidRPr="00737EB3">
              <w:rPr>
                <w:rFonts w:ascii="Times New Roman" w:eastAsia="Times New Roman" w:hAnsi="Times New Roman" w:cs="Times New Roman"/>
                <w:color w:val="000000"/>
                <w:lang w:eastAsia="ru-RU"/>
              </w:rPr>
              <w:t>продвижения продукта</w:t>
            </w:r>
          </w:p>
        </w:tc>
        <w:tc>
          <w:tcPr>
            <w:tcW w:w="6804" w:type="dxa"/>
          </w:tcPr>
          <w:p w14:paraId="435A357C" w14:textId="2B89044E"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1.Характеристика каналов товародвижения. </w:t>
            </w:r>
          </w:p>
          <w:p w14:paraId="33401EE2" w14:textId="6669FF67"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2.Мерчандайзинг как основной инструмент повышения продаж в розничных сетях. </w:t>
            </w:r>
          </w:p>
          <w:p w14:paraId="5CC03B87" w14:textId="0B77FA32"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3. Принятия решений по ценообразованию.</w:t>
            </w:r>
          </w:p>
          <w:p w14:paraId="247711F4" w14:textId="14C61999"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4. Реклама как основной инструмент маркетинговых коммуникаций. </w:t>
            </w:r>
          </w:p>
          <w:p w14:paraId="5E223C4F" w14:textId="0ED0B65C"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5. Управление каналами поставок. Виды стимулирования продаж.</w:t>
            </w:r>
          </w:p>
          <w:p w14:paraId="66CF2296" w14:textId="76E22E97" w:rsidR="00550931" w:rsidRPr="00737EB3" w:rsidRDefault="00550931" w:rsidP="00550931">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 1,2,6</w:t>
            </w:r>
          </w:p>
        </w:tc>
        <w:tc>
          <w:tcPr>
            <w:tcW w:w="1672" w:type="dxa"/>
            <w:tcBorders>
              <w:top w:val="single" w:sz="4" w:space="0" w:color="000000"/>
              <w:left w:val="single" w:sz="4" w:space="0" w:color="000000"/>
              <w:bottom w:val="single" w:sz="4" w:space="0" w:color="000000"/>
              <w:right w:val="single" w:sz="4" w:space="0" w:color="auto"/>
            </w:tcBorders>
          </w:tcPr>
          <w:p w14:paraId="336EC27E" w14:textId="47BCC59A" w:rsidR="00550931" w:rsidRPr="00737EB3" w:rsidRDefault="00550931" w:rsidP="00550931">
            <w:pPr>
              <w:spacing w:after="0" w:line="240" w:lineRule="auto"/>
              <w:jc w:val="both"/>
              <w:rPr>
                <w:rFonts w:ascii="Times New Roman" w:eastAsia="Times New Roman" w:hAnsi="Times New Roman" w:cs="Times New Roman"/>
                <w:bCs/>
                <w:sz w:val="24"/>
                <w:szCs w:val="24"/>
              </w:rPr>
            </w:pPr>
            <w:r w:rsidRPr="00737EB3">
              <w:rPr>
                <w:rFonts w:ascii="Times New Roman" w:eastAsia="Times New Roman" w:hAnsi="Times New Roman" w:cs="Times New Roman"/>
                <w:bCs/>
                <w:sz w:val="24"/>
                <w:szCs w:val="24"/>
              </w:rPr>
              <w:t>Опрос, дискуссия, разбор кейса</w:t>
            </w:r>
          </w:p>
        </w:tc>
      </w:tr>
      <w:tr w:rsidR="00550931" w:rsidRPr="00737EB3" w14:paraId="0A41CAAD" w14:textId="77777777" w:rsidTr="005666B9">
        <w:tc>
          <w:tcPr>
            <w:tcW w:w="1872" w:type="dxa"/>
            <w:shd w:val="clear" w:color="auto" w:fill="auto"/>
          </w:tcPr>
          <w:p w14:paraId="2B5A1F73" w14:textId="77777777" w:rsidR="00550931" w:rsidRPr="00737EB3" w:rsidRDefault="00550931" w:rsidP="00550931">
            <w:pPr>
              <w:spacing w:after="0" w:line="240" w:lineRule="auto"/>
              <w:rPr>
                <w:rFonts w:ascii="Times New Roman" w:eastAsia="Times New Roman" w:hAnsi="Times New Roman" w:cs="Times New Roman"/>
                <w:color w:val="000000"/>
                <w:lang w:eastAsia="ru-RU"/>
              </w:rPr>
            </w:pPr>
            <w:r w:rsidRPr="00737EB3">
              <w:rPr>
                <w:rFonts w:ascii="Times New Roman" w:eastAsia="Times New Roman" w:hAnsi="Times New Roman" w:cs="Times New Roman"/>
                <w:color w:val="000000"/>
                <w:lang w:eastAsia="ru-RU"/>
              </w:rPr>
              <w:t>Тема 10. Финансово-экономический анализ продукта и разработка</w:t>
            </w:r>
          </w:p>
          <w:p w14:paraId="5BF659CF" w14:textId="3B7543A3" w:rsidR="00550931" w:rsidRPr="00737EB3" w:rsidRDefault="00550931" w:rsidP="00550931">
            <w:pPr>
              <w:autoSpaceDE w:val="0"/>
              <w:autoSpaceDN w:val="0"/>
              <w:adjustRightInd w:val="0"/>
              <w:spacing w:after="0" w:line="240" w:lineRule="auto"/>
              <w:jc w:val="both"/>
              <w:rPr>
                <w:rFonts w:ascii="Times New Roman" w:eastAsia="Calibri" w:hAnsi="Times New Roman" w:cs="Times New Roman"/>
                <w:sz w:val="24"/>
                <w:szCs w:val="24"/>
              </w:rPr>
            </w:pPr>
            <w:r w:rsidRPr="00737EB3">
              <w:rPr>
                <w:rFonts w:ascii="Times New Roman" w:eastAsia="Times New Roman" w:hAnsi="Times New Roman" w:cs="Times New Roman"/>
                <w:color w:val="000000"/>
                <w:lang w:eastAsia="ru-RU"/>
              </w:rPr>
              <w:t>маркетингового плана</w:t>
            </w:r>
          </w:p>
        </w:tc>
        <w:tc>
          <w:tcPr>
            <w:tcW w:w="6804" w:type="dxa"/>
          </w:tcPr>
          <w:p w14:paraId="3DA2B7AE" w14:textId="77F0AE9A"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1. Анализ продаж продукта. Матрица BCG и матрица </w:t>
            </w:r>
            <w:proofErr w:type="spellStart"/>
            <w:r w:rsidRPr="00737EB3">
              <w:rPr>
                <w:rFonts w:ascii="Times New Roman" w:eastAsia="Times New Roman" w:hAnsi="Times New Roman" w:cs="Times New Roman"/>
                <w:bCs/>
                <w:sz w:val="24"/>
                <w:szCs w:val="24"/>
                <w:lang w:eastAsia="ru-RU"/>
              </w:rPr>
              <w:t>Ансоффа</w:t>
            </w:r>
            <w:proofErr w:type="spellEnd"/>
            <w:r w:rsidRPr="00737EB3">
              <w:rPr>
                <w:rFonts w:ascii="Times New Roman" w:eastAsia="Times New Roman" w:hAnsi="Times New Roman" w:cs="Times New Roman"/>
                <w:bCs/>
                <w:sz w:val="24"/>
                <w:szCs w:val="24"/>
                <w:lang w:eastAsia="ru-RU"/>
              </w:rPr>
              <w:t xml:space="preserve">. АВС- анализ. </w:t>
            </w:r>
          </w:p>
          <w:p w14:paraId="4ED025CC" w14:textId="67673936"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2. Финансовые аспекты управления продуктом. </w:t>
            </w:r>
          </w:p>
          <w:p w14:paraId="16AE6422" w14:textId="7DDF374A"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 xml:space="preserve">3. Финансовый анализ продукта, критерии и показатели его эффективности. </w:t>
            </w:r>
          </w:p>
          <w:p w14:paraId="47F4192B" w14:textId="01433374" w:rsidR="00A27C16" w:rsidRPr="00737EB3" w:rsidRDefault="00A27C16" w:rsidP="00A27C1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4. Какие способы привлечени</w:t>
            </w:r>
            <w:r w:rsidR="00B97FC9" w:rsidRPr="00737EB3">
              <w:rPr>
                <w:rFonts w:ascii="Times New Roman" w:eastAsia="Times New Roman" w:hAnsi="Times New Roman" w:cs="Times New Roman"/>
                <w:bCs/>
                <w:sz w:val="24"/>
                <w:szCs w:val="24"/>
                <w:lang w:eastAsia="ru-RU"/>
              </w:rPr>
              <w:t>я</w:t>
            </w:r>
            <w:r w:rsidRPr="00737EB3">
              <w:rPr>
                <w:rFonts w:ascii="Times New Roman" w:eastAsia="Times New Roman" w:hAnsi="Times New Roman" w:cs="Times New Roman"/>
                <w:bCs/>
                <w:sz w:val="24"/>
                <w:szCs w:val="24"/>
                <w:lang w:eastAsia="ru-RU"/>
              </w:rPr>
              <w:t xml:space="preserve"> капитала в исследования и разработки знаете?</w:t>
            </w:r>
          </w:p>
          <w:p w14:paraId="14E04487" w14:textId="216F5A9E" w:rsidR="00550931" w:rsidRPr="00737EB3" w:rsidRDefault="00550931" w:rsidP="00550931">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xml:space="preserve"> раздел 8 –1, 2, 3, 4, 5, 6</w:t>
            </w:r>
          </w:p>
        </w:tc>
        <w:tc>
          <w:tcPr>
            <w:tcW w:w="1672" w:type="dxa"/>
            <w:tcBorders>
              <w:top w:val="single" w:sz="4" w:space="0" w:color="000000"/>
              <w:left w:val="single" w:sz="4" w:space="0" w:color="000000"/>
              <w:bottom w:val="single" w:sz="4" w:space="0" w:color="000000"/>
              <w:right w:val="single" w:sz="4" w:space="0" w:color="000000"/>
            </w:tcBorders>
          </w:tcPr>
          <w:p w14:paraId="7AB198DA" w14:textId="2B8B509C" w:rsidR="00550931" w:rsidRPr="00737EB3" w:rsidRDefault="00550931" w:rsidP="00DA296D">
            <w:pPr>
              <w:spacing w:after="0" w:line="240" w:lineRule="auto"/>
              <w:jc w:val="both"/>
              <w:rPr>
                <w:rFonts w:ascii="Times New Roman" w:eastAsia="Times New Roman" w:hAnsi="Times New Roman" w:cs="Times New Roman"/>
                <w:bCs/>
                <w:sz w:val="24"/>
                <w:szCs w:val="24"/>
              </w:rPr>
            </w:pPr>
            <w:r w:rsidRPr="00737EB3">
              <w:rPr>
                <w:rFonts w:ascii="Times New Roman" w:eastAsia="Times New Roman" w:hAnsi="Times New Roman" w:cs="Times New Roman"/>
                <w:bCs/>
                <w:sz w:val="24"/>
                <w:szCs w:val="24"/>
              </w:rPr>
              <w:t>Опрос, дискуссия, разбор кейса, тест</w:t>
            </w:r>
          </w:p>
        </w:tc>
      </w:tr>
    </w:tbl>
    <w:p w14:paraId="38654A90" w14:textId="77777777" w:rsidR="00EB1922" w:rsidRPr="00737EB3" w:rsidRDefault="00EB1922" w:rsidP="00EB1922">
      <w:pPr>
        <w:spacing w:after="0" w:line="240" w:lineRule="auto"/>
        <w:jc w:val="both"/>
        <w:rPr>
          <w:rFonts w:ascii="Times New Roman" w:eastAsia="Calibri" w:hAnsi="Times New Roman" w:cs="Times New Roman"/>
          <w:b/>
          <w:sz w:val="24"/>
          <w:szCs w:val="24"/>
          <w:lang w:eastAsia="ru-RU"/>
        </w:rPr>
      </w:pPr>
    </w:p>
    <w:p w14:paraId="20EA5879" w14:textId="77777777" w:rsidR="00EB1922" w:rsidRPr="00737EB3" w:rsidRDefault="00EB1922" w:rsidP="00EB1922">
      <w:pPr>
        <w:keepNext/>
        <w:spacing w:before="240" w:after="60" w:line="240" w:lineRule="auto"/>
        <w:jc w:val="both"/>
        <w:outlineLvl w:val="0"/>
        <w:rPr>
          <w:rFonts w:ascii="Times New Roman" w:eastAsia="Times New Roman" w:hAnsi="Times New Roman" w:cs="Times New Roman"/>
          <w:b/>
          <w:bCs/>
          <w:kern w:val="32"/>
          <w:sz w:val="28"/>
          <w:szCs w:val="28"/>
          <w:lang w:eastAsia="ru-RU"/>
        </w:rPr>
      </w:pPr>
      <w:bookmarkStart w:id="23" w:name="_Toc505877808"/>
      <w:r w:rsidRPr="00737EB3">
        <w:rPr>
          <w:rFonts w:ascii="Times New Roman" w:eastAsia="Times New Roman" w:hAnsi="Times New Roman" w:cs="Times New Roman"/>
          <w:b/>
          <w:bCs/>
          <w:kern w:val="32"/>
          <w:sz w:val="28"/>
          <w:szCs w:val="28"/>
          <w:lang w:eastAsia="ru-RU"/>
        </w:rPr>
        <w:lastRenderedPageBreak/>
        <w:t>6. Перечень учебно-методического обеспечения для самостоятельной работы обучающихся по дисциплине</w:t>
      </w:r>
      <w:bookmarkEnd w:id="21"/>
      <w:bookmarkEnd w:id="23"/>
    </w:p>
    <w:p w14:paraId="5950CB7C" w14:textId="77777777" w:rsidR="00EB1922" w:rsidRPr="00737EB3" w:rsidRDefault="00EB1922" w:rsidP="00EB1922">
      <w:pPr>
        <w:keepNext/>
        <w:spacing w:before="240" w:after="60" w:line="240" w:lineRule="auto"/>
        <w:jc w:val="both"/>
        <w:outlineLvl w:val="0"/>
        <w:rPr>
          <w:rFonts w:ascii="Times New Roman" w:eastAsia="Times New Roman" w:hAnsi="Times New Roman" w:cs="Times New Roman"/>
          <w:b/>
          <w:bCs/>
          <w:kern w:val="32"/>
          <w:sz w:val="28"/>
          <w:szCs w:val="28"/>
          <w:lang w:eastAsia="ru-RU"/>
        </w:rPr>
      </w:pPr>
      <w:bookmarkStart w:id="24" w:name="_Toc418764149"/>
      <w:bookmarkStart w:id="25" w:name="_Toc505877809"/>
      <w:r w:rsidRPr="00737EB3">
        <w:rPr>
          <w:rFonts w:ascii="Times New Roman" w:eastAsia="Times New Roman" w:hAnsi="Times New Roman" w:cs="Times New Roman"/>
          <w:b/>
          <w:bCs/>
          <w:kern w:val="32"/>
          <w:sz w:val="28"/>
          <w:szCs w:val="28"/>
          <w:lang w:eastAsia="ru-RU"/>
        </w:rPr>
        <w:t xml:space="preserve">6.1. </w:t>
      </w:r>
      <w:bookmarkEnd w:id="24"/>
      <w:bookmarkEnd w:id="25"/>
      <w:r w:rsidRPr="00737EB3">
        <w:rPr>
          <w:rFonts w:ascii="Times New Roman" w:eastAsia="Times New Roman" w:hAnsi="Times New Roman" w:cs="Times New Roman"/>
          <w:b/>
          <w:bCs/>
          <w:kern w:val="32"/>
          <w:sz w:val="28"/>
          <w:szCs w:val="28"/>
          <w:lang w:eastAsia="ru-RU"/>
        </w:rPr>
        <w:t>Перечень вопросов, отводимых на самостоятельное освоение дисциплины, формы внеаудиторной самостоятельной работы</w:t>
      </w:r>
    </w:p>
    <w:p w14:paraId="0B9B305D" w14:textId="77777777" w:rsidR="00EB1922" w:rsidRPr="00737EB3" w:rsidRDefault="00EB1922" w:rsidP="00EB1922">
      <w:pPr>
        <w:spacing w:after="0" w:line="360" w:lineRule="auto"/>
        <w:ind w:left="160"/>
        <w:jc w:val="right"/>
        <w:rPr>
          <w:rFonts w:ascii="Times New Roman" w:eastAsia="Times New Roman" w:hAnsi="Times New Roman" w:cs="Times New Roman"/>
          <w:sz w:val="24"/>
          <w:szCs w:val="24"/>
          <w:shd w:val="clear" w:color="auto" w:fill="FFFFFF"/>
          <w:lang w:eastAsia="ru-RU"/>
        </w:rPr>
      </w:pPr>
      <w:r w:rsidRPr="00737EB3">
        <w:rPr>
          <w:rFonts w:ascii="Times New Roman" w:eastAsia="Times New Roman" w:hAnsi="Times New Roman" w:cs="Times New Roman"/>
          <w:sz w:val="24"/>
          <w:szCs w:val="24"/>
          <w:shd w:val="clear" w:color="auto" w:fill="FFFFFF"/>
          <w:lang w:eastAsia="ru-RU"/>
        </w:rPr>
        <w:t>Таблица 5</w:t>
      </w:r>
    </w:p>
    <w:tbl>
      <w:tblPr>
        <w:tblW w:w="1060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28"/>
        <w:gridCol w:w="2948"/>
      </w:tblGrid>
      <w:tr w:rsidR="00EB1922" w:rsidRPr="00737EB3" w14:paraId="5A16DD33" w14:textId="77777777" w:rsidTr="005666B9">
        <w:trPr>
          <w:cantSplit/>
          <w:trHeight w:val="853"/>
        </w:trPr>
        <w:tc>
          <w:tcPr>
            <w:tcW w:w="2127" w:type="dxa"/>
            <w:tcBorders>
              <w:top w:val="single" w:sz="4" w:space="0" w:color="auto"/>
              <w:left w:val="single" w:sz="4" w:space="0" w:color="auto"/>
              <w:bottom w:val="single" w:sz="4" w:space="0" w:color="auto"/>
              <w:right w:val="single" w:sz="4" w:space="0" w:color="auto"/>
            </w:tcBorders>
            <w:hideMark/>
          </w:tcPr>
          <w:p w14:paraId="5B9B0ADE" w14:textId="77777777" w:rsidR="00EB1922" w:rsidRPr="00737EB3" w:rsidRDefault="00EB1922" w:rsidP="006F4EF8">
            <w:pPr>
              <w:spacing w:after="0" w:line="240" w:lineRule="auto"/>
              <w:jc w:val="both"/>
              <w:rPr>
                <w:rFonts w:ascii="Times New Roman" w:eastAsia="Times New Roman" w:hAnsi="Times New Roman" w:cs="Times New Roman"/>
                <w:b/>
                <w:sz w:val="24"/>
                <w:szCs w:val="24"/>
              </w:rPr>
            </w:pPr>
            <w:r w:rsidRPr="00737EB3">
              <w:rPr>
                <w:rFonts w:ascii="Times New Roman" w:eastAsia="Arial Unicode MS" w:hAnsi="Times New Roman" w:cs="Times New Roman"/>
                <w:b/>
                <w:spacing w:val="10"/>
                <w:sz w:val="24"/>
                <w:szCs w:val="24"/>
                <w:shd w:val="clear" w:color="auto" w:fill="FFFFFF"/>
              </w:rPr>
              <w:t>Наименование тем (разделов) дисциплины</w:t>
            </w:r>
          </w:p>
        </w:tc>
        <w:tc>
          <w:tcPr>
            <w:tcW w:w="5528" w:type="dxa"/>
            <w:tcBorders>
              <w:top w:val="single" w:sz="4" w:space="0" w:color="auto"/>
              <w:left w:val="single" w:sz="4" w:space="0" w:color="auto"/>
              <w:bottom w:val="single" w:sz="4" w:space="0" w:color="auto"/>
              <w:right w:val="single" w:sz="4" w:space="0" w:color="auto"/>
            </w:tcBorders>
            <w:hideMark/>
          </w:tcPr>
          <w:p w14:paraId="65FCD17F" w14:textId="77777777" w:rsidR="00EB1922" w:rsidRPr="00737EB3" w:rsidRDefault="00EB1922" w:rsidP="006F4EF8">
            <w:pPr>
              <w:spacing w:after="0" w:line="240" w:lineRule="auto"/>
              <w:jc w:val="both"/>
              <w:rPr>
                <w:rFonts w:ascii="Times New Roman" w:eastAsia="Times New Roman" w:hAnsi="Times New Roman" w:cs="Times New Roman"/>
                <w:b/>
                <w:sz w:val="24"/>
                <w:szCs w:val="24"/>
                <w:lang w:eastAsia="ru-RU"/>
              </w:rPr>
            </w:pPr>
            <w:r w:rsidRPr="00737EB3">
              <w:rPr>
                <w:rFonts w:ascii="Times New Roman" w:eastAsia="Times New Roman" w:hAnsi="Times New Roman" w:cs="Times New Roman"/>
                <w:b/>
                <w:sz w:val="24"/>
                <w:szCs w:val="24"/>
                <w:lang w:eastAsia="ru-RU"/>
              </w:rPr>
              <w:t>Перечень вопросов, отводимых на самостоятельное освоение</w:t>
            </w:r>
          </w:p>
        </w:tc>
        <w:tc>
          <w:tcPr>
            <w:tcW w:w="2948" w:type="dxa"/>
            <w:tcBorders>
              <w:top w:val="single" w:sz="4" w:space="0" w:color="auto"/>
              <w:left w:val="single" w:sz="4" w:space="0" w:color="auto"/>
              <w:bottom w:val="single" w:sz="4" w:space="0" w:color="auto"/>
              <w:right w:val="single" w:sz="4" w:space="0" w:color="auto"/>
            </w:tcBorders>
            <w:hideMark/>
          </w:tcPr>
          <w:p w14:paraId="2EFDCFBA" w14:textId="77777777" w:rsidR="00EB1922" w:rsidRPr="00737EB3" w:rsidRDefault="00EB1922" w:rsidP="006F4EF8">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b/>
                <w:sz w:val="24"/>
                <w:szCs w:val="24"/>
                <w:lang w:eastAsia="ru-RU"/>
              </w:rPr>
              <w:t>Формы внеаудиторной самостоятельной работы</w:t>
            </w:r>
          </w:p>
        </w:tc>
      </w:tr>
      <w:tr w:rsidR="00585562" w:rsidRPr="00737EB3" w14:paraId="097BC014" w14:textId="77777777" w:rsidTr="005666B9">
        <w:tc>
          <w:tcPr>
            <w:tcW w:w="2127" w:type="dxa"/>
            <w:shd w:val="clear" w:color="auto" w:fill="auto"/>
          </w:tcPr>
          <w:p w14:paraId="3A30C412" w14:textId="5F7BF895" w:rsidR="00585562" w:rsidRPr="00737EB3" w:rsidRDefault="00585562" w:rsidP="006F4EF8">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color w:val="000000"/>
                <w:sz w:val="24"/>
                <w:szCs w:val="24"/>
                <w:lang w:eastAsia="ru-RU"/>
              </w:rPr>
              <w:t xml:space="preserve">Тема 1. </w:t>
            </w:r>
            <w:r w:rsidR="008035FE" w:rsidRPr="00737EB3">
              <w:rPr>
                <w:rFonts w:ascii="Times New Roman" w:eastAsia="Times New Roman" w:hAnsi="Times New Roman" w:cs="Times New Roman"/>
                <w:color w:val="000000"/>
                <w:sz w:val="24"/>
                <w:szCs w:val="24"/>
                <w:lang w:eastAsia="ru-RU"/>
              </w:rPr>
              <w:t>Продукт</w:t>
            </w:r>
            <w:r w:rsidRPr="00737EB3">
              <w:rPr>
                <w:rFonts w:ascii="Times New Roman" w:eastAsia="Times New Roman" w:hAnsi="Times New Roman" w:cs="Times New Roman"/>
                <w:color w:val="000000"/>
                <w:sz w:val="24"/>
                <w:szCs w:val="24"/>
                <w:lang w:eastAsia="ru-RU"/>
              </w:rPr>
              <w:t xml:space="preserve"> как маркетинговая категория</w:t>
            </w:r>
          </w:p>
        </w:tc>
        <w:tc>
          <w:tcPr>
            <w:tcW w:w="5528" w:type="dxa"/>
          </w:tcPr>
          <w:p w14:paraId="733D0A83" w14:textId="70F87480"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Каковы отличия услуги от товара?</w:t>
            </w:r>
          </w:p>
          <w:p w14:paraId="4BBF7C95" w14:textId="19BFC5EB"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Дайте определение понятия «маркетинговый комплекс».</w:t>
            </w:r>
          </w:p>
          <w:p w14:paraId="21A91C56" w14:textId="6D02BBF2"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Дайте определение понятия «управление продуктом».</w:t>
            </w:r>
          </w:p>
          <w:p w14:paraId="15F616B1" w14:textId="49C11B58"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Что такое продуктовая политика фирмы?</w:t>
            </w:r>
          </w:p>
          <w:p w14:paraId="639B6705" w14:textId="1042D3DE"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Назовите основные цели продуктовой политики фирмы.</w:t>
            </w:r>
          </w:p>
          <w:p w14:paraId="1C7B859A" w14:textId="77777777" w:rsidR="00585562"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Назовите факторы внешнего окружения компании, влияющие на управление продуктовой политикой компании.</w:t>
            </w:r>
          </w:p>
          <w:p w14:paraId="46990930" w14:textId="77777777" w:rsidR="00AB7C4E" w:rsidRPr="00737EB3" w:rsidRDefault="00585562">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eastAsia="Times New Roman" w:hAnsi="Times New Roman" w:cs="Times New Roman"/>
                <w:bCs/>
              </w:rPr>
              <w:t>Что такое управление продуктовой категорией?</w:t>
            </w:r>
          </w:p>
          <w:p w14:paraId="3FA83314" w14:textId="19435177" w:rsidR="00AB7C4E" w:rsidRPr="00737EB3" w:rsidRDefault="00AB7C4E">
            <w:pPr>
              <w:pStyle w:val="af5"/>
              <w:numPr>
                <w:ilvl w:val="0"/>
                <w:numId w:val="47"/>
              </w:numPr>
              <w:autoSpaceDE w:val="0"/>
              <w:autoSpaceDN w:val="0"/>
              <w:adjustRightInd w:val="0"/>
              <w:ind w:left="348" w:hanging="283"/>
              <w:jc w:val="both"/>
              <w:rPr>
                <w:rFonts w:ascii="Times New Roman" w:eastAsia="Times New Roman" w:hAnsi="Times New Roman" w:cs="Times New Roman"/>
                <w:bCs/>
              </w:rPr>
            </w:pPr>
            <w:r w:rsidRPr="00737EB3">
              <w:rPr>
                <w:rFonts w:ascii="Times New Roman" w:hAnsi="Times New Roman" w:cs="Times New Roman"/>
                <w:bCs/>
              </w:rPr>
              <w:t>Что представляет собой глобальный маркетинг?</w:t>
            </w:r>
          </w:p>
          <w:p w14:paraId="7BDEB882" w14:textId="3F1E5504" w:rsidR="00585562" w:rsidRPr="00737EB3" w:rsidRDefault="00585562" w:rsidP="006F4EF8">
            <w:pPr>
              <w:autoSpaceDE w:val="0"/>
              <w:autoSpaceDN w:val="0"/>
              <w:adjustRightInd w:val="0"/>
              <w:spacing w:after="0" w:line="240" w:lineRule="auto"/>
              <w:ind w:left="321"/>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i/>
                <w:iCs/>
                <w:color w:val="000000"/>
                <w:sz w:val="24"/>
                <w:szCs w:val="24"/>
                <w:lang w:eastAsia="ru-RU"/>
              </w:rPr>
              <w:t>Рекомендуемые источники</w:t>
            </w:r>
            <w:r w:rsidRPr="00737EB3">
              <w:rPr>
                <w:rFonts w:ascii="Times New Roman" w:eastAsia="Times New Roman" w:hAnsi="Times New Roman" w:cs="Times New Roman"/>
                <w:color w:val="000000"/>
                <w:sz w:val="24"/>
                <w:szCs w:val="24"/>
                <w:lang w:eastAsia="ru-RU"/>
              </w:rPr>
              <w:t>: раздел 8 – 1,2,3,4,5</w:t>
            </w:r>
          </w:p>
        </w:tc>
        <w:tc>
          <w:tcPr>
            <w:tcW w:w="2948" w:type="dxa"/>
            <w:tcBorders>
              <w:top w:val="single" w:sz="4" w:space="0" w:color="auto"/>
              <w:left w:val="single" w:sz="4" w:space="0" w:color="auto"/>
              <w:bottom w:val="single" w:sz="4" w:space="0" w:color="auto"/>
              <w:right w:val="single" w:sz="4" w:space="0" w:color="auto"/>
            </w:tcBorders>
          </w:tcPr>
          <w:p w14:paraId="2A59487E" w14:textId="77777777" w:rsidR="00585562" w:rsidRPr="00737EB3" w:rsidRDefault="00585562" w:rsidP="006F4EF8">
            <w:pPr>
              <w:autoSpaceDE w:val="0"/>
              <w:autoSpaceDN w:val="0"/>
              <w:adjustRightInd w:val="0"/>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sz w:val="24"/>
                <w:szCs w:val="24"/>
              </w:rPr>
              <w:t>Работа с конспектом лекции, электронной библиотечной системой, информационно-образовательным порталом.</w:t>
            </w:r>
          </w:p>
          <w:p w14:paraId="3E3EC797" w14:textId="77777777" w:rsidR="00585562" w:rsidRPr="00737EB3" w:rsidRDefault="00585562" w:rsidP="006F4EF8">
            <w:pPr>
              <w:autoSpaceDE w:val="0"/>
              <w:autoSpaceDN w:val="0"/>
              <w:adjustRightInd w:val="0"/>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sz w:val="24"/>
                <w:szCs w:val="24"/>
              </w:rPr>
              <w:t>Подготовка к семинарскому занятию, проводимому в форме дискуссии (ответы на вопросы темы). Изучение литературы.</w:t>
            </w:r>
          </w:p>
        </w:tc>
      </w:tr>
      <w:tr w:rsidR="00585562" w:rsidRPr="00737EB3" w14:paraId="3DC63862" w14:textId="77777777" w:rsidTr="005666B9">
        <w:trPr>
          <w:trHeight w:val="2228"/>
        </w:trPr>
        <w:tc>
          <w:tcPr>
            <w:tcW w:w="2127" w:type="dxa"/>
            <w:shd w:val="clear" w:color="auto" w:fill="auto"/>
          </w:tcPr>
          <w:p w14:paraId="6B847908" w14:textId="40520AEA" w:rsidR="00585562" w:rsidRPr="00737EB3" w:rsidRDefault="00585562" w:rsidP="006F4EF8">
            <w:pPr>
              <w:spacing w:after="0" w:line="240" w:lineRule="auto"/>
              <w:jc w:val="both"/>
              <w:rPr>
                <w:rFonts w:ascii="Times New Roman" w:eastAsia="Times New Roman" w:hAnsi="Times New Roman" w:cs="Times New Roman"/>
                <w:sz w:val="24"/>
                <w:szCs w:val="24"/>
              </w:rPr>
            </w:pPr>
            <w:r w:rsidRPr="00737EB3">
              <w:rPr>
                <w:rFonts w:ascii="Times New Roman" w:eastAsia="Times New Roman" w:hAnsi="Times New Roman" w:cs="Times New Roman"/>
                <w:color w:val="000000"/>
                <w:sz w:val="24"/>
                <w:szCs w:val="24"/>
                <w:lang w:eastAsia="ru-RU"/>
              </w:rPr>
              <w:t>Тема 2. Менеджер по продукту: характеристики и особенности</w:t>
            </w:r>
          </w:p>
        </w:tc>
        <w:tc>
          <w:tcPr>
            <w:tcW w:w="5528" w:type="dxa"/>
          </w:tcPr>
          <w:p w14:paraId="24ADF874" w14:textId="3C17890B" w:rsidR="00585562" w:rsidRPr="00737EB3" w:rsidRDefault="006956B9">
            <w:pPr>
              <w:pStyle w:val="af5"/>
              <w:numPr>
                <w:ilvl w:val="0"/>
                <w:numId w:val="48"/>
              </w:numPr>
              <w:ind w:left="348" w:hanging="348"/>
              <w:jc w:val="both"/>
              <w:rPr>
                <w:rFonts w:ascii="Times New Roman" w:eastAsia="Times New Roman" w:hAnsi="Times New Roman" w:cs="Times New Roman"/>
                <w:bCs/>
              </w:rPr>
            </w:pPr>
            <w:r w:rsidRPr="00737EB3">
              <w:rPr>
                <w:rFonts w:ascii="Times New Roman" w:eastAsia="Times New Roman" w:hAnsi="Times New Roman" w:cs="Times New Roman"/>
                <w:bCs/>
              </w:rPr>
              <w:t>Навыки и характеристики, из которых складывается портрет идеального менеджера продукта</w:t>
            </w:r>
          </w:p>
          <w:p w14:paraId="6DF13BC4" w14:textId="10062C45" w:rsidR="006956B9" w:rsidRPr="00737EB3" w:rsidRDefault="006956B9">
            <w:pPr>
              <w:pStyle w:val="af5"/>
              <w:numPr>
                <w:ilvl w:val="0"/>
                <w:numId w:val="48"/>
              </w:numPr>
              <w:ind w:left="348" w:hanging="348"/>
              <w:jc w:val="both"/>
              <w:rPr>
                <w:rFonts w:ascii="Times New Roman" w:eastAsia="Times New Roman" w:hAnsi="Times New Roman" w:cs="Times New Roman"/>
                <w:bCs/>
              </w:rPr>
            </w:pPr>
            <w:r w:rsidRPr="00737EB3">
              <w:rPr>
                <w:rFonts w:ascii="Times New Roman" w:eastAsia="Times New Roman" w:hAnsi="Times New Roman" w:cs="Times New Roman"/>
                <w:bCs/>
              </w:rPr>
              <w:t xml:space="preserve">Профессиональные навыки </w:t>
            </w:r>
            <w:proofErr w:type="spellStart"/>
            <w:r w:rsidRPr="00737EB3">
              <w:rPr>
                <w:rFonts w:ascii="Times New Roman" w:eastAsia="Times New Roman" w:hAnsi="Times New Roman" w:cs="Times New Roman"/>
                <w:bCs/>
              </w:rPr>
              <w:t>product</w:t>
            </w:r>
            <w:proofErr w:type="spellEnd"/>
            <w:r w:rsidRPr="00737EB3">
              <w:rPr>
                <w:rFonts w:ascii="Times New Roman" w:eastAsia="Times New Roman" w:hAnsi="Times New Roman" w:cs="Times New Roman"/>
                <w:bCs/>
              </w:rPr>
              <w:t xml:space="preserve"> </w:t>
            </w:r>
            <w:proofErr w:type="spellStart"/>
            <w:r w:rsidRPr="00737EB3">
              <w:rPr>
                <w:rFonts w:ascii="Times New Roman" w:eastAsia="Times New Roman" w:hAnsi="Times New Roman" w:cs="Times New Roman"/>
                <w:bCs/>
              </w:rPr>
              <w:t>manager</w:t>
            </w:r>
            <w:proofErr w:type="spellEnd"/>
          </w:p>
          <w:p w14:paraId="57DD1F0B" w14:textId="6E2E8919" w:rsidR="006956B9" w:rsidRPr="00737EB3" w:rsidRDefault="006956B9">
            <w:pPr>
              <w:pStyle w:val="af5"/>
              <w:numPr>
                <w:ilvl w:val="0"/>
                <w:numId w:val="48"/>
              </w:numPr>
              <w:ind w:left="348" w:hanging="348"/>
              <w:jc w:val="both"/>
              <w:rPr>
                <w:rFonts w:ascii="Times New Roman" w:eastAsia="Times New Roman" w:hAnsi="Times New Roman" w:cs="Times New Roman"/>
                <w:bCs/>
                <w:lang w:val="en-US"/>
              </w:rPr>
            </w:pPr>
            <w:r w:rsidRPr="00737EB3">
              <w:rPr>
                <w:rFonts w:ascii="Times New Roman" w:eastAsia="Times New Roman" w:hAnsi="Times New Roman" w:cs="Times New Roman"/>
                <w:bCs/>
              </w:rPr>
              <w:t>Разница</w:t>
            </w:r>
            <w:r w:rsidRPr="00737EB3">
              <w:rPr>
                <w:rFonts w:ascii="Times New Roman" w:eastAsia="Times New Roman" w:hAnsi="Times New Roman" w:cs="Times New Roman"/>
                <w:bCs/>
                <w:lang w:val="en-US"/>
              </w:rPr>
              <w:t xml:space="preserve"> </w:t>
            </w:r>
            <w:r w:rsidRPr="00737EB3">
              <w:rPr>
                <w:rFonts w:ascii="Times New Roman" w:eastAsia="Times New Roman" w:hAnsi="Times New Roman" w:cs="Times New Roman"/>
                <w:bCs/>
              </w:rPr>
              <w:t>между</w:t>
            </w:r>
            <w:r w:rsidRPr="00737EB3">
              <w:rPr>
                <w:rFonts w:ascii="Times New Roman" w:eastAsia="Times New Roman" w:hAnsi="Times New Roman" w:cs="Times New Roman"/>
                <w:bCs/>
                <w:lang w:val="en-US"/>
              </w:rPr>
              <w:t xml:space="preserve"> product manager, project manager </w:t>
            </w:r>
            <w:r w:rsidRPr="00737EB3">
              <w:rPr>
                <w:rFonts w:ascii="Times New Roman" w:eastAsia="Times New Roman" w:hAnsi="Times New Roman" w:cs="Times New Roman"/>
                <w:bCs/>
              </w:rPr>
              <w:t>и</w:t>
            </w:r>
            <w:r w:rsidRPr="00737EB3">
              <w:rPr>
                <w:rFonts w:ascii="Times New Roman" w:eastAsia="Times New Roman" w:hAnsi="Times New Roman" w:cs="Times New Roman"/>
                <w:bCs/>
                <w:lang w:val="en-US"/>
              </w:rPr>
              <w:t xml:space="preserve"> marketing manager</w:t>
            </w:r>
          </w:p>
          <w:p w14:paraId="5547752F" w14:textId="77777777" w:rsidR="00646DE0" w:rsidRPr="00737EB3" w:rsidRDefault="00646DE0" w:rsidP="006F4EF8">
            <w:pPr>
              <w:spacing w:after="0" w:line="240" w:lineRule="auto"/>
              <w:ind w:left="321"/>
              <w:jc w:val="both"/>
              <w:rPr>
                <w:rFonts w:ascii="Times New Roman" w:eastAsia="Times New Roman" w:hAnsi="Times New Roman" w:cs="Times New Roman"/>
                <w:b/>
                <w:sz w:val="24"/>
                <w:szCs w:val="24"/>
                <w:lang w:val="en-US" w:eastAsia="ru-RU"/>
              </w:rPr>
            </w:pPr>
          </w:p>
          <w:p w14:paraId="694A1652" w14:textId="77777777" w:rsidR="00646DE0" w:rsidRPr="00737EB3" w:rsidRDefault="00646DE0" w:rsidP="006F4EF8">
            <w:pPr>
              <w:spacing w:after="0" w:line="240" w:lineRule="auto"/>
              <w:ind w:left="321"/>
              <w:jc w:val="both"/>
              <w:rPr>
                <w:rFonts w:ascii="Times New Roman" w:eastAsia="Times New Roman" w:hAnsi="Times New Roman" w:cs="Times New Roman"/>
                <w:b/>
                <w:sz w:val="24"/>
                <w:szCs w:val="24"/>
                <w:lang w:val="en-US" w:eastAsia="ru-RU"/>
              </w:rPr>
            </w:pPr>
          </w:p>
          <w:p w14:paraId="542429D5" w14:textId="19A39FA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sz w:val="24"/>
                <w:szCs w:val="24"/>
                <w:lang w:eastAsia="ru-RU"/>
              </w:rPr>
              <w:t>: раздел 8 – 1,2, 4, 5, 6</w:t>
            </w:r>
          </w:p>
        </w:tc>
        <w:tc>
          <w:tcPr>
            <w:tcW w:w="2948" w:type="dxa"/>
            <w:tcBorders>
              <w:top w:val="single" w:sz="4" w:space="0" w:color="auto"/>
              <w:left w:val="single" w:sz="4" w:space="0" w:color="auto"/>
              <w:bottom w:val="single" w:sz="4" w:space="0" w:color="auto"/>
              <w:right w:val="single" w:sz="4" w:space="0" w:color="auto"/>
            </w:tcBorders>
          </w:tcPr>
          <w:p w14:paraId="0A65A906"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Работа с конспектом лекции, электронной библиотечной системой, информационно-образовательным порталом.</w:t>
            </w:r>
          </w:p>
          <w:p w14:paraId="2E884B87" w14:textId="6A7DB8D8"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Подготовка к семинарскому занятию, проводимому в форме дискуссии.</w:t>
            </w:r>
          </w:p>
        </w:tc>
      </w:tr>
      <w:tr w:rsidR="00585562" w:rsidRPr="00737EB3" w14:paraId="3E9C55DD" w14:textId="77777777" w:rsidTr="005666B9">
        <w:trPr>
          <w:trHeight w:val="3210"/>
        </w:trPr>
        <w:tc>
          <w:tcPr>
            <w:tcW w:w="2127" w:type="dxa"/>
            <w:shd w:val="clear" w:color="auto" w:fill="auto"/>
          </w:tcPr>
          <w:p w14:paraId="786DE63C" w14:textId="267994DE"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color w:val="000000"/>
                <w:sz w:val="24"/>
                <w:szCs w:val="24"/>
                <w:lang w:eastAsia="ru-RU"/>
              </w:rPr>
              <w:t>Тема 3. Управление жизненным циклом продукта</w:t>
            </w:r>
          </w:p>
        </w:tc>
        <w:tc>
          <w:tcPr>
            <w:tcW w:w="5528" w:type="dxa"/>
          </w:tcPr>
          <w:p w14:paraId="44E70618" w14:textId="722E07A4" w:rsidR="00B97FC9" w:rsidRPr="00737EB3" w:rsidRDefault="00B97FC9">
            <w:pPr>
              <w:pStyle w:val="af5"/>
              <w:numPr>
                <w:ilvl w:val="0"/>
                <w:numId w:val="40"/>
              </w:numPr>
              <w:ind w:left="343"/>
              <w:jc w:val="both"/>
              <w:rPr>
                <w:rFonts w:ascii="Times New Roman" w:hAnsi="Times New Roman" w:cs="Times New Roman"/>
              </w:rPr>
            </w:pPr>
            <w:r w:rsidRPr="00737EB3">
              <w:rPr>
                <w:rFonts w:ascii="Times New Roman" w:hAnsi="Times New Roman" w:cs="Times New Roman"/>
              </w:rPr>
              <w:t>Какая существует взаимосвязь между понятиями</w:t>
            </w:r>
            <w:r w:rsidR="00BD3EE0" w:rsidRPr="00737EB3">
              <w:rPr>
                <w:rFonts w:ascii="Times New Roman" w:hAnsi="Times New Roman" w:cs="Times New Roman"/>
              </w:rPr>
              <w:t xml:space="preserve"> </w:t>
            </w:r>
            <w:r w:rsidRPr="00737EB3">
              <w:rPr>
                <w:rFonts w:ascii="Times New Roman" w:hAnsi="Times New Roman" w:cs="Times New Roman"/>
              </w:rPr>
              <w:t>«</w:t>
            </w:r>
            <w:r w:rsidR="00BD3EE0" w:rsidRPr="00737EB3">
              <w:rPr>
                <w:rFonts w:ascii="Times New Roman" w:hAnsi="Times New Roman" w:cs="Times New Roman"/>
              </w:rPr>
              <w:t xml:space="preserve">жизненный цикл </w:t>
            </w:r>
            <w:r w:rsidRPr="00737EB3">
              <w:rPr>
                <w:rFonts w:ascii="Times New Roman" w:hAnsi="Times New Roman" w:cs="Times New Roman"/>
              </w:rPr>
              <w:t>продукта» и «жизненный цикл организации»?</w:t>
            </w:r>
          </w:p>
          <w:p w14:paraId="197721B4" w14:textId="77777777" w:rsidR="00B97FC9" w:rsidRPr="00737EB3" w:rsidRDefault="00BD3EE0">
            <w:pPr>
              <w:pStyle w:val="af5"/>
              <w:numPr>
                <w:ilvl w:val="0"/>
                <w:numId w:val="40"/>
              </w:numPr>
              <w:ind w:left="343"/>
              <w:jc w:val="both"/>
              <w:rPr>
                <w:rFonts w:ascii="Times New Roman" w:hAnsi="Times New Roman" w:cs="Times New Roman"/>
              </w:rPr>
            </w:pPr>
            <w:r w:rsidRPr="00737EB3">
              <w:rPr>
                <w:rFonts w:ascii="Times New Roman" w:hAnsi="Times New Roman" w:cs="Times New Roman"/>
              </w:rPr>
              <w:t>Понятие жизненного цикла для целого товарного класса, разновидности товара или конкретной марки</w:t>
            </w:r>
            <w:r w:rsidR="00B97FC9" w:rsidRPr="00737EB3">
              <w:rPr>
                <w:rFonts w:ascii="Times New Roman" w:hAnsi="Times New Roman" w:cs="Times New Roman"/>
              </w:rPr>
              <w:t>.</w:t>
            </w:r>
            <w:r w:rsidRPr="00737EB3">
              <w:rPr>
                <w:rFonts w:ascii="Times New Roman" w:hAnsi="Times New Roman" w:cs="Times New Roman"/>
              </w:rPr>
              <w:t xml:space="preserve"> </w:t>
            </w:r>
          </w:p>
          <w:p w14:paraId="2454AECD" w14:textId="77777777" w:rsidR="00B97FC9" w:rsidRPr="00737EB3" w:rsidRDefault="00BD3EE0">
            <w:pPr>
              <w:pStyle w:val="af5"/>
              <w:numPr>
                <w:ilvl w:val="0"/>
                <w:numId w:val="40"/>
              </w:numPr>
              <w:ind w:left="343"/>
              <w:jc w:val="both"/>
              <w:rPr>
                <w:rFonts w:ascii="Times New Roman" w:hAnsi="Times New Roman" w:cs="Times New Roman"/>
              </w:rPr>
            </w:pPr>
            <w:r w:rsidRPr="00737EB3">
              <w:rPr>
                <w:rFonts w:ascii="Times New Roman" w:hAnsi="Times New Roman" w:cs="Times New Roman"/>
              </w:rPr>
              <w:t xml:space="preserve">Анализ жизненного цикла товарной </w:t>
            </w:r>
            <w:r w:rsidR="00B97FC9" w:rsidRPr="00737EB3">
              <w:rPr>
                <w:rFonts w:ascii="Times New Roman" w:hAnsi="Times New Roman" w:cs="Times New Roman"/>
              </w:rPr>
              <w:t>категории.</w:t>
            </w:r>
          </w:p>
          <w:p w14:paraId="48978544" w14:textId="3C591379" w:rsidR="00B97FC9" w:rsidRPr="00737EB3" w:rsidRDefault="00BD3EE0">
            <w:pPr>
              <w:pStyle w:val="af5"/>
              <w:numPr>
                <w:ilvl w:val="0"/>
                <w:numId w:val="40"/>
              </w:numPr>
              <w:ind w:left="343"/>
              <w:jc w:val="both"/>
              <w:rPr>
                <w:rFonts w:ascii="Times New Roman" w:hAnsi="Times New Roman" w:cs="Times New Roman"/>
              </w:rPr>
            </w:pPr>
            <w:r w:rsidRPr="00737EB3">
              <w:rPr>
                <w:rFonts w:ascii="Times New Roman" w:hAnsi="Times New Roman" w:cs="Times New Roman"/>
              </w:rPr>
              <w:t>Особенности стратегии управления товаром на различных этапах его жизненного цикла</w:t>
            </w:r>
            <w:r w:rsidR="00B97FC9" w:rsidRPr="00737EB3">
              <w:rPr>
                <w:rFonts w:ascii="Times New Roman" w:hAnsi="Times New Roman" w:cs="Times New Roman"/>
              </w:rPr>
              <w:t>.</w:t>
            </w:r>
          </w:p>
          <w:p w14:paraId="53E90C15" w14:textId="6F350806" w:rsidR="00BD3EE0" w:rsidRPr="00737EB3" w:rsidRDefault="00BD3EE0">
            <w:pPr>
              <w:pStyle w:val="af5"/>
              <w:numPr>
                <w:ilvl w:val="0"/>
                <w:numId w:val="40"/>
              </w:numPr>
              <w:ind w:left="343"/>
              <w:jc w:val="both"/>
              <w:rPr>
                <w:rFonts w:ascii="Times New Roman" w:eastAsia="Calibri" w:hAnsi="Times New Roman" w:cs="Times New Roman"/>
                <w:bCs/>
              </w:rPr>
            </w:pPr>
            <w:r w:rsidRPr="00737EB3">
              <w:rPr>
                <w:rFonts w:ascii="Times New Roman" w:hAnsi="Times New Roman" w:cs="Times New Roman"/>
              </w:rPr>
              <w:t>Модификация товара и рынка.</w:t>
            </w:r>
          </w:p>
          <w:p w14:paraId="6081D13A" w14:textId="77777777" w:rsidR="006F4EF8" w:rsidRPr="00737EB3" w:rsidRDefault="006F4EF8" w:rsidP="006F4EF8">
            <w:pPr>
              <w:pStyle w:val="af5"/>
              <w:ind w:left="343"/>
              <w:jc w:val="both"/>
              <w:rPr>
                <w:rFonts w:ascii="Times New Roman" w:eastAsia="Calibri" w:hAnsi="Times New Roman" w:cs="Times New Roman"/>
                <w:bCs/>
              </w:rPr>
            </w:pPr>
          </w:p>
          <w:p w14:paraId="2B267573" w14:textId="6B5041D2" w:rsidR="00CF4422" w:rsidRPr="00737EB3" w:rsidRDefault="00CF4422" w:rsidP="006F4EF8">
            <w:pPr>
              <w:ind w:firstLine="348"/>
              <w:jc w:val="both"/>
              <w:rPr>
                <w:rFonts w:ascii="Times New Roman" w:eastAsia="Calibri" w:hAnsi="Times New Roman" w:cs="Times New Roman"/>
                <w:bCs/>
                <w:sz w:val="24"/>
                <w:szCs w:val="24"/>
              </w:rPr>
            </w:pPr>
            <w:r w:rsidRPr="00737EB3">
              <w:rPr>
                <w:rFonts w:ascii="Times New Roman" w:eastAsia="Calibri" w:hAnsi="Times New Roman" w:cs="Times New Roman"/>
                <w:bCs/>
                <w:i/>
                <w:iCs/>
                <w:sz w:val="24"/>
                <w:szCs w:val="24"/>
              </w:rPr>
              <w:t>Рекомендуемые источники</w:t>
            </w:r>
            <w:r w:rsidRPr="00737EB3">
              <w:rPr>
                <w:rFonts w:ascii="Times New Roman" w:eastAsia="Calibri" w:hAnsi="Times New Roman" w:cs="Times New Roman"/>
                <w:bCs/>
                <w:sz w:val="24"/>
                <w:szCs w:val="24"/>
              </w:rPr>
              <w:t>: раздел 8 – 1,2,4,5,6</w:t>
            </w:r>
          </w:p>
        </w:tc>
        <w:tc>
          <w:tcPr>
            <w:tcW w:w="2948" w:type="dxa"/>
            <w:tcBorders>
              <w:top w:val="single" w:sz="4" w:space="0" w:color="auto"/>
              <w:left w:val="single" w:sz="4" w:space="0" w:color="auto"/>
              <w:bottom w:val="single" w:sz="4" w:space="0" w:color="auto"/>
              <w:right w:val="single" w:sz="4" w:space="0" w:color="auto"/>
            </w:tcBorders>
          </w:tcPr>
          <w:p w14:paraId="7D7474BF"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Работа с конспектом лекции, электронной библиотечной системой, информационно-образовательным порталом.</w:t>
            </w:r>
          </w:p>
          <w:p w14:paraId="77AFB786"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Подготовка к семинарскому занятию, проводимому в форме дискуссии.</w:t>
            </w:r>
          </w:p>
          <w:p w14:paraId="2B207E80"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Подготовка презентации по теме.</w:t>
            </w:r>
          </w:p>
          <w:p w14:paraId="1070488F" w14:textId="1F0F2C0E"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Подготовка к тесту по темам 1-3.</w:t>
            </w:r>
          </w:p>
        </w:tc>
      </w:tr>
      <w:tr w:rsidR="00585562" w:rsidRPr="00737EB3" w14:paraId="15D73D67" w14:textId="77777777" w:rsidTr="005666B9">
        <w:trPr>
          <w:trHeight w:val="340"/>
        </w:trPr>
        <w:tc>
          <w:tcPr>
            <w:tcW w:w="2127" w:type="dxa"/>
            <w:shd w:val="clear" w:color="auto" w:fill="auto"/>
          </w:tcPr>
          <w:p w14:paraId="0E96D6CE" w14:textId="2150C4AB" w:rsidR="00585562" w:rsidRPr="00737EB3" w:rsidRDefault="00585562" w:rsidP="006F4EF8">
            <w:pPr>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sz w:val="24"/>
                <w:szCs w:val="24"/>
                <w:lang w:eastAsia="ru-RU"/>
              </w:rPr>
              <w:t>Тема 4. Проектирование нового продукта</w:t>
            </w:r>
          </w:p>
        </w:tc>
        <w:tc>
          <w:tcPr>
            <w:tcW w:w="5528" w:type="dxa"/>
          </w:tcPr>
          <w:p w14:paraId="524193DC" w14:textId="3D8481F3" w:rsidR="00BD3EE0" w:rsidRPr="00737EB3" w:rsidRDefault="00BD3EE0">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t xml:space="preserve">Какие модели процесса разработки и внедрения </w:t>
            </w:r>
          </w:p>
          <w:p w14:paraId="38D246EC" w14:textId="77777777" w:rsidR="00BD3EE0" w:rsidRPr="00737EB3" w:rsidRDefault="00BD3EE0">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t>инноваций вы знаете?</w:t>
            </w:r>
          </w:p>
          <w:p w14:paraId="39444251" w14:textId="1E6D6556" w:rsidR="00BD3EE0" w:rsidRPr="00737EB3" w:rsidRDefault="00BD3EE0">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t>Перечислите основные этапы разработки нового товара?</w:t>
            </w:r>
          </w:p>
          <w:p w14:paraId="7DCD09D2" w14:textId="570719CB" w:rsidR="00BD3EE0" w:rsidRPr="00737EB3" w:rsidRDefault="00BD3EE0">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t>Перечислите какие источники генерации идей вы знаете</w:t>
            </w:r>
            <w:r w:rsidR="002F5221" w:rsidRPr="00737EB3">
              <w:rPr>
                <w:rFonts w:ascii="Times New Roman" w:eastAsia="Times New Roman" w:hAnsi="Times New Roman" w:cs="Times New Roman"/>
              </w:rPr>
              <w:t>.</w:t>
            </w:r>
          </w:p>
          <w:p w14:paraId="795BBCAB" w14:textId="35F8FC41" w:rsidR="002F5221" w:rsidRPr="00737EB3" w:rsidRDefault="002F5221">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lastRenderedPageBreak/>
              <w:t>Назовите основные методы генерации идей. Раскройте их содержание.</w:t>
            </w:r>
          </w:p>
          <w:p w14:paraId="706D9FE1" w14:textId="07835B44" w:rsidR="00BD3EE0" w:rsidRPr="00737EB3" w:rsidRDefault="00B97FC9">
            <w:pPr>
              <w:pStyle w:val="af5"/>
              <w:numPr>
                <w:ilvl w:val="0"/>
                <w:numId w:val="44"/>
              </w:numPr>
              <w:ind w:left="348"/>
              <w:jc w:val="both"/>
              <w:rPr>
                <w:rFonts w:ascii="Times New Roman" w:eastAsia="Times New Roman" w:hAnsi="Times New Roman" w:cs="Times New Roman"/>
              </w:rPr>
            </w:pPr>
            <w:r w:rsidRPr="00737EB3">
              <w:rPr>
                <w:rFonts w:ascii="Times New Roman" w:eastAsia="Times New Roman" w:hAnsi="Times New Roman" w:cs="Times New Roman"/>
              </w:rPr>
              <w:t xml:space="preserve">Особенности сегментации рынка, </w:t>
            </w:r>
            <w:proofErr w:type="spellStart"/>
            <w:r w:rsidRPr="00737EB3">
              <w:rPr>
                <w:rFonts w:ascii="Times New Roman" w:eastAsia="Times New Roman" w:hAnsi="Times New Roman" w:cs="Times New Roman"/>
              </w:rPr>
              <w:t>таргетинг</w:t>
            </w:r>
            <w:proofErr w:type="spellEnd"/>
            <w:r w:rsidRPr="00737EB3">
              <w:rPr>
                <w:rFonts w:ascii="Times New Roman" w:eastAsia="Times New Roman" w:hAnsi="Times New Roman" w:cs="Times New Roman"/>
              </w:rPr>
              <w:t xml:space="preserve"> и позиционирование нового продукта.</w:t>
            </w:r>
          </w:p>
          <w:p w14:paraId="4BBB564E" w14:textId="44FDFF9A" w:rsidR="00585562" w:rsidRPr="00737EB3" w:rsidRDefault="002F5221" w:rsidP="006F4EF8">
            <w:pPr>
              <w:spacing w:after="0" w:line="240" w:lineRule="auto"/>
              <w:ind w:firstLine="348"/>
              <w:jc w:val="both"/>
              <w:rPr>
                <w:rFonts w:ascii="Times New Roman" w:eastAsia="Times New Roman" w:hAnsi="Times New Roman" w:cs="Times New Roman"/>
                <w:sz w:val="24"/>
                <w:szCs w:val="24"/>
                <w:lang w:eastAsia="ru-RU"/>
              </w:rPr>
            </w:pPr>
            <w:r w:rsidRPr="00737EB3">
              <w:rPr>
                <w:rFonts w:ascii="Times New Roman" w:eastAsia="Calibri" w:hAnsi="Times New Roman" w:cs="Times New Roman"/>
                <w:bCs/>
                <w:i/>
                <w:iCs/>
                <w:sz w:val="24"/>
                <w:szCs w:val="24"/>
              </w:rPr>
              <w:t>Рекомендуемые источники:</w:t>
            </w:r>
            <w:r w:rsidRPr="00737EB3">
              <w:rPr>
                <w:rFonts w:ascii="Times New Roman" w:eastAsia="Calibri" w:hAnsi="Times New Roman" w:cs="Times New Roman"/>
                <w:bCs/>
                <w:sz w:val="24"/>
                <w:szCs w:val="24"/>
              </w:rPr>
              <w:t xml:space="preserve"> раздел 8 – 1,2,4,5,6</w:t>
            </w:r>
          </w:p>
        </w:tc>
        <w:tc>
          <w:tcPr>
            <w:tcW w:w="2948" w:type="dxa"/>
            <w:tcBorders>
              <w:top w:val="single" w:sz="4" w:space="0" w:color="auto"/>
              <w:left w:val="single" w:sz="4" w:space="0" w:color="auto"/>
              <w:bottom w:val="single" w:sz="4" w:space="0" w:color="auto"/>
              <w:right w:val="single" w:sz="4" w:space="0" w:color="auto"/>
            </w:tcBorders>
          </w:tcPr>
          <w:p w14:paraId="6CEAD463"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lastRenderedPageBreak/>
              <w:t>Работа с конспектом лекции, электронной библиотечной системой, информационно-образовательным порталом.</w:t>
            </w:r>
          </w:p>
          <w:p w14:paraId="07E2C2F1"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lastRenderedPageBreak/>
              <w:t>Подготовка к семинарскому занятию, проводимому в форме дискуссии.</w:t>
            </w:r>
          </w:p>
          <w:p w14:paraId="215D5D76" w14:textId="77777777"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Подготовка презентации по теме.</w:t>
            </w:r>
          </w:p>
        </w:tc>
      </w:tr>
      <w:tr w:rsidR="00585562" w:rsidRPr="00737EB3" w14:paraId="48C7BD87" w14:textId="77777777" w:rsidTr="005666B9">
        <w:trPr>
          <w:trHeight w:val="2715"/>
        </w:trPr>
        <w:tc>
          <w:tcPr>
            <w:tcW w:w="2127" w:type="dxa"/>
            <w:shd w:val="clear" w:color="auto" w:fill="auto"/>
          </w:tcPr>
          <w:p w14:paraId="7D5B6178" w14:textId="32959A8E" w:rsidR="00585562" w:rsidRPr="00737EB3" w:rsidRDefault="00585562" w:rsidP="006F4EF8">
            <w:pPr>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sz w:val="24"/>
                <w:szCs w:val="24"/>
                <w:lang w:eastAsia="ru-RU"/>
              </w:rPr>
              <w:lastRenderedPageBreak/>
              <w:t xml:space="preserve">Тема 5. </w:t>
            </w:r>
            <w:proofErr w:type="spellStart"/>
            <w:r w:rsidRPr="00737EB3">
              <w:rPr>
                <w:rFonts w:ascii="Times New Roman" w:eastAsia="Times New Roman" w:hAnsi="Times New Roman" w:cs="Times New Roman"/>
                <w:color w:val="000000"/>
                <w:sz w:val="24"/>
                <w:szCs w:val="24"/>
                <w:lang w:eastAsia="ru-RU"/>
              </w:rPr>
              <w:t>Брендинг</w:t>
            </w:r>
            <w:proofErr w:type="spellEnd"/>
            <w:r w:rsidRPr="00737EB3">
              <w:rPr>
                <w:rFonts w:ascii="Times New Roman" w:eastAsia="Times New Roman" w:hAnsi="Times New Roman" w:cs="Times New Roman"/>
                <w:color w:val="000000"/>
                <w:sz w:val="24"/>
                <w:szCs w:val="24"/>
                <w:lang w:eastAsia="ru-RU"/>
              </w:rPr>
              <w:t xml:space="preserve"> и управление торговыми марками</w:t>
            </w:r>
          </w:p>
        </w:tc>
        <w:tc>
          <w:tcPr>
            <w:tcW w:w="5528" w:type="dxa"/>
          </w:tcPr>
          <w:p w14:paraId="1442218C" w14:textId="7B4F5629" w:rsidR="0026010F" w:rsidRPr="00737EB3" w:rsidRDefault="00585562">
            <w:pPr>
              <w:pStyle w:val="af5"/>
              <w:numPr>
                <w:ilvl w:val="0"/>
                <w:numId w:val="50"/>
              </w:numPr>
              <w:ind w:left="348" w:hanging="348"/>
              <w:jc w:val="both"/>
              <w:rPr>
                <w:rFonts w:ascii="Times New Roman" w:eastAsia="Times New Roman" w:hAnsi="Times New Roman" w:cs="Times New Roman"/>
                <w:shd w:val="clear" w:color="auto" w:fill="FFFFFF"/>
              </w:rPr>
            </w:pPr>
            <w:r w:rsidRPr="00737EB3">
              <w:rPr>
                <w:rFonts w:ascii="Times New Roman" w:eastAsia="Times New Roman" w:hAnsi="Times New Roman" w:cs="Times New Roman"/>
                <w:shd w:val="clear" w:color="auto" w:fill="FFFFFF"/>
              </w:rPr>
              <w:t xml:space="preserve">Раскройте сущность торговой </w:t>
            </w:r>
            <w:r w:rsidR="0026010F" w:rsidRPr="00737EB3">
              <w:rPr>
                <w:rFonts w:ascii="Times New Roman" w:eastAsia="Times New Roman" w:hAnsi="Times New Roman" w:cs="Times New Roman"/>
                <w:shd w:val="clear" w:color="auto" w:fill="FFFFFF"/>
              </w:rPr>
              <w:t>м</w:t>
            </w:r>
            <w:r w:rsidRPr="00737EB3">
              <w:rPr>
                <w:rFonts w:ascii="Times New Roman" w:eastAsia="Times New Roman" w:hAnsi="Times New Roman" w:cs="Times New Roman"/>
                <w:shd w:val="clear" w:color="auto" w:fill="FFFFFF"/>
              </w:rPr>
              <w:t xml:space="preserve">арки. </w:t>
            </w:r>
            <w:r w:rsidR="0026010F" w:rsidRPr="00737EB3">
              <w:rPr>
                <w:rFonts w:ascii="Times New Roman" w:eastAsia="Times New Roman" w:hAnsi="Times New Roman" w:cs="Times New Roman"/>
                <w:shd w:val="clear" w:color="auto" w:fill="FFFFFF"/>
              </w:rPr>
              <w:t xml:space="preserve">Роль торговой марки и возможности </w:t>
            </w:r>
            <w:proofErr w:type="spellStart"/>
            <w:r w:rsidR="0026010F" w:rsidRPr="00737EB3">
              <w:rPr>
                <w:rFonts w:ascii="Times New Roman" w:eastAsia="Times New Roman" w:hAnsi="Times New Roman" w:cs="Times New Roman"/>
                <w:shd w:val="clear" w:color="auto" w:fill="FFFFFF"/>
              </w:rPr>
              <w:t>брендинга</w:t>
            </w:r>
            <w:proofErr w:type="spellEnd"/>
            <w:r w:rsidR="0026010F" w:rsidRPr="00737EB3">
              <w:rPr>
                <w:rFonts w:ascii="Times New Roman" w:eastAsia="Times New Roman" w:hAnsi="Times New Roman" w:cs="Times New Roman"/>
                <w:shd w:val="clear" w:color="auto" w:fill="FFFFFF"/>
              </w:rPr>
              <w:t>.</w:t>
            </w:r>
          </w:p>
          <w:p w14:paraId="5DECA8C4" w14:textId="032A9927" w:rsidR="0026010F" w:rsidRPr="00737EB3" w:rsidRDefault="0026010F">
            <w:pPr>
              <w:pStyle w:val="af5"/>
              <w:numPr>
                <w:ilvl w:val="0"/>
                <w:numId w:val="50"/>
              </w:numPr>
              <w:ind w:left="348" w:hanging="348"/>
              <w:jc w:val="both"/>
              <w:rPr>
                <w:rFonts w:ascii="Times New Roman" w:eastAsia="Times New Roman" w:hAnsi="Times New Roman" w:cs="Times New Roman"/>
                <w:shd w:val="clear" w:color="auto" w:fill="FFFFFF"/>
              </w:rPr>
            </w:pPr>
            <w:r w:rsidRPr="00737EB3">
              <w:rPr>
                <w:rFonts w:ascii="Times New Roman" w:eastAsia="Times New Roman" w:hAnsi="Times New Roman" w:cs="Times New Roman"/>
                <w:shd w:val="clear" w:color="auto" w:fill="FFFFFF"/>
              </w:rPr>
              <w:t xml:space="preserve">Виды товарных марок. Характеристики лучших торговых марок. </w:t>
            </w:r>
          </w:p>
          <w:p w14:paraId="2148974E" w14:textId="3538C12E" w:rsidR="00585562" w:rsidRPr="00737EB3" w:rsidRDefault="0026010F">
            <w:pPr>
              <w:pStyle w:val="af5"/>
              <w:numPr>
                <w:ilvl w:val="0"/>
                <w:numId w:val="50"/>
              </w:numPr>
              <w:ind w:left="348" w:hanging="348"/>
              <w:jc w:val="both"/>
              <w:rPr>
                <w:rFonts w:ascii="Times New Roman" w:eastAsia="Times New Roman" w:hAnsi="Times New Roman" w:cs="Times New Roman"/>
                <w:shd w:val="clear" w:color="auto" w:fill="FFFFFF"/>
              </w:rPr>
            </w:pPr>
            <w:r w:rsidRPr="00737EB3">
              <w:rPr>
                <w:rFonts w:ascii="Times New Roman" w:eastAsia="Times New Roman" w:hAnsi="Times New Roman" w:cs="Times New Roman"/>
                <w:shd w:val="clear" w:color="auto" w:fill="FFFFFF"/>
              </w:rPr>
              <w:t>Процесс создания новой торговой марки.</w:t>
            </w:r>
          </w:p>
          <w:p w14:paraId="37CB47AF" w14:textId="4A89977D" w:rsidR="00585562" w:rsidRPr="00737EB3" w:rsidRDefault="00585562">
            <w:pPr>
              <w:pStyle w:val="af5"/>
              <w:numPr>
                <w:ilvl w:val="0"/>
                <w:numId w:val="50"/>
              </w:numPr>
              <w:ind w:left="348" w:hanging="348"/>
              <w:jc w:val="both"/>
              <w:rPr>
                <w:rFonts w:ascii="Times New Roman" w:eastAsia="Times New Roman" w:hAnsi="Times New Roman" w:cs="Times New Roman"/>
                <w:shd w:val="clear" w:color="auto" w:fill="FFFFFF"/>
              </w:rPr>
            </w:pPr>
            <w:r w:rsidRPr="00737EB3">
              <w:rPr>
                <w:rFonts w:ascii="Times New Roman" w:eastAsia="Times New Roman" w:hAnsi="Times New Roman" w:cs="Times New Roman"/>
                <w:shd w:val="clear" w:color="auto" w:fill="FFFFFF"/>
              </w:rPr>
              <w:t>Дайте определение бренда.</w:t>
            </w:r>
            <w:r w:rsidR="0026010F" w:rsidRPr="00737EB3">
              <w:rPr>
                <w:rFonts w:ascii="Times New Roman" w:eastAsia="Times New Roman" w:hAnsi="Times New Roman" w:cs="Times New Roman"/>
                <w:shd w:val="clear" w:color="auto" w:fill="FFFFFF"/>
              </w:rPr>
              <w:t xml:space="preserve"> </w:t>
            </w:r>
            <w:r w:rsidRPr="00737EB3">
              <w:rPr>
                <w:rFonts w:ascii="Times New Roman" w:eastAsia="Times New Roman" w:hAnsi="Times New Roman" w:cs="Times New Roman"/>
                <w:shd w:val="clear" w:color="auto" w:fill="FFFFFF"/>
              </w:rPr>
              <w:t>Какие атрибута бренда вызнаете? Приведите примеры.</w:t>
            </w:r>
          </w:p>
          <w:p w14:paraId="146EA386" w14:textId="77777777" w:rsidR="007C77C7" w:rsidRPr="00737EB3" w:rsidRDefault="00BD3EE0">
            <w:pPr>
              <w:pStyle w:val="af5"/>
              <w:numPr>
                <w:ilvl w:val="0"/>
                <w:numId w:val="50"/>
              </w:numPr>
              <w:ind w:left="348" w:hanging="348"/>
              <w:jc w:val="both"/>
              <w:rPr>
                <w:rFonts w:ascii="Times New Roman" w:eastAsia="Times New Roman" w:hAnsi="Times New Roman" w:cs="Times New Roman"/>
                <w:shd w:val="clear" w:color="auto" w:fill="FFFFFF"/>
              </w:rPr>
            </w:pPr>
            <w:r w:rsidRPr="00737EB3">
              <w:rPr>
                <w:rFonts w:ascii="Times New Roman" w:eastAsia="Times New Roman" w:hAnsi="Times New Roman" w:cs="Times New Roman"/>
                <w:shd w:val="clear" w:color="auto" w:fill="FFFFFF"/>
              </w:rPr>
              <w:t>Управление отдельными торговыми марками</w:t>
            </w:r>
            <w:r w:rsidR="00B020D3" w:rsidRPr="00737EB3">
              <w:rPr>
                <w:rFonts w:ascii="Times New Roman" w:eastAsia="Times New Roman" w:hAnsi="Times New Roman" w:cs="Times New Roman"/>
                <w:shd w:val="clear" w:color="auto" w:fill="FFFFFF"/>
              </w:rPr>
              <w:t xml:space="preserve"> и</w:t>
            </w:r>
            <w:r w:rsidRPr="00737EB3">
              <w:rPr>
                <w:rFonts w:ascii="Times New Roman" w:eastAsia="Times New Roman" w:hAnsi="Times New Roman" w:cs="Times New Roman"/>
                <w:shd w:val="clear" w:color="auto" w:fill="FFFFFF"/>
              </w:rPr>
              <w:t xml:space="preserve"> ассортиментом марочных товаров.</w:t>
            </w:r>
            <w:r w:rsidRPr="00737EB3">
              <w:rPr>
                <w:rFonts w:ascii="Times New Roman" w:eastAsia="Times New Roman" w:hAnsi="Times New Roman" w:cs="Times New Roman"/>
                <w:shd w:val="clear" w:color="auto" w:fill="FFFFFF"/>
              </w:rPr>
              <w:cr/>
            </w:r>
          </w:p>
          <w:p w14:paraId="35B73C9E" w14:textId="0525C120" w:rsidR="00585562" w:rsidRPr="00737EB3" w:rsidRDefault="002F5221" w:rsidP="007C77C7">
            <w:pPr>
              <w:pStyle w:val="af5"/>
              <w:ind w:left="348"/>
              <w:jc w:val="both"/>
              <w:rPr>
                <w:rFonts w:ascii="Times New Roman" w:eastAsia="Times New Roman" w:hAnsi="Times New Roman" w:cs="Times New Roman"/>
                <w:shd w:val="clear" w:color="auto" w:fill="FFFFFF"/>
              </w:rPr>
            </w:pPr>
            <w:r w:rsidRPr="00737EB3">
              <w:rPr>
                <w:rFonts w:ascii="Times New Roman" w:eastAsia="Calibri" w:hAnsi="Times New Roman" w:cs="Times New Roman"/>
                <w:bCs/>
                <w:i/>
                <w:iCs/>
              </w:rPr>
              <w:t>Рекомендуемые источники</w:t>
            </w:r>
            <w:r w:rsidRPr="00737EB3">
              <w:rPr>
                <w:rFonts w:ascii="Times New Roman" w:eastAsia="Calibri" w:hAnsi="Times New Roman" w:cs="Times New Roman"/>
                <w:bCs/>
              </w:rPr>
              <w:t>: раздел 8 – 1,2,4,5,6</w:t>
            </w:r>
          </w:p>
        </w:tc>
        <w:tc>
          <w:tcPr>
            <w:tcW w:w="2948" w:type="dxa"/>
            <w:tcBorders>
              <w:top w:val="single" w:sz="4" w:space="0" w:color="auto"/>
              <w:left w:val="single" w:sz="4" w:space="0" w:color="auto"/>
              <w:bottom w:val="single" w:sz="4" w:space="0" w:color="auto"/>
              <w:right w:val="single" w:sz="4" w:space="0" w:color="auto"/>
            </w:tcBorders>
          </w:tcPr>
          <w:p w14:paraId="519D5556" w14:textId="77777777" w:rsidR="00585562" w:rsidRPr="00737EB3" w:rsidRDefault="00585562" w:rsidP="006F4EF8">
            <w:pPr>
              <w:spacing w:after="0" w:line="240" w:lineRule="auto"/>
              <w:jc w:val="both"/>
              <w:rPr>
                <w:rFonts w:ascii="Times New Roman" w:eastAsia="Calibri" w:hAnsi="Times New Roman" w:cs="Times New Roman"/>
                <w:sz w:val="24"/>
                <w:szCs w:val="24"/>
              </w:rPr>
            </w:pPr>
            <w:r w:rsidRPr="00737EB3">
              <w:rPr>
                <w:rFonts w:ascii="Times New Roman" w:eastAsia="Calibri" w:hAnsi="Times New Roman" w:cs="Times New Roman"/>
                <w:sz w:val="24"/>
                <w:szCs w:val="24"/>
              </w:rPr>
              <w:t>Работа с конспектом лекции, электронной библиотечной системой, информационно-образовательным порталом.</w:t>
            </w:r>
          </w:p>
          <w:p w14:paraId="1BDF9937" w14:textId="77777777" w:rsidR="00585562" w:rsidRPr="00737EB3" w:rsidRDefault="00585562" w:rsidP="006F4EF8">
            <w:pPr>
              <w:spacing w:after="0" w:line="240" w:lineRule="auto"/>
              <w:jc w:val="both"/>
              <w:rPr>
                <w:rFonts w:ascii="Times New Roman" w:eastAsia="Calibri" w:hAnsi="Times New Roman" w:cs="Times New Roman"/>
                <w:sz w:val="24"/>
                <w:szCs w:val="24"/>
              </w:rPr>
            </w:pPr>
            <w:r w:rsidRPr="00737EB3">
              <w:rPr>
                <w:rFonts w:ascii="Times New Roman" w:eastAsia="Calibri" w:hAnsi="Times New Roman" w:cs="Times New Roman"/>
                <w:sz w:val="24"/>
                <w:szCs w:val="24"/>
              </w:rPr>
              <w:t>Подготовка к семинарскому занятию, проводимому в форме дискуссии.</w:t>
            </w:r>
          </w:p>
          <w:p w14:paraId="70C821DB" w14:textId="519B3760" w:rsidR="00585562" w:rsidRPr="00737EB3" w:rsidRDefault="00585562" w:rsidP="006F4EF8">
            <w:pPr>
              <w:spacing w:after="0" w:line="240" w:lineRule="auto"/>
              <w:jc w:val="both"/>
              <w:rPr>
                <w:rFonts w:ascii="Times New Roman" w:eastAsia="Calibri" w:hAnsi="Times New Roman" w:cs="Times New Roman"/>
                <w:sz w:val="24"/>
                <w:szCs w:val="24"/>
              </w:rPr>
            </w:pPr>
            <w:r w:rsidRPr="00737EB3">
              <w:rPr>
                <w:rFonts w:ascii="Times New Roman" w:eastAsia="Calibri" w:hAnsi="Times New Roman" w:cs="Times New Roman"/>
                <w:sz w:val="24"/>
                <w:szCs w:val="24"/>
              </w:rPr>
              <w:t>Подготовка к презентации по теме.</w:t>
            </w:r>
          </w:p>
        </w:tc>
      </w:tr>
      <w:tr w:rsidR="00585562" w:rsidRPr="00737EB3" w14:paraId="10ABB291" w14:textId="77777777" w:rsidTr="005666B9">
        <w:trPr>
          <w:trHeight w:val="3637"/>
        </w:trPr>
        <w:tc>
          <w:tcPr>
            <w:tcW w:w="2127" w:type="dxa"/>
            <w:shd w:val="clear" w:color="auto" w:fill="auto"/>
          </w:tcPr>
          <w:p w14:paraId="31BEBE55" w14:textId="30570989" w:rsidR="00585562" w:rsidRPr="00737EB3" w:rsidRDefault="00585562" w:rsidP="006F4EF8">
            <w:pPr>
              <w:spacing w:after="0" w:line="240" w:lineRule="auto"/>
              <w:jc w:val="both"/>
              <w:rPr>
                <w:rFonts w:ascii="Times New Roman" w:eastAsia="Arial Unicode MS" w:hAnsi="Times New Roman" w:cs="Times New Roman"/>
                <w:bCs/>
                <w:sz w:val="24"/>
                <w:szCs w:val="24"/>
                <w:lang w:eastAsia="ru-RU"/>
              </w:rPr>
            </w:pPr>
            <w:r w:rsidRPr="00737EB3">
              <w:rPr>
                <w:rFonts w:ascii="Times New Roman" w:eastAsia="Times New Roman" w:hAnsi="Times New Roman" w:cs="Times New Roman"/>
                <w:color w:val="000000"/>
                <w:sz w:val="24"/>
                <w:szCs w:val="24"/>
                <w:lang w:eastAsia="ru-RU"/>
              </w:rPr>
              <w:t>Тема 6. Управление качеством и конкурентоспособностью продукта</w:t>
            </w:r>
          </w:p>
        </w:tc>
        <w:tc>
          <w:tcPr>
            <w:tcW w:w="5528" w:type="dxa"/>
          </w:tcPr>
          <w:p w14:paraId="4EC7074C" w14:textId="72FCCE3D" w:rsidR="00AB428E" w:rsidRPr="00737EB3" w:rsidRDefault="00AB428E">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Что представляют собой международные стандарты качества ISO?</w:t>
            </w:r>
          </w:p>
          <w:p w14:paraId="49A8F4D3" w14:textId="5501A32E" w:rsidR="00AB428E" w:rsidRPr="00737EB3" w:rsidRDefault="00AB428E">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Стандартизация и сертификация продукции, и производства</w:t>
            </w:r>
            <w:r w:rsidR="004615CA" w:rsidRPr="00737EB3">
              <w:rPr>
                <w:rFonts w:ascii="Times New Roman" w:eastAsia="Calibri" w:hAnsi="Times New Roman" w:cs="Times New Roman"/>
                <w:bCs/>
              </w:rPr>
              <w:t>.</w:t>
            </w:r>
          </w:p>
          <w:p w14:paraId="3ADE0642" w14:textId="0AE0732E" w:rsidR="004615CA" w:rsidRPr="00737EB3" w:rsidRDefault="004615CA">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Назовите основные 5 стандартов ИСО серии 9000.</w:t>
            </w:r>
          </w:p>
          <w:p w14:paraId="287454D1" w14:textId="5FAF7357" w:rsidR="00585562" w:rsidRPr="00737EB3" w:rsidRDefault="00585562">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Перечислите методы обеспечения качества продукции.</w:t>
            </w:r>
          </w:p>
          <w:p w14:paraId="68E8C352" w14:textId="342E85B4" w:rsidR="004615CA" w:rsidRPr="00737EB3" w:rsidRDefault="004615CA">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Виды и формы конкурентоспособности предприятия и продукции.</w:t>
            </w:r>
          </w:p>
          <w:p w14:paraId="77CC18D6" w14:textId="3FC57006" w:rsidR="004615CA" w:rsidRPr="00737EB3" w:rsidRDefault="004615CA">
            <w:pPr>
              <w:pStyle w:val="af5"/>
              <w:numPr>
                <w:ilvl w:val="0"/>
                <w:numId w:val="41"/>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Методы оценки конкурентоспособности предприятия</w:t>
            </w:r>
          </w:p>
          <w:p w14:paraId="7D9897FE" w14:textId="55BB5577" w:rsidR="002F5221" w:rsidRPr="00737EB3" w:rsidRDefault="002F5221" w:rsidP="006F4EF8">
            <w:pPr>
              <w:autoSpaceDE w:val="0"/>
              <w:autoSpaceDN w:val="0"/>
              <w:adjustRightInd w:val="0"/>
              <w:spacing w:after="0" w:line="240" w:lineRule="auto"/>
              <w:ind w:left="321"/>
              <w:jc w:val="both"/>
              <w:rPr>
                <w:rFonts w:ascii="Times New Roman" w:eastAsia="Calibri" w:hAnsi="Times New Roman" w:cs="Times New Roman"/>
                <w:bCs/>
                <w:sz w:val="24"/>
                <w:szCs w:val="24"/>
              </w:rPr>
            </w:pPr>
            <w:r w:rsidRPr="00737EB3">
              <w:rPr>
                <w:rFonts w:ascii="Times New Roman" w:eastAsia="Calibri" w:hAnsi="Times New Roman" w:cs="Times New Roman"/>
                <w:bCs/>
                <w:i/>
                <w:iCs/>
                <w:sz w:val="24"/>
                <w:szCs w:val="24"/>
              </w:rPr>
              <w:t>Рекомендуемые источники</w:t>
            </w:r>
            <w:r w:rsidRPr="00737EB3">
              <w:rPr>
                <w:rFonts w:ascii="Times New Roman" w:eastAsia="Calibri" w:hAnsi="Times New Roman" w:cs="Times New Roman"/>
                <w:bCs/>
                <w:sz w:val="24"/>
                <w:szCs w:val="24"/>
              </w:rPr>
              <w:t>: раздел 8 – 1,2,4,5,6</w:t>
            </w:r>
          </w:p>
        </w:tc>
        <w:tc>
          <w:tcPr>
            <w:tcW w:w="2948" w:type="dxa"/>
            <w:tcBorders>
              <w:top w:val="single" w:sz="4" w:space="0" w:color="auto"/>
              <w:left w:val="single" w:sz="4" w:space="0" w:color="auto"/>
              <w:bottom w:val="single" w:sz="4" w:space="0" w:color="auto"/>
              <w:right w:val="single" w:sz="4" w:space="0" w:color="auto"/>
            </w:tcBorders>
          </w:tcPr>
          <w:p w14:paraId="620BF8A9"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Работа с конспектом лекции, электронной библиотечной системой, информационно-образовательным порталом.</w:t>
            </w:r>
          </w:p>
          <w:p w14:paraId="004F624F"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Подготовка к семинарскому занятию, проводимому в форме дискуссии.</w:t>
            </w:r>
          </w:p>
          <w:p w14:paraId="433C0829"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Подготовка к презентации по теме.</w:t>
            </w:r>
          </w:p>
          <w:p w14:paraId="007B2E4B" w14:textId="253B5E5C" w:rsidR="002F5221" w:rsidRPr="00737EB3" w:rsidRDefault="002F5221" w:rsidP="006F4EF8">
            <w:pPr>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 xml:space="preserve">Подготовка к тесту по темам 4-6. </w:t>
            </w:r>
          </w:p>
        </w:tc>
      </w:tr>
      <w:tr w:rsidR="00585562" w:rsidRPr="00737EB3" w14:paraId="5D1E4FE3" w14:textId="77777777" w:rsidTr="005666B9">
        <w:trPr>
          <w:trHeight w:val="556"/>
        </w:trPr>
        <w:tc>
          <w:tcPr>
            <w:tcW w:w="2127" w:type="dxa"/>
            <w:shd w:val="clear" w:color="auto" w:fill="auto"/>
          </w:tcPr>
          <w:p w14:paraId="25EE12D2" w14:textId="16159F58"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Times New Roman" w:hAnsi="Times New Roman" w:cs="Times New Roman"/>
                <w:color w:val="000000"/>
                <w:sz w:val="24"/>
                <w:szCs w:val="24"/>
                <w:lang w:eastAsia="ru-RU"/>
              </w:rPr>
              <w:t>Тема 7. Анализ потенциала рынка и изучение условий конкуренции</w:t>
            </w:r>
          </w:p>
        </w:tc>
        <w:tc>
          <w:tcPr>
            <w:tcW w:w="5528" w:type="dxa"/>
          </w:tcPr>
          <w:p w14:paraId="05AE6999" w14:textId="4FCE6626" w:rsidR="00723D24" w:rsidRPr="00737EB3" w:rsidRDefault="00723D24">
            <w:pPr>
              <w:pStyle w:val="af5"/>
              <w:numPr>
                <w:ilvl w:val="0"/>
                <w:numId w:val="42"/>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Раскройте методологические принципы конкурентного анализа.</w:t>
            </w:r>
          </w:p>
          <w:p w14:paraId="62772734" w14:textId="380958D4" w:rsidR="00AB428E" w:rsidRPr="00737EB3" w:rsidRDefault="00AB428E">
            <w:pPr>
              <w:pStyle w:val="af5"/>
              <w:numPr>
                <w:ilvl w:val="0"/>
                <w:numId w:val="42"/>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Перечислите основные группы методов определения объема рынка и раскройте их сущность.</w:t>
            </w:r>
          </w:p>
          <w:p w14:paraId="59A19FD8" w14:textId="27DC9C57" w:rsidR="00723D24" w:rsidRPr="00737EB3" w:rsidRDefault="00723D24">
            <w:pPr>
              <w:pStyle w:val="af5"/>
              <w:numPr>
                <w:ilvl w:val="0"/>
                <w:numId w:val="42"/>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Источники и методы сбора информации о конкурентах.</w:t>
            </w:r>
          </w:p>
          <w:p w14:paraId="6D0CA4B8" w14:textId="2CB24C57" w:rsidR="00AB428E" w:rsidRPr="00737EB3" w:rsidRDefault="00AB428E">
            <w:pPr>
              <w:pStyle w:val="af5"/>
              <w:numPr>
                <w:ilvl w:val="0"/>
                <w:numId w:val="42"/>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Перечислите основные уровни конкуренции в соответствии с этапами принятия потребителем решения о покупке</w:t>
            </w:r>
            <w:r w:rsidR="00723D24" w:rsidRPr="00737EB3">
              <w:rPr>
                <w:rFonts w:ascii="Times New Roman" w:eastAsia="Calibri" w:hAnsi="Times New Roman" w:cs="Times New Roman"/>
                <w:bCs/>
              </w:rPr>
              <w:t>.</w:t>
            </w:r>
          </w:p>
          <w:p w14:paraId="4F2776E7" w14:textId="59EEDAB2" w:rsidR="00723D24" w:rsidRPr="00737EB3" w:rsidRDefault="00723D24">
            <w:pPr>
              <w:pStyle w:val="af5"/>
              <w:numPr>
                <w:ilvl w:val="0"/>
                <w:numId w:val="42"/>
              </w:numPr>
              <w:autoSpaceDE w:val="0"/>
              <w:autoSpaceDN w:val="0"/>
              <w:adjustRightInd w:val="0"/>
              <w:ind w:left="348"/>
              <w:jc w:val="both"/>
              <w:rPr>
                <w:rFonts w:ascii="Times New Roman" w:eastAsia="Calibri" w:hAnsi="Times New Roman" w:cs="Times New Roman"/>
                <w:bCs/>
              </w:rPr>
            </w:pPr>
            <w:r w:rsidRPr="00737EB3">
              <w:rPr>
                <w:rFonts w:ascii="Times New Roman" w:eastAsia="Calibri" w:hAnsi="Times New Roman" w:cs="Times New Roman"/>
                <w:bCs/>
              </w:rPr>
              <w:t>Этапы проведения стратегического конкурентного анализа</w:t>
            </w:r>
          </w:p>
          <w:p w14:paraId="3954CC8B" w14:textId="5891D912" w:rsidR="002F5221" w:rsidRPr="00737EB3" w:rsidRDefault="002F5221" w:rsidP="006F4EF8">
            <w:pPr>
              <w:autoSpaceDE w:val="0"/>
              <w:autoSpaceDN w:val="0"/>
              <w:adjustRightInd w:val="0"/>
              <w:spacing w:after="0" w:line="240" w:lineRule="auto"/>
              <w:ind w:left="321"/>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i/>
                <w:iCs/>
                <w:sz w:val="24"/>
                <w:szCs w:val="24"/>
                <w:lang w:eastAsia="ru-RU"/>
              </w:rPr>
              <w:t>Рекомендуемые источники</w:t>
            </w:r>
            <w:r w:rsidRPr="00737EB3">
              <w:rPr>
                <w:rFonts w:ascii="Times New Roman" w:eastAsia="Times New Roman" w:hAnsi="Times New Roman" w:cs="Times New Roman"/>
                <w:bCs/>
                <w:sz w:val="24"/>
                <w:szCs w:val="24"/>
                <w:lang w:eastAsia="ru-RU"/>
              </w:rPr>
              <w:t>: раздел 8 – 1,2,4,5,6</w:t>
            </w:r>
          </w:p>
        </w:tc>
        <w:tc>
          <w:tcPr>
            <w:tcW w:w="2948" w:type="dxa"/>
            <w:tcBorders>
              <w:top w:val="single" w:sz="4" w:space="0" w:color="auto"/>
              <w:left w:val="single" w:sz="4" w:space="0" w:color="auto"/>
              <w:bottom w:val="single" w:sz="4" w:space="0" w:color="auto"/>
              <w:right w:val="single" w:sz="4" w:space="0" w:color="auto"/>
            </w:tcBorders>
          </w:tcPr>
          <w:p w14:paraId="0537CA90"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Работа с конспектом лекции, электронной библиотечной системой, информационно-образовательным порталом.</w:t>
            </w:r>
          </w:p>
          <w:p w14:paraId="4862B687"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Подготовка к презентации по теме.</w:t>
            </w:r>
          </w:p>
          <w:p w14:paraId="0E012613"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p>
        </w:tc>
      </w:tr>
      <w:tr w:rsidR="00585562" w:rsidRPr="00737EB3" w14:paraId="3AB50AA4" w14:textId="77777777" w:rsidTr="005666B9">
        <w:trPr>
          <w:trHeight w:val="558"/>
        </w:trPr>
        <w:tc>
          <w:tcPr>
            <w:tcW w:w="2127" w:type="dxa"/>
            <w:shd w:val="clear" w:color="auto" w:fill="auto"/>
          </w:tcPr>
          <w:p w14:paraId="6EEB9F03" w14:textId="568EACE3" w:rsidR="00585562" w:rsidRPr="00737EB3" w:rsidRDefault="00585562" w:rsidP="006F4EF8">
            <w:pPr>
              <w:spacing w:after="0" w:line="240" w:lineRule="auto"/>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color w:val="000000"/>
                <w:sz w:val="24"/>
                <w:szCs w:val="24"/>
                <w:lang w:eastAsia="ru-RU"/>
              </w:rPr>
              <w:t>Тема 8. Разработка и управление товарными стратегиями</w:t>
            </w:r>
          </w:p>
        </w:tc>
        <w:tc>
          <w:tcPr>
            <w:tcW w:w="5528" w:type="dxa"/>
          </w:tcPr>
          <w:p w14:paraId="29BBDCAF" w14:textId="468EB8BA" w:rsidR="00AB428E" w:rsidRPr="00737EB3" w:rsidRDefault="00AB428E">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Дайте определение понятия «стратегия продукта».</w:t>
            </w:r>
          </w:p>
          <w:p w14:paraId="5DEFC3FB" w14:textId="3C7BF41F" w:rsidR="00AB428E" w:rsidRPr="00737EB3" w:rsidRDefault="00AB428E">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Перечислите составляющие элементы стратегии продукта.</w:t>
            </w:r>
          </w:p>
          <w:p w14:paraId="5055D028" w14:textId="1232F6DC" w:rsidR="00AB428E" w:rsidRPr="00737EB3" w:rsidRDefault="00AB428E">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Какие стратегии продукта, реализуемые на протяжении его жизненного цикла, вы знаете?</w:t>
            </w:r>
          </w:p>
          <w:p w14:paraId="1BD199A1" w14:textId="7EB5C67A" w:rsidR="00585562" w:rsidRPr="00737EB3" w:rsidRDefault="00585562">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Дайте определение понятия «товародвижение».</w:t>
            </w:r>
          </w:p>
          <w:p w14:paraId="2FE589CD" w14:textId="484ED595" w:rsidR="00585562" w:rsidRPr="00737EB3" w:rsidRDefault="00585562">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Какие виды каналов товародвижения вы знаете?</w:t>
            </w:r>
          </w:p>
          <w:p w14:paraId="60403757" w14:textId="12DEFC81" w:rsidR="00585562" w:rsidRPr="00737EB3" w:rsidRDefault="00585562">
            <w:pPr>
              <w:pStyle w:val="af5"/>
              <w:numPr>
                <w:ilvl w:val="0"/>
                <w:numId w:val="43"/>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Перечислите основные этапы разработки интегрированных маркетинговых коммуникаций.</w:t>
            </w:r>
          </w:p>
          <w:p w14:paraId="5126371A" w14:textId="77777777" w:rsidR="00585562" w:rsidRPr="00737EB3" w:rsidRDefault="00585562" w:rsidP="006F4EF8">
            <w:pPr>
              <w:autoSpaceDE w:val="0"/>
              <w:autoSpaceDN w:val="0"/>
              <w:adjustRightInd w:val="0"/>
              <w:spacing w:after="0" w:line="240" w:lineRule="auto"/>
              <w:ind w:left="321"/>
              <w:jc w:val="both"/>
              <w:rPr>
                <w:rFonts w:ascii="Times New Roman" w:eastAsia="Calibri" w:hAnsi="Times New Roman" w:cs="Times New Roman"/>
                <w:bCs/>
                <w:sz w:val="24"/>
                <w:szCs w:val="24"/>
              </w:rPr>
            </w:pPr>
            <w:r w:rsidRPr="00737EB3">
              <w:rPr>
                <w:rFonts w:ascii="Times New Roman" w:eastAsia="Times New Roman" w:hAnsi="Times New Roman" w:cs="Times New Roman"/>
                <w:bCs/>
                <w:i/>
                <w:iCs/>
                <w:sz w:val="24"/>
                <w:szCs w:val="24"/>
                <w:lang w:eastAsia="ru-RU"/>
              </w:rPr>
              <w:lastRenderedPageBreak/>
              <w:t>Рекомендуемые источники:</w:t>
            </w:r>
            <w:r w:rsidRPr="00737EB3">
              <w:rPr>
                <w:rFonts w:ascii="Times New Roman" w:eastAsia="Times New Roman" w:hAnsi="Times New Roman" w:cs="Times New Roman"/>
                <w:b/>
                <w:sz w:val="24"/>
                <w:szCs w:val="24"/>
                <w:lang w:eastAsia="ru-RU"/>
              </w:rPr>
              <w:t xml:space="preserve"> </w:t>
            </w:r>
            <w:r w:rsidRPr="00737EB3">
              <w:rPr>
                <w:rFonts w:ascii="Times New Roman" w:eastAsia="Times New Roman" w:hAnsi="Times New Roman" w:cs="Times New Roman"/>
                <w:bCs/>
                <w:sz w:val="24"/>
                <w:szCs w:val="24"/>
                <w:lang w:eastAsia="ru-RU"/>
              </w:rPr>
              <w:t>раздел 8 – 1,2,3,4,5</w:t>
            </w:r>
          </w:p>
        </w:tc>
        <w:tc>
          <w:tcPr>
            <w:tcW w:w="2948" w:type="dxa"/>
            <w:tcBorders>
              <w:top w:val="single" w:sz="4" w:space="0" w:color="auto"/>
              <w:left w:val="single" w:sz="4" w:space="0" w:color="auto"/>
              <w:bottom w:val="single" w:sz="4" w:space="0" w:color="auto"/>
              <w:right w:val="single" w:sz="4" w:space="0" w:color="auto"/>
            </w:tcBorders>
          </w:tcPr>
          <w:p w14:paraId="421CAFCB"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lastRenderedPageBreak/>
              <w:t>Работа с конспектом лекции, электронной библиотечной системой, информационно-образовательным порталом.</w:t>
            </w:r>
          </w:p>
          <w:p w14:paraId="6190E64C"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r w:rsidRPr="00737EB3">
              <w:rPr>
                <w:rFonts w:ascii="Times New Roman" w:eastAsia="Calibri" w:hAnsi="Times New Roman" w:cs="Times New Roman"/>
                <w:bCs/>
                <w:sz w:val="24"/>
                <w:szCs w:val="24"/>
              </w:rPr>
              <w:t>Подготовка к презентации по теме.</w:t>
            </w:r>
          </w:p>
          <w:p w14:paraId="0EDFCC80" w14:textId="77777777" w:rsidR="00585562" w:rsidRPr="00737EB3" w:rsidRDefault="00585562" w:rsidP="006F4EF8">
            <w:pPr>
              <w:autoSpaceDE w:val="0"/>
              <w:autoSpaceDN w:val="0"/>
              <w:adjustRightInd w:val="0"/>
              <w:spacing w:after="0" w:line="240" w:lineRule="auto"/>
              <w:jc w:val="both"/>
              <w:rPr>
                <w:rFonts w:ascii="Times New Roman" w:eastAsia="Calibri" w:hAnsi="Times New Roman" w:cs="Times New Roman"/>
                <w:bCs/>
                <w:sz w:val="24"/>
                <w:szCs w:val="24"/>
              </w:rPr>
            </w:pPr>
          </w:p>
        </w:tc>
      </w:tr>
      <w:tr w:rsidR="00585562" w:rsidRPr="00737EB3" w14:paraId="2C0FC2F4" w14:textId="77777777" w:rsidTr="005666B9">
        <w:trPr>
          <w:trHeight w:val="2574"/>
        </w:trPr>
        <w:tc>
          <w:tcPr>
            <w:tcW w:w="2127" w:type="dxa"/>
            <w:shd w:val="clear" w:color="auto" w:fill="auto"/>
          </w:tcPr>
          <w:p w14:paraId="3A8B69F7" w14:textId="77777777" w:rsidR="00585562" w:rsidRPr="00737EB3" w:rsidRDefault="00585562" w:rsidP="006F4EF8">
            <w:pPr>
              <w:spacing w:after="0" w:line="240" w:lineRule="auto"/>
              <w:jc w:val="both"/>
              <w:rPr>
                <w:rFonts w:ascii="Times New Roman" w:eastAsia="Times New Roman" w:hAnsi="Times New Roman" w:cs="Times New Roman"/>
                <w:color w:val="000000"/>
                <w:sz w:val="24"/>
                <w:szCs w:val="24"/>
                <w:lang w:eastAsia="ru-RU"/>
              </w:rPr>
            </w:pPr>
            <w:r w:rsidRPr="00737EB3">
              <w:rPr>
                <w:rFonts w:ascii="Times New Roman" w:eastAsia="Times New Roman" w:hAnsi="Times New Roman" w:cs="Times New Roman"/>
                <w:color w:val="000000"/>
                <w:sz w:val="24"/>
                <w:szCs w:val="24"/>
                <w:lang w:eastAsia="ru-RU"/>
              </w:rPr>
              <w:t>Тема 9. Современные технологии продаж и программы</w:t>
            </w:r>
          </w:p>
          <w:p w14:paraId="071DA8BF" w14:textId="116CF8FB"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color w:val="000000"/>
                <w:sz w:val="24"/>
                <w:szCs w:val="24"/>
                <w:lang w:eastAsia="ru-RU"/>
              </w:rPr>
              <w:t>продвижения продукта</w:t>
            </w:r>
          </w:p>
        </w:tc>
        <w:tc>
          <w:tcPr>
            <w:tcW w:w="5528" w:type="dxa"/>
          </w:tcPr>
          <w:p w14:paraId="3D0CBB9A" w14:textId="7649B0B7" w:rsidR="00947E15" w:rsidRPr="00737EB3" w:rsidRDefault="00947E15">
            <w:pPr>
              <w:pStyle w:val="af5"/>
              <w:numPr>
                <w:ilvl w:val="0"/>
                <w:numId w:val="45"/>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 xml:space="preserve">Характеристика каналов товародвижения. </w:t>
            </w:r>
          </w:p>
          <w:p w14:paraId="518DDE49" w14:textId="036EE3E8" w:rsidR="00947E15" w:rsidRPr="00737EB3" w:rsidRDefault="00947E15">
            <w:pPr>
              <w:pStyle w:val="af5"/>
              <w:numPr>
                <w:ilvl w:val="0"/>
                <w:numId w:val="45"/>
              </w:numPr>
              <w:autoSpaceDE w:val="0"/>
              <w:autoSpaceDN w:val="0"/>
              <w:adjustRightInd w:val="0"/>
              <w:ind w:left="348"/>
              <w:jc w:val="both"/>
              <w:rPr>
                <w:rFonts w:ascii="Times New Roman" w:eastAsia="Times New Roman" w:hAnsi="Times New Roman" w:cs="Times New Roman"/>
                <w:bCs/>
              </w:rPr>
            </w:pPr>
            <w:proofErr w:type="spellStart"/>
            <w:r w:rsidRPr="00737EB3">
              <w:rPr>
                <w:rFonts w:ascii="Times New Roman" w:eastAsia="Times New Roman" w:hAnsi="Times New Roman" w:cs="Times New Roman"/>
                <w:bCs/>
              </w:rPr>
              <w:t>Мерчандайзинг</w:t>
            </w:r>
            <w:proofErr w:type="spellEnd"/>
            <w:r w:rsidRPr="00737EB3">
              <w:rPr>
                <w:rFonts w:ascii="Times New Roman" w:eastAsia="Times New Roman" w:hAnsi="Times New Roman" w:cs="Times New Roman"/>
                <w:bCs/>
              </w:rPr>
              <w:t xml:space="preserve"> как основной инструмент повышения продаж в розничных сетях. </w:t>
            </w:r>
          </w:p>
          <w:p w14:paraId="651AC787" w14:textId="75BCFD45" w:rsidR="00947E15" w:rsidRPr="00737EB3" w:rsidRDefault="00947E15">
            <w:pPr>
              <w:pStyle w:val="af5"/>
              <w:numPr>
                <w:ilvl w:val="0"/>
                <w:numId w:val="45"/>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Принятия решений по ценообразованию.</w:t>
            </w:r>
          </w:p>
          <w:p w14:paraId="01AE7529" w14:textId="7184940A" w:rsidR="00947E15" w:rsidRPr="00737EB3" w:rsidRDefault="00947E15">
            <w:pPr>
              <w:pStyle w:val="af5"/>
              <w:numPr>
                <w:ilvl w:val="0"/>
                <w:numId w:val="45"/>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 xml:space="preserve">Реклама как основной инструмент маркетинговых коммуникаций. </w:t>
            </w:r>
          </w:p>
          <w:p w14:paraId="094B42F0" w14:textId="01A0F46C" w:rsidR="00585562" w:rsidRPr="00737EB3" w:rsidRDefault="00947E15">
            <w:pPr>
              <w:pStyle w:val="af5"/>
              <w:numPr>
                <w:ilvl w:val="0"/>
                <w:numId w:val="45"/>
              </w:numPr>
              <w:autoSpaceDE w:val="0"/>
              <w:autoSpaceDN w:val="0"/>
              <w:adjustRightInd w:val="0"/>
              <w:ind w:left="348"/>
              <w:jc w:val="both"/>
              <w:rPr>
                <w:rFonts w:ascii="Times New Roman" w:eastAsia="Times New Roman" w:hAnsi="Times New Roman" w:cs="Times New Roman"/>
                <w:bCs/>
              </w:rPr>
            </w:pPr>
            <w:r w:rsidRPr="00737EB3">
              <w:rPr>
                <w:rFonts w:ascii="Times New Roman" w:eastAsia="Times New Roman" w:hAnsi="Times New Roman" w:cs="Times New Roman"/>
                <w:bCs/>
              </w:rPr>
              <w:t>Управление каналами поставок. Виды стимулирования продаж.</w:t>
            </w:r>
          </w:p>
          <w:p w14:paraId="17DF5193" w14:textId="32F19F70" w:rsidR="002F5221" w:rsidRPr="00737EB3" w:rsidRDefault="002F5221" w:rsidP="006F4EF8">
            <w:pPr>
              <w:autoSpaceDE w:val="0"/>
              <w:autoSpaceDN w:val="0"/>
              <w:adjustRightInd w:val="0"/>
              <w:ind w:left="-12"/>
              <w:jc w:val="both"/>
              <w:rPr>
                <w:rFonts w:ascii="Times New Roman" w:eastAsia="Times New Roman" w:hAnsi="Times New Roman" w:cs="Times New Roman"/>
                <w:b/>
                <w:sz w:val="24"/>
                <w:szCs w:val="24"/>
              </w:rPr>
            </w:pPr>
            <w:r w:rsidRPr="00737EB3">
              <w:rPr>
                <w:rFonts w:ascii="Times New Roman" w:eastAsia="Times New Roman" w:hAnsi="Times New Roman" w:cs="Times New Roman"/>
                <w:bCs/>
                <w:i/>
                <w:iCs/>
                <w:sz w:val="24"/>
                <w:szCs w:val="24"/>
              </w:rPr>
              <w:t>Рекомендуемые источники</w:t>
            </w:r>
            <w:r w:rsidRPr="00737EB3">
              <w:rPr>
                <w:rFonts w:ascii="Times New Roman" w:eastAsia="Times New Roman" w:hAnsi="Times New Roman" w:cs="Times New Roman"/>
                <w:bCs/>
                <w:sz w:val="24"/>
                <w:szCs w:val="24"/>
              </w:rPr>
              <w:t>: раздел 8 – 1,2, 4,5,</w:t>
            </w:r>
            <w:r w:rsidR="006F4EF8" w:rsidRPr="00737EB3">
              <w:rPr>
                <w:rFonts w:ascii="Times New Roman" w:eastAsia="Times New Roman" w:hAnsi="Times New Roman" w:cs="Times New Roman"/>
                <w:bCs/>
                <w:sz w:val="24"/>
                <w:szCs w:val="24"/>
              </w:rPr>
              <w:t>6</w:t>
            </w:r>
          </w:p>
        </w:tc>
        <w:tc>
          <w:tcPr>
            <w:tcW w:w="2948" w:type="dxa"/>
            <w:tcBorders>
              <w:top w:val="single" w:sz="4" w:space="0" w:color="auto"/>
              <w:left w:val="single" w:sz="4" w:space="0" w:color="auto"/>
              <w:bottom w:val="single" w:sz="4" w:space="0" w:color="auto"/>
              <w:right w:val="single" w:sz="4" w:space="0" w:color="auto"/>
            </w:tcBorders>
          </w:tcPr>
          <w:p w14:paraId="6D4931FE" w14:textId="57A74D06" w:rsidR="00585562" w:rsidRPr="00737EB3" w:rsidRDefault="002F5221" w:rsidP="006F4EF8">
            <w:pPr>
              <w:autoSpaceDE w:val="0"/>
              <w:autoSpaceDN w:val="0"/>
              <w:adjustRightInd w:val="0"/>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Работа с конспектом лекции, электронной библиотечной системой, информационно-образовательным порталом.</w:t>
            </w:r>
          </w:p>
        </w:tc>
      </w:tr>
      <w:tr w:rsidR="00585562" w:rsidRPr="00737EB3" w14:paraId="52FD9FCA" w14:textId="77777777" w:rsidTr="005666B9">
        <w:trPr>
          <w:trHeight w:val="558"/>
        </w:trPr>
        <w:tc>
          <w:tcPr>
            <w:tcW w:w="2127" w:type="dxa"/>
            <w:shd w:val="clear" w:color="auto" w:fill="auto"/>
          </w:tcPr>
          <w:p w14:paraId="3086B4E1" w14:textId="4083A24D" w:rsidR="00585562" w:rsidRPr="00737EB3" w:rsidRDefault="00585562" w:rsidP="006F4EF8">
            <w:pPr>
              <w:spacing w:after="0" w:line="240" w:lineRule="auto"/>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color w:val="000000"/>
                <w:sz w:val="24"/>
                <w:szCs w:val="24"/>
                <w:lang w:eastAsia="ru-RU"/>
              </w:rPr>
              <w:t>Тема 10. Финансово-экономический анализ продукта и разработка</w:t>
            </w:r>
            <w:r w:rsidR="00CF0135" w:rsidRPr="00737EB3">
              <w:rPr>
                <w:rFonts w:ascii="Times New Roman" w:eastAsia="Times New Roman" w:hAnsi="Times New Roman" w:cs="Times New Roman"/>
                <w:color w:val="000000"/>
                <w:sz w:val="24"/>
                <w:szCs w:val="24"/>
                <w:lang w:eastAsia="ru-RU"/>
              </w:rPr>
              <w:t xml:space="preserve"> </w:t>
            </w:r>
            <w:r w:rsidRPr="00737EB3">
              <w:rPr>
                <w:rFonts w:ascii="Times New Roman" w:eastAsia="Times New Roman" w:hAnsi="Times New Roman" w:cs="Times New Roman"/>
                <w:color w:val="000000"/>
                <w:sz w:val="24"/>
                <w:szCs w:val="24"/>
                <w:lang w:eastAsia="ru-RU"/>
              </w:rPr>
              <w:t>маркетингового плана</w:t>
            </w:r>
          </w:p>
        </w:tc>
        <w:tc>
          <w:tcPr>
            <w:tcW w:w="5528" w:type="dxa"/>
          </w:tcPr>
          <w:p w14:paraId="11D22DB2" w14:textId="472FC26E" w:rsidR="00947E15" w:rsidRPr="00737EB3" w:rsidRDefault="00947E15">
            <w:pPr>
              <w:pStyle w:val="af5"/>
              <w:numPr>
                <w:ilvl w:val="0"/>
                <w:numId w:val="46"/>
              </w:numPr>
              <w:autoSpaceDE w:val="0"/>
              <w:autoSpaceDN w:val="0"/>
              <w:adjustRightInd w:val="0"/>
              <w:ind w:left="348" w:hanging="283"/>
              <w:jc w:val="both"/>
              <w:rPr>
                <w:rFonts w:ascii="Times New Roman" w:hAnsi="Times New Roman" w:cs="Times New Roman"/>
              </w:rPr>
            </w:pPr>
            <w:r w:rsidRPr="00737EB3">
              <w:rPr>
                <w:rFonts w:ascii="Times New Roman" w:hAnsi="Times New Roman" w:cs="Times New Roman"/>
              </w:rPr>
              <w:t xml:space="preserve">Анализ продаж продукта. Матрица BCG и матрица </w:t>
            </w:r>
            <w:proofErr w:type="spellStart"/>
            <w:r w:rsidRPr="00737EB3">
              <w:rPr>
                <w:rFonts w:ascii="Times New Roman" w:hAnsi="Times New Roman" w:cs="Times New Roman"/>
              </w:rPr>
              <w:t>Ансоффа</w:t>
            </w:r>
            <w:proofErr w:type="spellEnd"/>
            <w:r w:rsidRPr="00737EB3">
              <w:rPr>
                <w:rFonts w:ascii="Times New Roman" w:hAnsi="Times New Roman" w:cs="Times New Roman"/>
              </w:rPr>
              <w:t>. АВС- анализ.</w:t>
            </w:r>
          </w:p>
          <w:p w14:paraId="35F3C895" w14:textId="048F1D00" w:rsidR="00947E15" w:rsidRPr="00737EB3" w:rsidRDefault="00947E15">
            <w:pPr>
              <w:pStyle w:val="af5"/>
              <w:numPr>
                <w:ilvl w:val="0"/>
                <w:numId w:val="46"/>
              </w:numPr>
              <w:autoSpaceDE w:val="0"/>
              <w:autoSpaceDN w:val="0"/>
              <w:adjustRightInd w:val="0"/>
              <w:ind w:left="348" w:hanging="283"/>
              <w:jc w:val="both"/>
              <w:rPr>
                <w:rFonts w:ascii="Times New Roman" w:hAnsi="Times New Roman" w:cs="Times New Roman"/>
              </w:rPr>
            </w:pPr>
            <w:r w:rsidRPr="00737EB3">
              <w:rPr>
                <w:rFonts w:ascii="Times New Roman" w:hAnsi="Times New Roman" w:cs="Times New Roman"/>
              </w:rPr>
              <w:t>Финансовые аспекты управления продуктом.</w:t>
            </w:r>
          </w:p>
          <w:p w14:paraId="2814BDDC" w14:textId="0D1789A1" w:rsidR="00947E15" w:rsidRPr="00737EB3" w:rsidRDefault="00947E15">
            <w:pPr>
              <w:pStyle w:val="af5"/>
              <w:numPr>
                <w:ilvl w:val="0"/>
                <w:numId w:val="46"/>
              </w:numPr>
              <w:autoSpaceDE w:val="0"/>
              <w:autoSpaceDN w:val="0"/>
              <w:adjustRightInd w:val="0"/>
              <w:ind w:left="348" w:hanging="283"/>
              <w:jc w:val="both"/>
              <w:rPr>
                <w:rFonts w:ascii="Times New Roman" w:hAnsi="Times New Roman" w:cs="Times New Roman"/>
              </w:rPr>
            </w:pPr>
            <w:r w:rsidRPr="00737EB3">
              <w:rPr>
                <w:rFonts w:ascii="Times New Roman" w:hAnsi="Times New Roman" w:cs="Times New Roman"/>
              </w:rPr>
              <w:t>Финансовый анализ продукта, критерии и показатели его эффективности.</w:t>
            </w:r>
          </w:p>
          <w:p w14:paraId="05B4D660" w14:textId="77777777" w:rsidR="00CF0135" w:rsidRPr="00737EB3" w:rsidRDefault="00947E15">
            <w:pPr>
              <w:pStyle w:val="af5"/>
              <w:numPr>
                <w:ilvl w:val="0"/>
                <w:numId w:val="46"/>
              </w:numPr>
              <w:autoSpaceDE w:val="0"/>
              <w:autoSpaceDN w:val="0"/>
              <w:adjustRightInd w:val="0"/>
              <w:ind w:left="348" w:hanging="283"/>
              <w:jc w:val="both"/>
              <w:rPr>
                <w:rFonts w:ascii="Times New Roman" w:eastAsia="Times New Roman" w:hAnsi="Times New Roman" w:cs="Times New Roman"/>
              </w:rPr>
            </w:pPr>
            <w:r w:rsidRPr="00737EB3">
              <w:rPr>
                <w:rFonts w:ascii="Times New Roman" w:eastAsia="Times New Roman" w:hAnsi="Times New Roman" w:cs="Times New Roman"/>
              </w:rPr>
              <w:t>Методика расчета цены, основанная на трех методах: конкурентной ценны, цены потребителя и с точки зрения затрат компании.</w:t>
            </w:r>
          </w:p>
          <w:p w14:paraId="11652A67" w14:textId="0551C0BC" w:rsidR="00947E15" w:rsidRPr="00737EB3" w:rsidRDefault="00947E15">
            <w:pPr>
              <w:pStyle w:val="af5"/>
              <w:numPr>
                <w:ilvl w:val="0"/>
                <w:numId w:val="46"/>
              </w:numPr>
              <w:autoSpaceDE w:val="0"/>
              <w:autoSpaceDN w:val="0"/>
              <w:adjustRightInd w:val="0"/>
              <w:ind w:left="348" w:hanging="283"/>
              <w:jc w:val="both"/>
              <w:rPr>
                <w:rFonts w:ascii="Times New Roman" w:eastAsia="Times New Roman" w:hAnsi="Times New Roman" w:cs="Times New Roman"/>
              </w:rPr>
            </w:pPr>
            <w:r w:rsidRPr="00737EB3">
              <w:rPr>
                <w:rFonts w:ascii="Times New Roman" w:eastAsia="Times New Roman" w:hAnsi="Times New Roman" w:cs="Times New Roman"/>
              </w:rPr>
              <w:t>Какие способы привлечение капитала в исследования и разработки знаете?</w:t>
            </w:r>
          </w:p>
          <w:p w14:paraId="3AD5E971" w14:textId="4D758357" w:rsidR="00CF0135" w:rsidRPr="00737EB3" w:rsidRDefault="00CF0135" w:rsidP="006F4EF8">
            <w:pPr>
              <w:pStyle w:val="af5"/>
              <w:autoSpaceDE w:val="0"/>
              <w:autoSpaceDN w:val="0"/>
              <w:adjustRightInd w:val="0"/>
              <w:ind w:left="348"/>
              <w:jc w:val="both"/>
              <w:rPr>
                <w:rFonts w:ascii="Times New Roman" w:eastAsia="Times New Roman" w:hAnsi="Times New Roman" w:cs="Times New Roman"/>
              </w:rPr>
            </w:pPr>
            <w:r w:rsidRPr="00737EB3">
              <w:rPr>
                <w:rFonts w:ascii="Times New Roman" w:eastAsia="Times New Roman" w:hAnsi="Times New Roman" w:cs="Times New Roman"/>
                <w:i/>
                <w:iCs/>
              </w:rPr>
              <w:t>Рекомендуемые источники</w:t>
            </w:r>
            <w:r w:rsidRPr="00737EB3">
              <w:rPr>
                <w:rFonts w:ascii="Times New Roman" w:eastAsia="Times New Roman" w:hAnsi="Times New Roman" w:cs="Times New Roman"/>
              </w:rPr>
              <w:t>: раздел 8 – 1,2,4,5,6</w:t>
            </w:r>
          </w:p>
        </w:tc>
        <w:tc>
          <w:tcPr>
            <w:tcW w:w="2948" w:type="dxa"/>
            <w:tcBorders>
              <w:top w:val="single" w:sz="4" w:space="0" w:color="auto"/>
              <w:left w:val="single" w:sz="4" w:space="0" w:color="auto"/>
              <w:bottom w:val="single" w:sz="4" w:space="0" w:color="auto"/>
              <w:right w:val="single" w:sz="4" w:space="0" w:color="auto"/>
            </w:tcBorders>
          </w:tcPr>
          <w:p w14:paraId="037A5EDE" w14:textId="77777777" w:rsidR="00585562" w:rsidRPr="00737EB3" w:rsidRDefault="002F5221" w:rsidP="006F4EF8">
            <w:pPr>
              <w:autoSpaceDE w:val="0"/>
              <w:autoSpaceDN w:val="0"/>
              <w:adjustRightInd w:val="0"/>
              <w:spacing w:after="0" w:line="240" w:lineRule="auto"/>
              <w:jc w:val="both"/>
              <w:rPr>
                <w:rFonts w:ascii="Times New Roman" w:hAnsi="Times New Roman" w:cs="Times New Roman"/>
                <w:sz w:val="24"/>
                <w:szCs w:val="24"/>
              </w:rPr>
            </w:pPr>
            <w:r w:rsidRPr="00737EB3">
              <w:rPr>
                <w:rFonts w:ascii="Times New Roman" w:hAnsi="Times New Roman" w:cs="Times New Roman"/>
                <w:sz w:val="24"/>
                <w:szCs w:val="24"/>
              </w:rPr>
              <w:t>Изучение научной и учебной литературы; поиск, сбор, систематизация и анализ статистических материалов и данных интернет-источников.</w:t>
            </w:r>
          </w:p>
          <w:p w14:paraId="4E42E0BE" w14:textId="5C17BC2A" w:rsidR="002F5221" w:rsidRPr="00737EB3" w:rsidRDefault="002F5221" w:rsidP="006F4EF8">
            <w:pPr>
              <w:jc w:val="both"/>
              <w:rPr>
                <w:rFonts w:ascii="Times New Roman" w:hAnsi="Times New Roman" w:cs="Times New Roman"/>
                <w:sz w:val="24"/>
                <w:szCs w:val="24"/>
              </w:rPr>
            </w:pPr>
            <w:r w:rsidRPr="00737EB3">
              <w:rPr>
                <w:rFonts w:ascii="Times New Roman" w:hAnsi="Times New Roman" w:cs="Times New Roman"/>
                <w:sz w:val="24"/>
                <w:szCs w:val="24"/>
              </w:rPr>
              <w:t xml:space="preserve">Подготовка к тесту по темам 7-10. </w:t>
            </w:r>
          </w:p>
          <w:p w14:paraId="3B695564" w14:textId="2A75C7AF" w:rsidR="002F5221" w:rsidRPr="00737EB3" w:rsidRDefault="002F5221" w:rsidP="006F4EF8">
            <w:pPr>
              <w:autoSpaceDE w:val="0"/>
              <w:autoSpaceDN w:val="0"/>
              <w:adjustRightInd w:val="0"/>
              <w:spacing w:after="0" w:line="240" w:lineRule="auto"/>
              <w:jc w:val="both"/>
              <w:rPr>
                <w:rFonts w:ascii="Times New Roman" w:hAnsi="Times New Roman" w:cs="Times New Roman"/>
                <w:sz w:val="24"/>
                <w:szCs w:val="24"/>
              </w:rPr>
            </w:pPr>
          </w:p>
        </w:tc>
      </w:tr>
    </w:tbl>
    <w:p w14:paraId="4E65FBA3" w14:textId="77777777" w:rsidR="00EB1922" w:rsidRPr="00737EB3" w:rsidRDefault="00EB1922" w:rsidP="00EB1922">
      <w:pPr>
        <w:spacing w:after="0" w:line="240" w:lineRule="auto"/>
        <w:rPr>
          <w:rFonts w:ascii="Times New Roman" w:eastAsia="Times New Roman" w:hAnsi="Times New Roman" w:cs="Times New Roman"/>
          <w:sz w:val="24"/>
          <w:szCs w:val="24"/>
          <w:lang w:eastAsia="ru-RU"/>
        </w:rPr>
      </w:pPr>
      <w:bookmarkStart w:id="26" w:name="_Toc418764150"/>
      <w:bookmarkStart w:id="27" w:name="_Toc505877810"/>
    </w:p>
    <w:p w14:paraId="1C9073C1" w14:textId="1C4E3C72" w:rsidR="00EB1922" w:rsidRPr="005666B9" w:rsidRDefault="00EB1922" w:rsidP="005666B9">
      <w:pPr>
        <w:keepNext/>
        <w:spacing w:before="240" w:after="60" w:line="240" w:lineRule="auto"/>
        <w:jc w:val="both"/>
        <w:outlineLvl w:val="0"/>
        <w:rPr>
          <w:rFonts w:ascii="Times New Roman" w:eastAsia="Times New Roman" w:hAnsi="Times New Roman" w:cs="Times New Roman"/>
          <w:b/>
          <w:bCs/>
          <w:kern w:val="32"/>
          <w:sz w:val="28"/>
          <w:szCs w:val="28"/>
          <w:lang w:eastAsia="ru-RU"/>
        </w:rPr>
      </w:pPr>
      <w:r w:rsidRPr="00737EB3">
        <w:rPr>
          <w:rFonts w:ascii="Times New Roman" w:eastAsia="Times New Roman" w:hAnsi="Times New Roman" w:cs="Times New Roman"/>
          <w:b/>
          <w:bCs/>
          <w:kern w:val="32"/>
          <w:sz w:val="28"/>
          <w:szCs w:val="28"/>
          <w:lang w:eastAsia="ru-RU"/>
        </w:rPr>
        <w:t xml:space="preserve">6.2. Перечень вопросов, заданий, тем для подготовки к текущему контролю </w:t>
      </w:r>
      <w:bookmarkEnd w:id="26"/>
      <w:bookmarkEnd w:id="27"/>
    </w:p>
    <w:p w14:paraId="6CB56B28" w14:textId="77777777" w:rsidR="005579FD" w:rsidRPr="00737EB3" w:rsidRDefault="00EB1922" w:rsidP="00EB1922">
      <w:pPr>
        <w:snapToGrid w:val="0"/>
        <w:spacing w:after="0" w:line="240" w:lineRule="auto"/>
        <w:jc w:val="center"/>
        <w:rPr>
          <w:rFonts w:ascii="Times New Roman" w:eastAsia="Arial Unicode MS" w:hAnsi="Times New Roman" w:cs="Times New Roman"/>
          <w:b/>
          <w:color w:val="000000"/>
          <w:sz w:val="28"/>
          <w:szCs w:val="28"/>
          <w:lang w:eastAsia="x-none"/>
        </w:rPr>
      </w:pPr>
      <w:r w:rsidRPr="00737EB3">
        <w:rPr>
          <w:rFonts w:ascii="Times New Roman" w:eastAsia="Arial Unicode MS" w:hAnsi="Times New Roman" w:cs="Times New Roman"/>
          <w:b/>
          <w:color w:val="000000"/>
          <w:sz w:val="28"/>
          <w:szCs w:val="28"/>
          <w:lang w:eastAsia="x-none"/>
        </w:rPr>
        <w:t>Примеры типовых тестовых заданий по дисциплине</w:t>
      </w:r>
    </w:p>
    <w:p w14:paraId="06DCD8A4" w14:textId="77777777" w:rsidR="00EB1922" w:rsidRPr="00737EB3" w:rsidRDefault="00EB1922" w:rsidP="00EB1922">
      <w:pPr>
        <w:snapToGrid w:val="0"/>
        <w:spacing w:after="0" w:line="240" w:lineRule="auto"/>
        <w:jc w:val="center"/>
        <w:rPr>
          <w:rFonts w:ascii="Times New Roman" w:eastAsia="Arial Unicode MS" w:hAnsi="Times New Roman" w:cs="Times New Roman"/>
          <w:b/>
          <w:color w:val="000000"/>
          <w:sz w:val="28"/>
          <w:szCs w:val="28"/>
          <w:lang w:eastAsia="x-none"/>
        </w:rPr>
      </w:pPr>
      <w:r w:rsidRPr="00737EB3">
        <w:rPr>
          <w:rFonts w:ascii="Times New Roman" w:eastAsia="Arial Unicode MS" w:hAnsi="Times New Roman" w:cs="Times New Roman"/>
          <w:b/>
          <w:color w:val="000000"/>
          <w:sz w:val="28"/>
          <w:szCs w:val="28"/>
          <w:lang w:eastAsia="x-none"/>
        </w:rPr>
        <w:t xml:space="preserve"> «Управление продуктом»</w:t>
      </w:r>
    </w:p>
    <w:p w14:paraId="616FCFD6" w14:textId="77777777" w:rsidR="005579FD" w:rsidRPr="00737EB3" w:rsidRDefault="005579FD" w:rsidP="00EB1922">
      <w:pPr>
        <w:snapToGrid w:val="0"/>
        <w:spacing w:after="0" w:line="240" w:lineRule="auto"/>
        <w:jc w:val="center"/>
        <w:rPr>
          <w:rFonts w:ascii="Times New Roman" w:eastAsia="Arial Unicode MS" w:hAnsi="Times New Roman" w:cs="Times New Roman"/>
          <w:b/>
          <w:color w:val="000000"/>
          <w:sz w:val="28"/>
          <w:szCs w:val="28"/>
          <w:lang w:eastAsia="x-none"/>
        </w:rPr>
      </w:pPr>
    </w:p>
    <w:p w14:paraId="198530CB" w14:textId="77777777" w:rsidR="00EB1922" w:rsidRPr="00737EB3" w:rsidRDefault="00EB1922">
      <w:pPr>
        <w:pStyle w:val="af5"/>
        <w:widowControl w:val="0"/>
        <w:numPr>
          <w:ilvl w:val="0"/>
          <w:numId w:val="15"/>
        </w:numPr>
        <w:tabs>
          <w:tab w:val="right" w:leader="dot" w:pos="8982"/>
        </w:tabs>
        <w:suppressAutoHyphens/>
        <w:jc w:val="both"/>
        <w:rPr>
          <w:rFonts w:ascii="Times New Roman" w:eastAsia="Times New Roman" w:hAnsi="Times New Roman" w:cs="Times New Roman"/>
          <w:i/>
          <w:iCs/>
          <w:sz w:val="28"/>
          <w:szCs w:val="28"/>
          <w:lang w:eastAsia="zh-CN"/>
        </w:rPr>
      </w:pPr>
      <w:proofErr w:type="spellStart"/>
      <w:r w:rsidRPr="00737EB3">
        <w:rPr>
          <w:rFonts w:ascii="Times New Roman" w:eastAsia="Times New Roman" w:hAnsi="Times New Roman" w:cs="Times New Roman"/>
          <w:i/>
          <w:iCs/>
          <w:sz w:val="28"/>
          <w:szCs w:val="28"/>
          <w:lang w:eastAsia="zh-CN"/>
        </w:rPr>
        <w:t>Ревитализация</w:t>
      </w:r>
      <w:proofErr w:type="spellEnd"/>
      <w:r w:rsidRPr="00737EB3">
        <w:rPr>
          <w:rFonts w:ascii="Times New Roman" w:eastAsia="Times New Roman" w:hAnsi="Times New Roman" w:cs="Times New Roman"/>
          <w:i/>
          <w:iCs/>
          <w:sz w:val="28"/>
          <w:szCs w:val="28"/>
          <w:lang w:eastAsia="zh-CN"/>
        </w:rPr>
        <w:t xml:space="preserve"> товара означает:</w:t>
      </w:r>
    </w:p>
    <w:p w14:paraId="25AD8C60" w14:textId="77777777" w:rsidR="00EB1922" w:rsidRPr="00737EB3" w:rsidRDefault="00EB1922">
      <w:pPr>
        <w:pStyle w:val="af5"/>
        <w:widowControl w:val="0"/>
        <w:numPr>
          <w:ilvl w:val="0"/>
          <w:numId w:val="1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оживление товара;</w:t>
      </w:r>
    </w:p>
    <w:p w14:paraId="0DEF144C" w14:textId="77777777" w:rsidR="00EB1922" w:rsidRPr="00737EB3" w:rsidRDefault="00EB1922">
      <w:pPr>
        <w:pStyle w:val="af5"/>
        <w:widowControl w:val="0"/>
        <w:numPr>
          <w:ilvl w:val="0"/>
          <w:numId w:val="1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индивидуализация товара;</w:t>
      </w:r>
    </w:p>
    <w:p w14:paraId="27EA5DC9" w14:textId="77777777" w:rsidR="00EB1922" w:rsidRPr="00737EB3" w:rsidRDefault="00EB1922">
      <w:pPr>
        <w:pStyle w:val="af5"/>
        <w:widowControl w:val="0"/>
        <w:numPr>
          <w:ilvl w:val="0"/>
          <w:numId w:val="1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изменений представлений покупателей о товаре;</w:t>
      </w:r>
    </w:p>
    <w:p w14:paraId="17663337" w14:textId="5BA262FD" w:rsidR="00EB1922" w:rsidRPr="005666B9" w:rsidRDefault="00EB1922" w:rsidP="005666B9">
      <w:pPr>
        <w:pStyle w:val="af5"/>
        <w:widowControl w:val="0"/>
        <w:numPr>
          <w:ilvl w:val="0"/>
          <w:numId w:val="1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создание модельного ряда товара</w:t>
      </w:r>
      <w:r w:rsidR="00447271" w:rsidRPr="00737EB3">
        <w:rPr>
          <w:rFonts w:ascii="Times New Roman" w:eastAsia="Times New Roman" w:hAnsi="Times New Roman" w:cs="Times New Roman"/>
          <w:sz w:val="28"/>
          <w:szCs w:val="28"/>
          <w:lang w:eastAsia="zh-CN"/>
        </w:rPr>
        <w:t>.</w:t>
      </w:r>
    </w:p>
    <w:p w14:paraId="46C77A54" w14:textId="77777777" w:rsidR="00EB1922" w:rsidRPr="00737EB3" w:rsidRDefault="00EB1922">
      <w:pPr>
        <w:pStyle w:val="af5"/>
        <w:widowControl w:val="0"/>
        <w:numPr>
          <w:ilvl w:val="0"/>
          <w:numId w:val="15"/>
        </w:numPr>
        <w:tabs>
          <w:tab w:val="right" w:leader="dot" w:pos="8982"/>
        </w:tabs>
        <w:suppressAutoHyphens/>
        <w:jc w:val="both"/>
        <w:rPr>
          <w:rFonts w:ascii="Times New Roman" w:eastAsia="Times New Roman" w:hAnsi="Times New Roman" w:cs="Times New Roman"/>
          <w:i/>
          <w:iCs/>
          <w:sz w:val="28"/>
          <w:szCs w:val="28"/>
          <w:lang w:eastAsia="zh-CN"/>
        </w:rPr>
      </w:pPr>
      <w:proofErr w:type="spellStart"/>
      <w:r w:rsidRPr="00737EB3">
        <w:rPr>
          <w:rFonts w:ascii="Times New Roman" w:eastAsia="Times New Roman" w:hAnsi="Times New Roman" w:cs="Times New Roman"/>
          <w:i/>
          <w:iCs/>
          <w:sz w:val="28"/>
          <w:szCs w:val="28"/>
          <w:lang w:eastAsia="zh-CN"/>
        </w:rPr>
        <w:t>Кастомизация</w:t>
      </w:r>
      <w:proofErr w:type="spellEnd"/>
      <w:r w:rsidRPr="00737EB3">
        <w:rPr>
          <w:rFonts w:ascii="Times New Roman" w:eastAsia="Times New Roman" w:hAnsi="Times New Roman" w:cs="Times New Roman"/>
          <w:i/>
          <w:iCs/>
          <w:sz w:val="28"/>
          <w:szCs w:val="28"/>
          <w:lang w:eastAsia="zh-CN"/>
        </w:rPr>
        <w:t xml:space="preserve"> товара означает:</w:t>
      </w:r>
    </w:p>
    <w:p w14:paraId="6DACCEF1" w14:textId="77777777" w:rsidR="00EB1922" w:rsidRPr="00737EB3" w:rsidRDefault="00EB1922">
      <w:pPr>
        <w:pStyle w:val="af5"/>
        <w:widowControl w:val="0"/>
        <w:numPr>
          <w:ilvl w:val="0"/>
          <w:numId w:val="1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индивидуализация товара;</w:t>
      </w:r>
    </w:p>
    <w:p w14:paraId="198BD902" w14:textId="77777777" w:rsidR="00EB1922" w:rsidRPr="00737EB3" w:rsidRDefault="00EB1922">
      <w:pPr>
        <w:pStyle w:val="af5"/>
        <w:widowControl w:val="0"/>
        <w:numPr>
          <w:ilvl w:val="0"/>
          <w:numId w:val="1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оживление товара;</w:t>
      </w:r>
    </w:p>
    <w:p w14:paraId="2510D31B" w14:textId="77777777" w:rsidR="00EB1922" w:rsidRPr="00737EB3" w:rsidRDefault="00EB1922">
      <w:pPr>
        <w:pStyle w:val="af5"/>
        <w:widowControl w:val="0"/>
        <w:numPr>
          <w:ilvl w:val="0"/>
          <w:numId w:val="1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изменение представление покупателей о товаре;</w:t>
      </w:r>
    </w:p>
    <w:p w14:paraId="638BC1C3" w14:textId="0C0FEC77" w:rsidR="00EB1922" w:rsidRPr="005666B9" w:rsidRDefault="00EB1922" w:rsidP="005666B9">
      <w:pPr>
        <w:pStyle w:val="af5"/>
        <w:widowControl w:val="0"/>
        <w:numPr>
          <w:ilvl w:val="0"/>
          <w:numId w:val="1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создание модельного ряда товара</w:t>
      </w:r>
      <w:r w:rsidR="00447271" w:rsidRPr="00737EB3">
        <w:rPr>
          <w:rFonts w:ascii="Times New Roman" w:eastAsia="Times New Roman" w:hAnsi="Times New Roman" w:cs="Times New Roman"/>
          <w:sz w:val="28"/>
          <w:szCs w:val="28"/>
          <w:lang w:eastAsia="zh-CN"/>
        </w:rPr>
        <w:t>.</w:t>
      </w:r>
    </w:p>
    <w:p w14:paraId="03953FF1" w14:textId="77777777" w:rsidR="00EB1922" w:rsidRPr="00737EB3" w:rsidRDefault="005579FD" w:rsidP="00447271">
      <w:pPr>
        <w:widowControl w:val="0"/>
        <w:tabs>
          <w:tab w:val="right" w:leader="dot" w:pos="8982"/>
        </w:tabs>
        <w:suppressAutoHyphens/>
        <w:spacing w:after="0" w:line="240" w:lineRule="auto"/>
        <w:ind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w:t>
      </w:r>
      <w:r w:rsidR="00EB1922" w:rsidRPr="00737EB3">
        <w:rPr>
          <w:rFonts w:ascii="Times New Roman" w:eastAsia="Times New Roman" w:hAnsi="Times New Roman" w:cs="Times New Roman"/>
          <w:sz w:val="28"/>
          <w:szCs w:val="28"/>
          <w:lang w:eastAsia="zh-CN"/>
        </w:rPr>
        <w:t xml:space="preserve"> </w:t>
      </w:r>
      <w:proofErr w:type="spellStart"/>
      <w:r w:rsidR="00EB1922" w:rsidRPr="00737EB3">
        <w:rPr>
          <w:rFonts w:ascii="Times New Roman" w:eastAsia="Times New Roman" w:hAnsi="Times New Roman" w:cs="Times New Roman"/>
          <w:i/>
          <w:iCs/>
          <w:sz w:val="28"/>
          <w:szCs w:val="28"/>
          <w:lang w:eastAsia="zh-CN"/>
        </w:rPr>
        <w:t>Репозиционирование</w:t>
      </w:r>
      <w:proofErr w:type="spellEnd"/>
      <w:r w:rsidR="00EB1922" w:rsidRPr="00737EB3">
        <w:rPr>
          <w:rFonts w:ascii="Times New Roman" w:eastAsia="Times New Roman" w:hAnsi="Times New Roman" w:cs="Times New Roman"/>
          <w:i/>
          <w:iCs/>
          <w:sz w:val="28"/>
          <w:szCs w:val="28"/>
          <w:lang w:eastAsia="zh-CN"/>
        </w:rPr>
        <w:t xml:space="preserve"> товара означает:</w:t>
      </w:r>
    </w:p>
    <w:p w14:paraId="0FC2BBD3" w14:textId="77777777" w:rsidR="00EB1922" w:rsidRPr="00737EB3" w:rsidRDefault="00EB1922">
      <w:pPr>
        <w:pStyle w:val="af5"/>
        <w:widowControl w:val="0"/>
        <w:numPr>
          <w:ilvl w:val="0"/>
          <w:numId w:val="1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изменений представлений покупателей о товаре;</w:t>
      </w:r>
    </w:p>
    <w:p w14:paraId="3CAC34C4" w14:textId="77777777" w:rsidR="00EB1922" w:rsidRPr="00737EB3" w:rsidRDefault="00EB1922">
      <w:pPr>
        <w:pStyle w:val="af5"/>
        <w:widowControl w:val="0"/>
        <w:numPr>
          <w:ilvl w:val="0"/>
          <w:numId w:val="1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оживление товара;</w:t>
      </w:r>
    </w:p>
    <w:p w14:paraId="35711600" w14:textId="77777777" w:rsidR="00EB1922" w:rsidRPr="00737EB3" w:rsidRDefault="00EB1922">
      <w:pPr>
        <w:pStyle w:val="af5"/>
        <w:widowControl w:val="0"/>
        <w:numPr>
          <w:ilvl w:val="0"/>
          <w:numId w:val="1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индивидуализация товара;</w:t>
      </w:r>
    </w:p>
    <w:p w14:paraId="326F97CA" w14:textId="5BCA0BF7" w:rsidR="00447271" w:rsidRPr="005666B9" w:rsidRDefault="00EB1922" w:rsidP="005666B9">
      <w:pPr>
        <w:pStyle w:val="af5"/>
        <w:widowControl w:val="0"/>
        <w:numPr>
          <w:ilvl w:val="0"/>
          <w:numId w:val="1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создание модельного ряда товара</w:t>
      </w:r>
      <w:r w:rsidR="00447271" w:rsidRPr="00737EB3">
        <w:rPr>
          <w:rFonts w:ascii="Times New Roman" w:eastAsia="Times New Roman" w:hAnsi="Times New Roman" w:cs="Times New Roman"/>
          <w:sz w:val="28"/>
          <w:szCs w:val="28"/>
          <w:lang w:eastAsia="zh-CN"/>
        </w:rPr>
        <w:t>.</w:t>
      </w:r>
    </w:p>
    <w:p w14:paraId="7E1EF1C0" w14:textId="77777777" w:rsidR="00EB1922" w:rsidRPr="00737EB3" w:rsidRDefault="005579FD"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 Дифференциация товара означает:</w:t>
      </w:r>
    </w:p>
    <w:p w14:paraId="042D5CFF" w14:textId="77777777" w:rsidR="0095382F" w:rsidRPr="00737EB3" w:rsidRDefault="0095382F">
      <w:pPr>
        <w:pStyle w:val="af5"/>
        <w:widowControl w:val="0"/>
        <w:numPr>
          <w:ilvl w:val="0"/>
          <w:numId w:val="1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создание модельного ряда товара;</w:t>
      </w:r>
    </w:p>
    <w:p w14:paraId="5B555B0E" w14:textId="77777777" w:rsidR="0095382F" w:rsidRPr="00737EB3" w:rsidRDefault="0095382F">
      <w:pPr>
        <w:pStyle w:val="af5"/>
        <w:widowControl w:val="0"/>
        <w:numPr>
          <w:ilvl w:val="0"/>
          <w:numId w:val="1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оживление товара;</w:t>
      </w:r>
    </w:p>
    <w:p w14:paraId="74931FAB" w14:textId="77777777" w:rsidR="0095382F" w:rsidRPr="00737EB3" w:rsidRDefault="0095382F">
      <w:pPr>
        <w:pStyle w:val="af5"/>
        <w:widowControl w:val="0"/>
        <w:numPr>
          <w:ilvl w:val="0"/>
          <w:numId w:val="1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изменений представлений покупателей о товаре;</w:t>
      </w:r>
    </w:p>
    <w:p w14:paraId="79B23F9F" w14:textId="244B84C7" w:rsidR="00447271" w:rsidRPr="005666B9" w:rsidRDefault="0095382F" w:rsidP="005666B9">
      <w:pPr>
        <w:pStyle w:val="af5"/>
        <w:widowControl w:val="0"/>
        <w:numPr>
          <w:ilvl w:val="0"/>
          <w:numId w:val="1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индивидуализация товара</w:t>
      </w:r>
      <w:r w:rsidR="00447271" w:rsidRPr="00737EB3">
        <w:rPr>
          <w:rFonts w:ascii="Times New Roman" w:eastAsia="Times New Roman" w:hAnsi="Times New Roman" w:cs="Times New Roman"/>
          <w:sz w:val="28"/>
          <w:szCs w:val="28"/>
          <w:lang w:eastAsia="zh-CN"/>
        </w:rPr>
        <w:t>.</w:t>
      </w:r>
    </w:p>
    <w:p w14:paraId="463FAD99"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5: Горизонтальная стратегия формирования ассортимента означает:</w:t>
      </w:r>
    </w:p>
    <w:p w14:paraId="13F3A3B9" w14:textId="77777777" w:rsidR="0095382F" w:rsidRPr="00737EB3" w:rsidRDefault="0095382F">
      <w:pPr>
        <w:pStyle w:val="af5"/>
        <w:widowControl w:val="0"/>
        <w:numPr>
          <w:ilvl w:val="0"/>
          <w:numId w:val="2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рост параметрического ряда товаров;</w:t>
      </w:r>
    </w:p>
    <w:p w14:paraId="04DC9B38" w14:textId="77777777" w:rsidR="0095382F" w:rsidRPr="00737EB3" w:rsidRDefault="0095382F">
      <w:pPr>
        <w:pStyle w:val="af5"/>
        <w:widowControl w:val="0"/>
        <w:numPr>
          <w:ilvl w:val="0"/>
          <w:numId w:val="2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наращивание глубины ассортимента;</w:t>
      </w:r>
    </w:p>
    <w:p w14:paraId="1E3B70DD" w14:textId="77777777" w:rsidR="0095382F" w:rsidRPr="00737EB3" w:rsidRDefault="0095382F">
      <w:pPr>
        <w:pStyle w:val="af5"/>
        <w:widowControl w:val="0"/>
        <w:numPr>
          <w:ilvl w:val="0"/>
          <w:numId w:val="2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сокращение глубины ассортимента;</w:t>
      </w:r>
    </w:p>
    <w:p w14:paraId="76EABF1A" w14:textId="1A9C325F" w:rsidR="00447271" w:rsidRPr="005666B9" w:rsidRDefault="0095382F" w:rsidP="005666B9">
      <w:pPr>
        <w:pStyle w:val="af5"/>
        <w:widowControl w:val="0"/>
        <w:numPr>
          <w:ilvl w:val="0"/>
          <w:numId w:val="2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выход за рамки основного производства</w:t>
      </w:r>
      <w:r w:rsidR="00447271" w:rsidRPr="00737EB3">
        <w:rPr>
          <w:rFonts w:ascii="Times New Roman" w:eastAsia="Times New Roman" w:hAnsi="Times New Roman" w:cs="Times New Roman"/>
          <w:sz w:val="28"/>
          <w:szCs w:val="28"/>
          <w:lang w:eastAsia="zh-CN"/>
        </w:rPr>
        <w:t>.</w:t>
      </w:r>
    </w:p>
    <w:p w14:paraId="26B248E0"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sz w:val="28"/>
          <w:szCs w:val="28"/>
          <w:lang w:eastAsia="zh-CN"/>
        </w:rPr>
        <w:t xml:space="preserve">6: </w:t>
      </w:r>
      <w:r w:rsidRPr="00737EB3">
        <w:rPr>
          <w:rFonts w:ascii="Times New Roman" w:eastAsia="Times New Roman" w:hAnsi="Times New Roman" w:cs="Times New Roman"/>
          <w:i/>
          <w:iCs/>
          <w:sz w:val="28"/>
          <w:szCs w:val="28"/>
          <w:lang w:eastAsia="zh-CN"/>
        </w:rPr>
        <w:t>Концентрическая стратегия формирования ассортимента означает:</w:t>
      </w:r>
    </w:p>
    <w:p w14:paraId="20A279BE" w14:textId="77777777" w:rsidR="0095382F" w:rsidRPr="00737EB3" w:rsidRDefault="0095382F">
      <w:pPr>
        <w:pStyle w:val="af5"/>
        <w:widowControl w:val="0"/>
        <w:numPr>
          <w:ilvl w:val="0"/>
          <w:numId w:val="2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наращивание глубины ассортимента;</w:t>
      </w:r>
    </w:p>
    <w:p w14:paraId="142522A0" w14:textId="77777777" w:rsidR="0095382F" w:rsidRPr="00737EB3" w:rsidRDefault="0095382F">
      <w:pPr>
        <w:pStyle w:val="af5"/>
        <w:widowControl w:val="0"/>
        <w:numPr>
          <w:ilvl w:val="0"/>
          <w:numId w:val="2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рост параметрического ряда товаров;</w:t>
      </w:r>
    </w:p>
    <w:p w14:paraId="6FAE1B3B" w14:textId="77777777" w:rsidR="0095382F" w:rsidRPr="00737EB3" w:rsidRDefault="0095382F">
      <w:pPr>
        <w:pStyle w:val="af5"/>
        <w:widowControl w:val="0"/>
        <w:numPr>
          <w:ilvl w:val="0"/>
          <w:numId w:val="2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сокращение глубины ассортимента;</w:t>
      </w:r>
    </w:p>
    <w:p w14:paraId="0B0B9625" w14:textId="531A7000" w:rsidR="00447271" w:rsidRPr="005666B9" w:rsidRDefault="0095382F" w:rsidP="005666B9">
      <w:pPr>
        <w:pStyle w:val="af5"/>
        <w:widowControl w:val="0"/>
        <w:numPr>
          <w:ilvl w:val="0"/>
          <w:numId w:val="2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выход за рамки основного производства</w:t>
      </w:r>
      <w:r w:rsidR="00447271" w:rsidRPr="00737EB3">
        <w:rPr>
          <w:rFonts w:ascii="Times New Roman" w:eastAsia="Times New Roman" w:hAnsi="Times New Roman" w:cs="Times New Roman"/>
          <w:sz w:val="28"/>
          <w:szCs w:val="28"/>
          <w:lang w:eastAsia="zh-CN"/>
        </w:rPr>
        <w:t>.</w:t>
      </w:r>
    </w:p>
    <w:p w14:paraId="568BC6BB"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7. К рыночным атрибутам товара не относится:</w:t>
      </w:r>
    </w:p>
    <w:p w14:paraId="4B53E41A" w14:textId="77777777" w:rsidR="0095382F" w:rsidRPr="00737EB3" w:rsidRDefault="0095382F">
      <w:pPr>
        <w:pStyle w:val="af5"/>
        <w:widowControl w:val="0"/>
        <w:numPr>
          <w:ilvl w:val="0"/>
          <w:numId w:val="2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объемные и энергопотребляющие характеристики товара;</w:t>
      </w:r>
    </w:p>
    <w:p w14:paraId="6C62900F" w14:textId="77777777" w:rsidR="0095382F" w:rsidRPr="00737EB3" w:rsidRDefault="0095382F">
      <w:pPr>
        <w:pStyle w:val="af5"/>
        <w:widowControl w:val="0"/>
        <w:numPr>
          <w:ilvl w:val="0"/>
          <w:numId w:val="2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оформление и цветовая гамма товара;</w:t>
      </w:r>
    </w:p>
    <w:p w14:paraId="1C3D8EC1" w14:textId="77777777" w:rsidR="0095382F" w:rsidRPr="00737EB3" w:rsidRDefault="0095382F">
      <w:pPr>
        <w:pStyle w:val="af5"/>
        <w:widowControl w:val="0"/>
        <w:numPr>
          <w:ilvl w:val="0"/>
          <w:numId w:val="2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марочное название;</w:t>
      </w:r>
    </w:p>
    <w:p w14:paraId="3A878B2E" w14:textId="068C5ECB" w:rsidR="00447271" w:rsidRPr="005666B9" w:rsidRDefault="0095382F" w:rsidP="005666B9">
      <w:pPr>
        <w:pStyle w:val="af5"/>
        <w:widowControl w:val="0"/>
        <w:numPr>
          <w:ilvl w:val="0"/>
          <w:numId w:val="2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упаковка</w:t>
      </w:r>
      <w:r w:rsidR="00447271" w:rsidRPr="00737EB3">
        <w:rPr>
          <w:rFonts w:ascii="Times New Roman" w:eastAsia="Times New Roman" w:hAnsi="Times New Roman" w:cs="Times New Roman"/>
          <w:sz w:val="28"/>
          <w:szCs w:val="28"/>
          <w:lang w:eastAsia="zh-CN"/>
        </w:rPr>
        <w:t>.</w:t>
      </w:r>
    </w:p>
    <w:p w14:paraId="7CF32951"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8. Объективными характеристиками товара считаются:</w:t>
      </w:r>
    </w:p>
    <w:p w14:paraId="17850A48" w14:textId="77777777" w:rsidR="0095382F" w:rsidRPr="00737EB3" w:rsidRDefault="0095382F">
      <w:pPr>
        <w:pStyle w:val="af5"/>
        <w:widowControl w:val="0"/>
        <w:numPr>
          <w:ilvl w:val="0"/>
          <w:numId w:val="23"/>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характеристики, отражающие основное предназначение товара;</w:t>
      </w:r>
    </w:p>
    <w:p w14:paraId="65E81763" w14:textId="77777777" w:rsidR="0095382F" w:rsidRPr="00737EB3" w:rsidRDefault="0095382F">
      <w:pPr>
        <w:pStyle w:val="af5"/>
        <w:widowControl w:val="0"/>
        <w:numPr>
          <w:ilvl w:val="0"/>
          <w:numId w:val="23"/>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характеристики, отражающие систему ценностей покупателей;</w:t>
      </w:r>
    </w:p>
    <w:p w14:paraId="13D629C1" w14:textId="77777777" w:rsidR="0095382F" w:rsidRPr="00737EB3" w:rsidRDefault="0095382F">
      <w:pPr>
        <w:pStyle w:val="af5"/>
        <w:widowControl w:val="0"/>
        <w:numPr>
          <w:ilvl w:val="0"/>
          <w:numId w:val="23"/>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характеристики, отражающие присутствие атрибутов в сознание покупателей;</w:t>
      </w:r>
    </w:p>
    <w:p w14:paraId="6C27F375" w14:textId="14602405" w:rsidR="00447271" w:rsidRPr="005666B9" w:rsidRDefault="0095382F" w:rsidP="005666B9">
      <w:pPr>
        <w:pStyle w:val="af5"/>
        <w:widowControl w:val="0"/>
        <w:numPr>
          <w:ilvl w:val="0"/>
          <w:numId w:val="23"/>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характеристики, отражающие в восприятии покупателей особенности с равняемых марок товара</w:t>
      </w:r>
      <w:r w:rsidR="00447271" w:rsidRPr="00737EB3">
        <w:rPr>
          <w:rFonts w:ascii="Times New Roman" w:eastAsia="Times New Roman" w:hAnsi="Times New Roman" w:cs="Times New Roman"/>
          <w:sz w:val="28"/>
          <w:szCs w:val="28"/>
          <w:lang w:eastAsia="zh-CN"/>
        </w:rPr>
        <w:t>.</w:t>
      </w:r>
    </w:p>
    <w:p w14:paraId="53B3C55E"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9. Модель, представляющая товар через систему переживаний человека:</w:t>
      </w:r>
    </w:p>
    <w:p w14:paraId="32A77659" w14:textId="77777777" w:rsidR="0095382F" w:rsidRPr="00737EB3" w:rsidRDefault="0095382F">
      <w:pPr>
        <w:pStyle w:val="af5"/>
        <w:widowControl w:val="0"/>
        <w:numPr>
          <w:ilvl w:val="0"/>
          <w:numId w:val="24"/>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эмпирического маркетинга;</w:t>
      </w:r>
    </w:p>
    <w:p w14:paraId="5D740DF2" w14:textId="77777777" w:rsidR="0095382F" w:rsidRPr="00737EB3" w:rsidRDefault="0095382F">
      <w:pPr>
        <w:pStyle w:val="af5"/>
        <w:widowControl w:val="0"/>
        <w:numPr>
          <w:ilvl w:val="0"/>
          <w:numId w:val="24"/>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латерального маркетинга;</w:t>
      </w:r>
    </w:p>
    <w:p w14:paraId="4847E00B" w14:textId="77777777" w:rsidR="0095382F" w:rsidRPr="00737EB3" w:rsidRDefault="0095382F">
      <w:pPr>
        <w:pStyle w:val="af5"/>
        <w:widowControl w:val="0"/>
        <w:numPr>
          <w:ilvl w:val="0"/>
          <w:numId w:val="24"/>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виртуального рынка;</w:t>
      </w:r>
    </w:p>
    <w:p w14:paraId="086AEBC1" w14:textId="77777777" w:rsidR="0095382F" w:rsidRPr="00737EB3" w:rsidRDefault="0095382F">
      <w:pPr>
        <w:pStyle w:val="af5"/>
        <w:widowControl w:val="0"/>
        <w:numPr>
          <w:ilvl w:val="0"/>
          <w:numId w:val="24"/>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модель </w:t>
      </w:r>
      <w:proofErr w:type="spellStart"/>
      <w:r w:rsidRPr="00737EB3">
        <w:rPr>
          <w:rFonts w:ascii="Times New Roman" w:eastAsia="Times New Roman" w:hAnsi="Times New Roman" w:cs="Times New Roman"/>
          <w:sz w:val="28"/>
          <w:szCs w:val="28"/>
          <w:lang w:eastAsia="zh-CN"/>
        </w:rPr>
        <w:t>многоуровнего</w:t>
      </w:r>
      <w:proofErr w:type="spellEnd"/>
      <w:r w:rsidRPr="00737EB3">
        <w:rPr>
          <w:rFonts w:ascii="Times New Roman" w:eastAsia="Times New Roman" w:hAnsi="Times New Roman" w:cs="Times New Roman"/>
          <w:sz w:val="28"/>
          <w:szCs w:val="28"/>
          <w:lang w:eastAsia="zh-CN"/>
        </w:rPr>
        <w:t xml:space="preserve"> товара</w:t>
      </w:r>
      <w:r w:rsidR="00447271" w:rsidRPr="00737EB3">
        <w:rPr>
          <w:rFonts w:ascii="Times New Roman" w:eastAsia="Times New Roman" w:hAnsi="Times New Roman" w:cs="Times New Roman"/>
          <w:sz w:val="28"/>
          <w:szCs w:val="28"/>
          <w:lang w:eastAsia="zh-CN"/>
        </w:rPr>
        <w:t>.</w:t>
      </w:r>
    </w:p>
    <w:p w14:paraId="08E2F1DB" w14:textId="77777777" w:rsidR="00447271" w:rsidRPr="00737EB3" w:rsidRDefault="00447271" w:rsidP="00497BD2">
      <w:pPr>
        <w:pStyle w:val="af5"/>
        <w:widowControl w:val="0"/>
        <w:tabs>
          <w:tab w:val="right" w:leader="dot" w:pos="8982"/>
        </w:tabs>
        <w:suppressAutoHyphens/>
        <w:ind w:left="1146"/>
        <w:jc w:val="both"/>
        <w:rPr>
          <w:rFonts w:ascii="Times New Roman" w:eastAsia="Times New Roman" w:hAnsi="Times New Roman" w:cs="Times New Roman"/>
          <w:sz w:val="28"/>
          <w:szCs w:val="28"/>
          <w:lang w:eastAsia="zh-CN"/>
        </w:rPr>
      </w:pPr>
    </w:p>
    <w:p w14:paraId="05650E84" w14:textId="77777777" w:rsidR="0095382F" w:rsidRPr="00737EB3" w:rsidRDefault="0095382F" w:rsidP="00497BD2">
      <w:pPr>
        <w:widowControl w:val="0"/>
        <w:tabs>
          <w:tab w:val="right" w:leader="dot" w:pos="8982"/>
        </w:tabs>
        <w:suppressAutoHyphens/>
        <w:spacing w:after="0" w:line="240" w:lineRule="auto"/>
        <w:ind w:firstLine="426"/>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10. Модель, представляющая товар как новинку</w:t>
      </w:r>
      <w:r w:rsidR="00961E19" w:rsidRPr="00737EB3">
        <w:rPr>
          <w:rFonts w:ascii="Times New Roman" w:eastAsia="Times New Roman" w:hAnsi="Times New Roman" w:cs="Times New Roman"/>
          <w:i/>
          <w:iCs/>
          <w:sz w:val="28"/>
          <w:szCs w:val="28"/>
          <w:lang w:eastAsia="zh-CN"/>
        </w:rPr>
        <w:t>,</w:t>
      </w:r>
      <w:r w:rsidRPr="00737EB3">
        <w:rPr>
          <w:rFonts w:ascii="Times New Roman" w:eastAsia="Times New Roman" w:hAnsi="Times New Roman" w:cs="Times New Roman"/>
          <w:i/>
          <w:iCs/>
          <w:sz w:val="28"/>
          <w:szCs w:val="28"/>
          <w:lang w:eastAsia="zh-CN"/>
        </w:rPr>
        <w:t xml:space="preserve"> созданную на базе существующего товара, но способную удовлетворить новые потребности покупателей:</w:t>
      </w:r>
    </w:p>
    <w:p w14:paraId="10EA9B06" w14:textId="77777777" w:rsidR="0095382F" w:rsidRPr="00737EB3" w:rsidRDefault="0095382F">
      <w:pPr>
        <w:pStyle w:val="af5"/>
        <w:widowControl w:val="0"/>
        <w:numPr>
          <w:ilvl w:val="0"/>
          <w:numId w:val="25"/>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материального маркетинга;</w:t>
      </w:r>
    </w:p>
    <w:p w14:paraId="1349EA15" w14:textId="77777777" w:rsidR="0095382F" w:rsidRPr="00737EB3" w:rsidRDefault="0095382F">
      <w:pPr>
        <w:pStyle w:val="af5"/>
        <w:widowControl w:val="0"/>
        <w:numPr>
          <w:ilvl w:val="0"/>
          <w:numId w:val="25"/>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эмпирического маркетинга;</w:t>
      </w:r>
    </w:p>
    <w:p w14:paraId="15A5E440" w14:textId="77777777" w:rsidR="0095382F" w:rsidRPr="00737EB3" w:rsidRDefault="0095382F">
      <w:pPr>
        <w:pStyle w:val="af5"/>
        <w:widowControl w:val="0"/>
        <w:numPr>
          <w:ilvl w:val="0"/>
          <w:numId w:val="25"/>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латерального маркетинга;</w:t>
      </w:r>
    </w:p>
    <w:p w14:paraId="5583FABC" w14:textId="2EC17465" w:rsidR="00447271" w:rsidRPr="005666B9" w:rsidRDefault="0095382F" w:rsidP="005666B9">
      <w:pPr>
        <w:pStyle w:val="af5"/>
        <w:widowControl w:val="0"/>
        <w:numPr>
          <w:ilvl w:val="0"/>
          <w:numId w:val="25"/>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модель виртуального рынка</w:t>
      </w:r>
      <w:r w:rsidR="00447271" w:rsidRPr="00737EB3">
        <w:rPr>
          <w:rFonts w:ascii="Times New Roman" w:eastAsia="Times New Roman" w:hAnsi="Times New Roman" w:cs="Times New Roman"/>
          <w:sz w:val="28"/>
          <w:szCs w:val="28"/>
          <w:lang w:eastAsia="zh-CN"/>
        </w:rPr>
        <w:t>.</w:t>
      </w:r>
    </w:p>
    <w:p w14:paraId="4336D3DD" w14:textId="77777777" w:rsidR="009A58F4" w:rsidRPr="00737EB3" w:rsidRDefault="009A58F4"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11. Зазывными считаются товары:</w:t>
      </w:r>
    </w:p>
    <w:p w14:paraId="296AAFC3" w14:textId="77777777" w:rsidR="009A58F4" w:rsidRPr="00737EB3" w:rsidRDefault="009A58F4">
      <w:pPr>
        <w:pStyle w:val="af5"/>
        <w:widowControl w:val="0"/>
        <w:numPr>
          <w:ilvl w:val="0"/>
          <w:numId w:val="2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являющиеся для покупателей показателем уровня цен в магазине;</w:t>
      </w:r>
    </w:p>
    <w:p w14:paraId="7CE58395" w14:textId="77777777" w:rsidR="009A58F4" w:rsidRPr="00737EB3" w:rsidRDefault="009A58F4">
      <w:pPr>
        <w:pStyle w:val="af5"/>
        <w:widowControl w:val="0"/>
        <w:numPr>
          <w:ilvl w:val="0"/>
          <w:numId w:val="2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 наибольшим объемом продаж;</w:t>
      </w:r>
    </w:p>
    <w:p w14:paraId="0BF5F0BB" w14:textId="77777777" w:rsidR="009A58F4" w:rsidRPr="00737EB3" w:rsidRDefault="009A58F4">
      <w:pPr>
        <w:pStyle w:val="af5"/>
        <w:widowControl w:val="0"/>
        <w:numPr>
          <w:ilvl w:val="0"/>
          <w:numId w:val="2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товары повседневного спроса;</w:t>
      </w:r>
    </w:p>
    <w:p w14:paraId="09E3BB9D" w14:textId="749604AC" w:rsidR="009A58F4" w:rsidRPr="005666B9" w:rsidRDefault="009A58F4" w:rsidP="005666B9">
      <w:pPr>
        <w:pStyle w:val="af5"/>
        <w:widowControl w:val="0"/>
        <w:numPr>
          <w:ilvl w:val="0"/>
          <w:numId w:val="26"/>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товары, приобретаемые без особых раздумий</w:t>
      </w:r>
      <w:r w:rsidR="00447271" w:rsidRPr="00737EB3">
        <w:rPr>
          <w:rFonts w:ascii="Times New Roman" w:eastAsia="Times New Roman" w:hAnsi="Times New Roman" w:cs="Times New Roman"/>
          <w:sz w:val="28"/>
          <w:szCs w:val="28"/>
          <w:lang w:eastAsia="zh-CN"/>
        </w:rPr>
        <w:t>.</w:t>
      </w:r>
    </w:p>
    <w:p w14:paraId="00A134E7" w14:textId="77777777" w:rsidR="009A58F4" w:rsidRPr="00737EB3" w:rsidRDefault="009A58F4"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12. Глубиной товарного ассортимента называется:</w:t>
      </w:r>
    </w:p>
    <w:p w14:paraId="4377449B" w14:textId="77777777" w:rsidR="009A58F4" w:rsidRPr="00737EB3" w:rsidRDefault="009A58F4">
      <w:pPr>
        <w:pStyle w:val="af5"/>
        <w:widowControl w:val="0"/>
        <w:numPr>
          <w:ilvl w:val="0"/>
          <w:numId w:val="2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варианты предложения каждого товара;</w:t>
      </w:r>
    </w:p>
    <w:p w14:paraId="518FBB1C" w14:textId="77777777" w:rsidR="009A58F4" w:rsidRPr="00737EB3" w:rsidRDefault="009A58F4">
      <w:pPr>
        <w:pStyle w:val="af5"/>
        <w:widowControl w:val="0"/>
        <w:numPr>
          <w:ilvl w:val="0"/>
          <w:numId w:val="2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общая численность производимых фирмой товарных единиц;</w:t>
      </w:r>
    </w:p>
    <w:p w14:paraId="120A0D72" w14:textId="77777777" w:rsidR="009A58F4" w:rsidRPr="00737EB3" w:rsidRDefault="009A58F4">
      <w:pPr>
        <w:pStyle w:val="af5"/>
        <w:widowControl w:val="0"/>
        <w:numPr>
          <w:ilvl w:val="0"/>
          <w:numId w:val="2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количество производимых товарных групп (ассортиментных позиций);</w:t>
      </w:r>
    </w:p>
    <w:p w14:paraId="2BE29A55" w14:textId="6F27F35A" w:rsidR="00447271" w:rsidRPr="005666B9" w:rsidRDefault="009A58F4" w:rsidP="005666B9">
      <w:pPr>
        <w:pStyle w:val="af5"/>
        <w:widowControl w:val="0"/>
        <w:numPr>
          <w:ilvl w:val="0"/>
          <w:numId w:val="27"/>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степень близости между производимыми товарными группами (ассортиментными позициями)</w:t>
      </w:r>
      <w:r w:rsidR="00447271" w:rsidRPr="00737EB3">
        <w:rPr>
          <w:rFonts w:ascii="Times New Roman" w:eastAsia="Times New Roman" w:hAnsi="Times New Roman" w:cs="Times New Roman"/>
          <w:sz w:val="28"/>
          <w:szCs w:val="28"/>
          <w:lang w:eastAsia="zh-CN"/>
        </w:rPr>
        <w:t>.</w:t>
      </w:r>
    </w:p>
    <w:p w14:paraId="2F478C8A" w14:textId="77777777" w:rsidR="009A58F4" w:rsidRPr="00737EB3" w:rsidRDefault="009A58F4" w:rsidP="00497BD2">
      <w:pPr>
        <w:pStyle w:val="af5"/>
        <w:widowControl w:val="0"/>
        <w:tabs>
          <w:tab w:val="right" w:leader="dot" w:pos="8982"/>
        </w:tabs>
        <w:suppressAutoHyphens/>
        <w:ind w:left="709" w:hanging="142"/>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sz w:val="28"/>
          <w:szCs w:val="28"/>
          <w:lang w:eastAsia="zh-CN"/>
        </w:rPr>
        <w:t xml:space="preserve">13. </w:t>
      </w:r>
      <w:r w:rsidRPr="00737EB3">
        <w:rPr>
          <w:rFonts w:ascii="Times New Roman" w:eastAsia="Times New Roman" w:hAnsi="Times New Roman" w:cs="Times New Roman"/>
          <w:i/>
          <w:iCs/>
          <w:sz w:val="28"/>
          <w:szCs w:val="28"/>
          <w:lang w:eastAsia="zh-CN"/>
        </w:rPr>
        <w:t>Товары, относящиеся в соответствии с матрицей БКГ к товарам «дойные коровы» имеют следующие характеристики:</w:t>
      </w:r>
    </w:p>
    <w:p w14:paraId="66E765EB" w14:textId="77777777" w:rsidR="009A58F4" w:rsidRPr="00737EB3" w:rsidRDefault="009A58F4">
      <w:pPr>
        <w:pStyle w:val="af5"/>
        <w:widowControl w:val="0"/>
        <w:numPr>
          <w:ilvl w:val="0"/>
          <w:numId w:val="2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низкий потенциал роста / большая РД;</w:t>
      </w:r>
    </w:p>
    <w:p w14:paraId="563DD5C4" w14:textId="77777777" w:rsidR="009A58F4" w:rsidRPr="00737EB3" w:rsidRDefault="009A58F4">
      <w:pPr>
        <w:pStyle w:val="af5"/>
        <w:widowControl w:val="0"/>
        <w:numPr>
          <w:ilvl w:val="0"/>
          <w:numId w:val="2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высокий потенциал роста / небольшая РД;</w:t>
      </w:r>
    </w:p>
    <w:p w14:paraId="1D3EA18A" w14:textId="77777777" w:rsidR="009A58F4" w:rsidRPr="00737EB3" w:rsidRDefault="009A58F4">
      <w:pPr>
        <w:pStyle w:val="af5"/>
        <w:widowControl w:val="0"/>
        <w:numPr>
          <w:ilvl w:val="0"/>
          <w:numId w:val="2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низкий потенциал роста / небольшая РД;</w:t>
      </w:r>
    </w:p>
    <w:p w14:paraId="3C6BFB94" w14:textId="326BC7E0" w:rsidR="00447271" w:rsidRPr="005666B9" w:rsidRDefault="009A58F4" w:rsidP="005666B9">
      <w:pPr>
        <w:pStyle w:val="af5"/>
        <w:widowControl w:val="0"/>
        <w:numPr>
          <w:ilvl w:val="0"/>
          <w:numId w:val="28"/>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высокий потенциал роста / большая РД</w:t>
      </w:r>
      <w:r w:rsidR="00447271" w:rsidRPr="00737EB3">
        <w:rPr>
          <w:rFonts w:ascii="Times New Roman" w:eastAsia="Times New Roman" w:hAnsi="Times New Roman" w:cs="Times New Roman"/>
          <w:sz w:val="28"/>
          <w:szCs w:val="28"/>
          <w:lang w:eastAsia="zh-CN"/>
        </w:rPr>
        <w:t>.</w:t>
      </w:r>
    </w:p>
    <w:p w14:paraId="159F2A18" w14:textId="77777777" w:rsidR="009A58F4" w:rsidRPr="00737EB3" w:rsidRDefault="009A58F4"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14.  Дифференциация товара</w:t>
      </w:r>
      <w:r w:rsidR="00447271" w:rsidRPr="00737EB3">
        <w:rPr>
          <w:rFonts w:ascii="Times New Roman" w:eastAsia="Times New Roman" w:hAnsi="Times New Roman" w:cs="Times New Roman"/>
          <w:i/>
          <w:iCs/>
          <w:sz w:val="28"/>
          <w:szCs w:val="28"/>
          <w:lang w:eastAsia="zh-CN"/>
        </w:rPr>
        <w:t xml:space="preserve"> — это</w:t>
      </w:r>
      <w:r w:rsidRPr="00737EB3">
        <w:rPr>
          <w:rFonts w:ascii="Times New Roman" w:eastAsia="Times New Roman" w:hAnsi="Times New Roman" w:cs="Times New Roman"/>
          <w:i/>
          <w:iCs/>
          <w:sz w:val="28"/>
          <w:szCs w:val="28"/>
          <w:lang w:eastAsia="zh-CN"/>
        </w:rPr>
        <w:t>:</w:t>
      </w:r>
    </w:p>
    <w:p w14:paraId="161E9F95" w14:textId="77777777" w:rsidR="009A58F4" w:rsidRPr="00737EB3" w:rsidRDefault="009A58F4">
      <w:pPr>
        <w:pStyle w:val="af5"/>
        <w:widowControl w:val="0"/>
        <w:numPr>
          <w:ilvl w:val="0"/>
          <w:numId w:val="2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пополнение модельного ряда товара;</w:t>
      </w:r>
    </w:p>
    <w:p w14:paraId="2FDCC7D5" w14:textId="77777777" w:rsidR="009A58F4" w:rsidRPr="00737EB3" w:rsidRDefault="009A58F4">
      <w:pPr>
        <w:pStyle w:val="af5"/>
        <w:widowControl w:val="0"/>
        <w:numPr>
          <w:ilvl w:val="0"/>
          <w:numId w:val="2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замена устаревшей модели товара более современной;</w:t>
      </w:r>
    </w:p>
    <w:p w14:paraId="43EB12C4" w14:textId="77777777" w:rsidR="009A58F4" w:rsidRPr="00737EB3" w:rsidRDefault="009A58F4">
      <w:pPr>
        <w:pStyle w:val="af5"/>
        <w:widowControl w:val="0"/>
        <w:numPr>
          <w:ilvl w:val="0"/>
          <w:numId w:val="2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производство нового товара;</w:t>
      </w:r>
    </w:p>
    <w:p w14:paraId="0B7FB121" w14:textId="52A6CC32" w:rsidR="00447271" w:rsidRPr="005666B9" w:rsidRDefault="009A58F4" w:rsidP="005666B9">
      <w:pPr>
        <w:pStyle w:val="af5"/>
        <w:widowControl w:val="0"/>
        <w:numPr>
          <w:ilvl w:val="0"/>
          <w:numId w:val="29"/>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повышение качества товара, появление дополнительных гарантий и услуг</w:t>
      </w:r>
      <w:r w:rsidR="00447271" w:rsidRPr="00737EB3">
        <w:rPr>
          <w:rFonts w:ascii="Times New Roman" w:eastAsia="Times New Roman" w:hAnsi="Times New Roman" w:cs="Times New Roman"/>
          <w:sz w:val="28"/>
          <w:szCs w:val="28"/>
          <w:lang w:eastAsia="zh-CN"/>
        </w:rPr>
        <w:t>.</w:t>
      </w:r>
    </w:p>
    <w:p w14:paraId="3CBAF397" w14:textId="77777777" w:rsidR="009A58F4" w:rsidRPr="00737EB3" w:rsidRDefault="00B2312B"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15.</w:t>
      </w:r>
      <w:r w:rsidR="009A58F4" w:rsidRPr="00737EB3">
        <w:rPr>
          <w:rFonts w:ascii="Times New Roman" w:eastAsia="Times New Roman" w:hAnsi="Times New Roman" w:cs="Times New Roman"/>
          <w:i/>
          <w:iCs/>
          <w:sz w:val="28"/>
          <w:szCs w:val="28"/>
          <w:lang w:eastAsia="zh-CN"/>
        </w:rPr>
        <w:t xml:space="preserve"> Широтой товарного ассортимента называется:</w:t>
      </w:r>
    </w:p>
    <w:p w14:paraId="6B1FAEF6" w14:textId="77777777" w:rsidR="009A58F4" w:rsidRPr="00737EB3" w:rsidRDefault="009A58F4">
      <w:pPr>
        <w:pStyle w:val="af5"/>
        <w:widowControl w:val="0"/>
        <w:numPr>
          <w:ilvl w:val="0"/>
          <w:numId w:val="3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количество производимых товарных групп;</w:t>
      </w:r>
    </w:p>
    <w:p w14:paraId="3987FBAB" w14:textId="77777777" w:rsidR="009A58F4" w:rsidRPr="00737EB3" w:rsidRDefault="009A58F4">
      <w:pPr>
        <w:pStyle w:val="af5"/>
        <w:widowControl w:val="0"/>
        <w:numPr>
          <w:ilvl w:val="0"/>
          <w:numId w:val="3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общая численность производимых фирмой товарных единиц;</w:t>
      </w:r>
    </w:p>
    <w:p w14:paraId="30CEA2F8" w14:textId="77777777" w:rsidR="009A58F4" w:rsidRPr="00737EB3" w:rsidRDefault="009A58F4">
      <w:pPr>
        <w:pStyle w:val="af5"/>
        <w:widowControl w:val="0"/>
        <w:numPr>
          <w:ilvl w:val="0"/>
          <w:numId w:val="3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варианты предложения каждого товара;</w:t>
      </w:r>
    </w:p>
    <w:p w14:paraId="225DBCC5" w14:textId="2A982FB9" w:rsidR="00447271" w:rsidRPr="005666B9" w:rsidRDefault="009A58F4" w:rsidP="005666B9">
      <w:pPr>
        <w:pStyle w:val="af5"/>
        <w:widowControl w:val="0"/>
        <w:numPr>
          <w:ilvl w:val="0"/>
          <w:numId w:val="30"/>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степень близости между производимыми товарными группами (ассортиментными позициями)</w:t>
      </w:r>
      <w:r w:rsidR="00447271" w:rsidRPr="00737EB3">
        <w:rPr>
          <w:rFonts w:ascii="Times New Roman" w:eastAsia="Times New Roman" w:hAnsi="Times New Roman" w:cs="Times New Roman"/>
          <w:sz w:val="28"/>
          <w:szCs w:val="28"/>
          <w:lang w:eastAsia="zh-CN"/>
        </w:rPr>
        <w:t>.</w:t>
      </w:r>
    </w:p>
    <w:p w14:paraId="011FA831" w14:textId="77777777" w:rsidR="009A58F4" w:rsidRPr="00737EB3" w:rsidRDefault="00B2312B"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 xml:space="preserve">16. </w:t>
      </w:r>
      <w:r w:rsidR="009A58F4" w:rsidRPr="00737EB3">
        <w:rPr>
          <w:rFonts w:ascii="Times New Roman" w:eastAsia="Times New Roman" w:hAnsi="Times New Roman" w:cs="Times New Roman"/>
          <w:i/>
          <w:iCs/>
          <w:sz w:val="28"/>
          <w:szCs w:val="28"/>
          <w:lang w:eastAsia="zh-CN"/>
        </w:rPr>
        <w:t>Максимальная цена товара определяется:</w:t>
      </w:r>
    </w:p>
    <w:p w14:paraId="36840305" w14:textId="77777777" w:rsidR="009A58F4" w:rsidRPr="00737EB3" w:rsidRDefault="009A58F4">
      <w:pPr>
        <w:pStyle w:val="af5"/>
        <w:widowControl w:val="0"/>
        <w:numPr>
          <w:ilvl w:val="0"/>
          <w:numId w:val="3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покупательским спросом;</w:t>
      </w:r>
    </w:p>
    <w:p w14:paraId="01749889" w14:textId="77777777" w:rsidR="009A58F4" w:rsidRPr="00737EB3" w:rsidRDefault="009A58F4">
      <w:pPr>
        <w:pStyle w:val="af5"/>
        <w:widowControl w:val="0"/>
        <w:numPr>
          <w:ilvl w:val="0"/>
          <w:numId w:val="3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уровнем прямых издержек на производство товара;</w:t>
      </w:r>
    </w:p>
    <w:p w14:paraId="710C63CF" w14:textId="77777777" w:rsidR="009A58F4" w:rsidRPr="00737EB3" w:rsidRDefault="009A58F4">
      <w:pPr>
        <w:pStyle w:val="af5"/>
        <w:widowControl w:val="0"/>
        <w:numPr>
          <w:ilvl w:val="0"/>
          <w:numId w:val="3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уровнем совокупных издержек фирмы;</w:t>
      </w:r>
    </w:p>
    <w:p w14:paraId="44086267" w14:textId="49E3CD56" w:rsidR="00447271" w:rsidRPr="005666B9" w:rsidRDefault="009A58F4" w:rsidP="005666B9">
      <w:pPr>
        <w:pStyle w:val="af5"/>
        <w:widowControl w:val="0"/>
        <w:numPr>
          <w:ilvl w:val="0"/>
          <w:numId w:val="31"/>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условиями конкуренции на рынке</w:t>
      </w:r>
      <w:r w:rsidR="00447271" w:rsidRPr="00737EB3">
        <w:rPr>
          <w:rFonts w:ascii="Times New Roman" w:eastAsia="Times New Roman" w:hAnsi="Times New Roman" w:cs="Times New Roman"/>
          <w:sz w:val="28"/>
          <w:szCs w:val="28"/>
          <w:lang w:eastAsia="zh-CN"/>
        </w:rPr>
        <w:t>.</w:t>
      </w:r>
    </w:p>
    <w:p w14:paraId="10B3D626" w14:textId="77777777" w:rsidR="009A58F4" w:rsidRPr="00737EB3" w:rsidRDefault="00B2312B" w:rsidP="00497BD2">
      <w:pPr>
        <w:widowControl w:val="0"/>
        <w:tabs>
          <w:tab w:val="right" w:leader="dot" w:pos="8982"/>
        </w:tabs>
        <w:suppressAutoHyphens/>
        <w:spacing w:after="0" w:line="240" w:lineRule="auto"/>
        <w:ind w:firstLine="567"/>
        <w:jc w:val="both"/>
        <w:rPr>
          <w:rFonts w:ascii="Times New Roman" w:eastAsia="Times New Roman" w:hAnsi="Times New Roman" w:cs="Times New Roman"/>
          <w:i/>
          <w:iCs/>
          <w:sz w:val="28"/>
          <w:szCs w:val="28"/>
          <w:lang w:eastAsia="zh-CN"/>
        </w:rPr>
      </w:pPr>
      <w:r w:rsidRPr="00737EB3">
        <w:rPr>
          <w:rFonts w:ascii="Times New Roman" w:eastAsia="Times New Roman" w:hAnsi="Times New Roman" w:cs="Times New Roman"/>
          <w:i/>
          <w:iCs/>
          <w:sz w:val="28"/>
          <w:szCs w:val="28"/>
          <w:lang w:eastAsia="zh-CN"/>
        </w:rPr>
        <w:t xml:space="preserve">17. </w:t>
      </w:r>
      <w:r w:rsidR="009A58F4" w:rsidRPr="00737EB3">
        <w:rPr>
          <w:rFonts w:ascii="Times New Roman" w:eastAsia="Times New Roman" w:hAnsi="Times New Roman" w:cs="Times New Roman"/>
          <w:i/>
          <w:iCs/>
          <w:sz w:val="28"/>
          <w:szCs w:val="28"/>
          <w:lang w:eastAsia="zh-CN"/>
        </w:rPr>
        <w:t>ЖЦТ (жизненный цикл товара) представляет:</w:t>
      </w:r>
    </w:p>
    <w:p w14:paraId="5E2B2347" w14:textId="77777777" w:rsidR="009A58F4" w:rsidRPr="00737EB3" w:rsidRDefault="009A58F4">
      <w:pPr>
        <w:pStyle w:val="af5"/>
        <w:widowControl w:val="0"/>
        <w:numPr>
          <w:ilvl w:val="0"/>
          <w:numId w:val="3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интервал времени от внедрения товара на рынок до ухода с рынка;</w:t>
      </w:r>
    </w:p>
    <w:p w14:paraId="37F552D4" w14:textId="77777777" w:rsidR="009A58F4" w:rsidRPr="00737EB3" w:rsidRDefault="009A58F4">
      <w:pPr>
        <w:pStyle w:val="af5"/>
        <w:widowControl w:val="0"/>
        <w:numPr>
          <w:ilvl w:val="0"/>
          <w:numId w:val="3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 совокупность условий, необходимых для выхода товара на рынок;</w:t>
      </w:r>
    </w:p>
    <w:p w14:paraId="59776867" w14:textId="77777777" w:rsidR="009A58F4" w:rsidRPr="00737EB3" w:rsidRDefault="009A58F4">
      <w:pPr>
        <w:pStyle w:val="af5"/>
        <w:widowControl w:val="0"/>
        <w:numPr>
          <w:ilvl w:val="0"/>
          <w:numId w:val="3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диапазон времени от конструкторских разработок до момента реализации готового продукта;</w:t>
      </w:r>
    </w:p>
    <w:p w14:paraId="54ED2C01" w14:textId="77777777" w:rsidR="00EB1922" w:rsidRPr="00737EB3" w:rsidRDefault="009A58F4">
      <w:pPr>
        <w:pStyle w:val="af5"/>
        <w:widowControl w:val="0"/>
        <w:numPr>
          <w:ilvl w:val="0"/>
          <w:numId w:val="32"/>
        </w:numPr>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чередование фаз производства и реализации</w:t>
      </w:r>
      <w:r w:rsidR="00447271" w:rsidRPr="00737EB3">
        <w:rPr>
          <w:rFonts w:ascii="Times New Roman" w:eastAsia="Times New Roman" w:hAnsi="Times New Roman" w:cs="Times New Roman"/>
          <w:sz w:val="28"/>
          <w:szCs w:val="28"/>
          <w:lang w:eastAsia="zh-CN"/>
        </w:rPr>
        <w:t>.</w:t>
      </w:r>
    </w:p>
    <w:p w14:paraId="29BE147B" w14:textId="77777777" w:rsidR="00022E9C" w:rsidRPr="00737EB3" w:rsidRDefault="00022E9C" w:rsidP="00022E9C">
      <w:pPr>
        <w:widowControl w:val="0"/>
        <w:tabs>
          <w:tab w:val="right" w:leader="dot" w:pos="8982"/>
        </w:tabs>
        <w:suppressAutoHyphens/>
        <w:jc w:val="both"/>
        <w:rPr>
          <w:rFonts w:ascii="Times New Roman" w:eastAsia="Times New Roman" w:hAnsi="Times New Roman" w:cs="Times New Roman"/>
          <w:b/>
          <w:bCs/>
          <w:sz w:val="28"/>
          <w:szCs w:val="28"/>
          <w:lang w:eastAsia="zh-CN"/>
        </w:rPr>
      </w:pPr>
    </w:p>
    <w:p w14:paraId="7C247EA8" w14:textId="77777777" w:rsidR="00782D05" w:rsidRPr="00737EB3" w:rsidRDefault="00022E9C" w:rsidP="00782D05">
      <w:pPr>
        <w:pStyle w:val="af5"/>
        <w:widowControl w:val="0"/>
        <w:tabs>
          <w:tab w:val="right" w:leader="dot" w:pos="8982"/>
        </w:tabs>
        <w:suppressAutoHyphens/>
        <w:ind w:left="1287"/>
        <w:jc w:val="both"/>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Примеры практико-ориентированных заданий</w:t>
      </w:r>
    </w:p>
    <w:p w14:paraId="1F1BFA47" w14:textId="77777777" w:rsidR="00022E9C" w:rsidRPr="00737EB3" w:rsidRDefault="00022E9C" w:rsidP="00782D05">
      <w:pPr>
        <w:pStyle w:val="af5"/>
        <w:widowControl w:val="0"/>
        <w:tabs>
          <w:tab w:val="right" w:leader="dot" w:pos="8982"/>
        </w:tabs>
        <w:suppressAutoHyphens/>
        <w:ind w:left="1287"/>
        <w:jc w:val="both"/>
        <w:rPr>
          <w:rFonts w:ascii="Times New Roman" w:eastAsia="Times New Roman" w:hAnsi="Times New Roman" w:cs="Times New Roman"/>
          <w:b/>
          <w:bCs/>
          <w:sz w:val="28"/>
          <w:szCs w:val="28"/>
          <w:lang w:eastAsia="zh-CN"/>
        </w:rPr>
      </w:pPr>
    </w:p>
    <w:p w14:paraId="76D5B375" w14:textId="7123E9C8" w:rsidR="00B04538" w:rsidRPr="005666B9" w:rsidRDefault="00B04538" w:rsidP="005666B9">
      <w:pPr>
        <w:pStyle w:val="af5"/>
        <w:widowControl w:val="0"/>
        <w:tabs>
          <w:tab w:val="right" w:leader="dot" w:pos="8982"/>
        </w:tabs>
        <w:suppressAutoHyphens/>
        <w:ind w:left="0" w:firstLine="567"/>
        <w:jc w:val="center"/>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Кейс </w:t>
      </w:r>
      <w:r w:rsidR="002F4D79" w:rsidRPr="00737EB3">
        <w:rPr>
          <w:rFonts w:ascii="Times New Roman" w:eastAsia="Times New Roman" w:hAnsi="Times New Roman" w:cs="Times New Roman"/>
          <w:sz w:val="28"/>
          <w:szCs w:val="28"/>
          <w:lang w:eastAsia="zh-CN"/>
        </w:rPr>
        <w:t>1</w:t>
      </w:r>
      <w:r w:rsidRPr="00737EB3">
        <w:rPr>
          <w:rFonts w:ascii="Times New Roman" w:eastAsia="Times New Roman" w:hAnsi="Times New Roman" w:cs="Times New Roman"/>
          <w:sz w:val="28"/>
          <w:szCs w:val="28"/>
          <w:lang w:eastAsia="zh-CN"/>
        </w:rPr>
        <w:t>. «Сезонные колебания»</w:t>
      </w:r>
    </w:p>
    <w:p w14:paraId="7F527D7F" w14:textId="77777777" w:rsidR="00B04538" w:rsidRPr="00737EB3" w:rsidRDefault="00B04538"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Деревообрабатывающее предприятие расположено в Санкт-Петербурге и занимается производством стеклопакетов из лиственницы. Древесина лиственницы - очень прочный, красивый и долговечный материал за счет своей влагостойкости. Компания считает направление своей работы </w:t>
      </w:r>
      <w:r w:rsidRPr="00737EB3">
        <w:rPr>
          <w:rFonts w:ascii="Times New Roman" w:eastAsia="Times New Roman" w:hAnsi="Times New Roman" w:cs="Times New Roman"/>
          <w:sz w:val="28"/>
          <w:szCs w:val="28"/>
          <w:lang w:eastAsia="zh-CN"/>
        </w:rPr>
        <w:lastRenderedPageBreak/>
        <w:t xml:space="preserve">перспективным и опирается на тот факт, что в североевропейских странах со схожим климатом деревянные и дерево-алюминиевые стеклопакеты удерживают долю рынка, превышающую 85%. В компании налажен полный производственный цикл: от распиловки и сушки до изготовления продукции. Предприятие также самостоятельно занимается реализацией, доставкой и установкой готовых изделий. Лиственница закупается в леспромхозах Красноярского края. В связи с природными условиями заготовка древесины в местах ее произрастания возможна только с ноября по апрель. Спрос же на установку стеклопакетов имеет ярко выраженную сезонность (снижается практически до нуля в период с декабря по март и увеличивается в летний период). Такие сезонные колебания составляют угрозу внутреннему состоянию предприятия. Неритмичность производства приводит к сбоям в работе оборудования, необходимости дополнительных пусконаладочных работ. Нехватка оборотных средств приводит к откладыванию перспективных программ развития предприятия. Также бывали случаи задержки зарплаты сотрудникам. </w:t>
      </w:r>
    </w:p>
    <w:p w14:paraId="1AA563DB" w14:textId="77777777" w:rsidR="00B04538" w:rsidRPr="00737EB3" w:rsidRDefault="00B04538"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Вопросы и задания: </w:t>
      </w:r>
    </w:p>
    <w:p w14:paraId="55F47FA1" w14:textId="77777777" w:rsidR="00B04538" w:rsidRPr="00737EB3" w:rsidRDefault="00B04538"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1. Предложите маркетинговые мероприятия, способные снизить зависимость работы предприятия от сезонных колебаний спроса. </w:t>
      </w:r>
    </w:p>
    <w:p w14:paraId="1FD130BC" w14:textId="77777777" w:rsidR="00B04538" w:rsidRPr="00737EB3" w:rsidRDefault="00B04538"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 Как можно повысить финансовую устойчивость предприятия?</w:t>
      </w:r>
    </w:p>
    <w:p w14:paraId="53FFD468" w14:textId="09CC9C70" w:rsidR="00395B1C" w:rsidRPr="005666B9" w:rsidRDefault="00B04538" w:rsidP="005666B9">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 Если бы перед Вами стояла задача посчитать потенциал рынка для данного вида продукции, то на какие показатели Вы бы опирались?</w:t>
      </w:r>
    </w:p>
    <w:p w14:paraId="65D0F731" w14:textId="2EF5AECE" w:rsidR="00395B1C" w:rsidRPr="00737EB3" w:rsidRDefault="00010542" w:rsidP="00395B1C">
      <w:pPr>
        <w:widowControl w:val="0"/>
        <w:ind w:firstLine="567"/>
        <w:jc w:val="center"/>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Кейс</w:t>
      </w:r>
      <w:r w:rsidR="00395B1C" w:rsidRPr="00737EB3">
        <w:rPr>
          <w:rFonts w:ascii="Times New Roman" w:eastAsia="Times New Roman" w:hAnsi="Times New Roman" w:cs="Times New Roman"/>
          <w:sz w:val="28"/>
          <w:szCs w:val="28"/>
          <w:lang w:eastAsia="ru-RU"/>
        </w:rPr>
        <w:t xml:space="preserve"> 2</w:t>
      </w:r>
      <w:r w:rsidRPr="00737EB3">
        <w:rPr>
          <w:rFonts w:ascii="Times New Roman" w:eastAsia="Times New Roman" w:hAnsi="Times New Roman" w:cs="Times New Roman"/>
          <w:sz w:val="28"/>
          <w:szCs w:val="28"/>
          <w:lang w:eastAsia="ru-RU"/>
        </w:rPr>
        <w:t>.</w:t>
      </w:r>
      <w:r w:rsidR="00395B1C" w:rsidRPr="00737EB3">
        <w:rPr>
          <w:rFonts w:ascii="Times New Roman" w:eastAsia="Times New Roman" w:hAnsi="Times New Roman" w:cs="Times New Roman"/>
          <w:sz w:val="28"/>
          <w:szCs w:val="28"/>
          <w:lang w:eastAsia="ru-RU"/>
        </w:rPr>
        <w:t xml:space="preserve"> «Рынок зубных паст»</w:t>
      </w:r>
    </w:p>
    <w:p w14:paraId="18846C21"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proofErr w:type="spellStart"/>
      <w:r w:rsidRPr="00737EB3">
        <w:rPr>
          <w:rFonts w:ascii="Times New Roman" w:eastAsia="Times New Roman" w:hAnsi="Times New Roman" w:cs="Times New Roman"/>
          <w:sz w:val="28"/>
          <w:szCs w:val="28"/>
          <w:lang w:eastAsia="ru-RU"/>
        </w:rPr>
        <w:t>MarketsandMarkets</w:t>
      </w:r>
      <w:proofErr w:type="spellEnd"/>
      <w:r w:rsidRPr="00737EB3">
        <w:rPr>
          <w:rFonts w:ascii="Times New Roman" w:eastAsia="Times New Roman" w:hAnsi="Times New Roman" w:cs="Times New Roman"/>
          <w:sz w:val="28"/>
          <w:szCs w:val="28"/>
          <w:lang w:eastAsia="ru-RU"/>
        </w:rPr>
        <w:t>, компания, занимающаяся маркетинговыми исследованиями (США), проводила в 2015 году анализ мирового рынка средств по уходу за полостью рта. Согласно их подсчетам, в 2016 году население мира потратило приблизительно 17,5 млрд. долл. США на зубные пасты, средства для полоскания рта, зубные нити, щетки и др. средства гигиены зубов.</w:t>
      </w:r>
    </w:p>
    <w:p w14:paraId="03878B9C" w14:textId="3F3CD3D4"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Тенденция, которая наблюдается не только рынке зубных паст, но и на </w:t>
      </w:r>
      <w:r w:rsidRPr="00737EB3">
        <w:rPr>
          <w:rFonts w:ascii="Times New Roman" w:eastAsia="Times New Roman" w:hAnsi="Times New Roman" w:cs="Times New Roman"/>
          <w:sz w:val="28"/>
          <w:szCs w:val="28"/>
          <w:lang w:eastAsia="ru-RU"/>
        </w:rPr>
        <w:lastRenderedPageBreak/>
        <w:t>мировом рынке потребительских товаров в целом, — это органические, экологически чистые, натуральные продукты. Российский рынок имеет значительный потенциал для роста и за последние 2 года объем производства имеет положительную динамику. Рынок зубных паст можно назвать значительно сегментированным. Основными игроками российского рынка являются АО «Колгейт-</w:t>
      </w:r>
      <w:proofErr w:type="spellStart"/>
      <w:r w:rsidRPr="00737EB3">
        <w:rPr>
          <w:rFonts w:ascii="Times New Roman" w:eastAsia="Times New Roman" w:hAnsi="Times New Roman" w:cs="Times New Roman"/>
          <w:sz w:val="28"/>
          <w:szCs w:val="28"/>
          <w:lang w:eastAsia="ru-RU"/>
        </w:rPr>
        <w:t>палмолив</w:t>
      </w:r>
      <w:proofErr w:type="spellEnd"/>
      <w:r w:rsidRPr="00737EB3">
        <w:rPr>
          <w:rFonts w:ascii="Times New Roman" w:eastAsia="Times New Roman" w:hAnsi="Times New Roman" w:cs="Times New Roman"/>
          <w:sz w:val="28"/>
          <w:szCs w:val="28"/>
          <w:lang w:eastAsia="ru-RU"/>
        </w:rPr>
        <w:t>», ООО «</w:t>
      </w:r>
      <w:proofErr w:type="spellStart"/>
      <w:r w:rsidRPr="00737EB3">
        <w:rPr>
          <w:rFonts w:ascii="Times New Roman" w:eastAsia="Times New Roman" w:hAnsi="Times New Roman" w:cs="Times New Roman"/>
          <w:sz w:val="28"/>
          <w:szCs w:val="28"/>
          <w:lang w:eastAsia="ru-RU"/>
        </w:rPr>
        <w:t>Проктер</w:t>
      </w:r>
      <w:proofErr w:type="spellEnd"/>
      <w:r w:rsidRPr="00737EB3">
        <w:rPr>
          <w:rFonts w:ascii="Times New Roman" w:eastAsia="Times New Roman" w:hAnsi="Times New Roman" w:cs="Times New Roman"/>
          <w:sz w:val="28"/>
          <w:szCs w:val="28"/>
          <w:lang w:eastAsia="ru-RU"/>
        </w:rPr>
        <w:t xml:space="preserve"> энд </w:t>
      </w:r>
      <w:proofErr w:type="spellStart"/>
      <w:r w:rsidRPr="00737EB3">
        <w:rPr>
          <w:rFonts w:ascii="Times New Roman" w:eastAsia="Times New Roman" w:hAnsi="Times New Roman" w:cs="Times New Roman"/>
          <w:sz w:val="28"/>
          <w:szCs w:val="28"/>
          <w:lang w:eastAsia="ru-RU"/>
        </w:rPr>
        <w:t>Гэмбл</w:t>
      </w:r>
      <w:proofErr w:type="spellEnd"/>
      <w:r w:rsidRPr="00737EB3">
        <w:rPr>
          <w:rFonts w:ascii="Times New Roman" w:eastAsia="Times New Roman" w:hAnsi="Times New Roman" w:cs="Times New Roman"/>
          <w:sz w:val="28"/>
          <w:szCs w:val="28"/>
          <w:lang w:eastAsia="ru-RU"/>
        </w:rPr>
        <w:t>», ООО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-косметика», АО «</w:t>
      </w:r>
      <w:proofErr w:type="spellStart"/>
      <w:r w:rsidRPr="00737EB3">
        <w:rPr>
          <w:rFonts w:ascii="Times New Roman" w:eastAsia="Times New Roman" w:hAnsi="Times New Roman" w:cs="Times New Roman"/>
          <w:sz w:val="28"/>
          <w:szCs w:val="28"/>
          <w:lang w:eastAsia="ru-RU"/>
        </w:rPr>
        <w:t>Глаксосмиткляйн</w:t>
      </w:r>
      <w:proofErr w:type="spellEnd"/>
      <w:r w:rsidRPr="00737EB3">
        <w:rPr>
          <w:rFonts w:ascii="Times New Roman" w:eastAsia="Times New Roman" w:hAnsi="Times New Roman" w:cs="Times New Roman"/>
          <w:sz w:val="28"/>
          <w:szCs w:val="28"/>
          <w:lang w:eastAsia="ru-RU"/>
        </w:rPr>
        <w:t xml:space="preserve"> </w:t>
      </w:r>
      <w:proofErr w:type="spellStart"/>
      <w:r w:rsidRPr="00737EB3">
        <w:rPr>
          <w:rFonts w:ascii="Times New Roman" w:eastAsia="Times New Roman" w:hAnsi="Times New Roman" w:cs="Times New Roman"/>
          <w:sz w:val="28"/>
          <w:szCs w:val="28"/>
          <w:lang w:eastAsia="ru-RU"/>
        </w:rPr>
        <w:t>Хелскер</w:t>
      </w:r>
      <w:proofErr w:type="spellEnd"/>
      <w:r w:rsidRPr="00737EB3">
        <w:rPr>
          <w:rFonts w:ascii="Times New Roman" w:eastAsia="Times New Roman" w:hAnsi="Times New Roman" w:cs="Times New Roman"/>
          <w:sz w:val="28"/>
          <w:szCs w:val="28"/>
          <w:lang w:eastAsia="ru-RU"/>
        </w:rPr>
        <w:t>», ООО «</w:t>
      </w:r>
      <w:proofErr w:type="spellStart"/>
      <w:r w:rsidRPr="00737EB3">
        <w:rPr>
          <w:rFonts w:ascii="Times New Roman" w:eastAsia="Times New Roman" w:hAnsi="Times New Roman" w:cs="Times New Roman"/>
          <w:sz w:val="28"/>
          <w:szCs w:val="28"/>
          <w:lang w:eastAsia="ru-RU"/>
        </w:rPr>
        <w:t>Юнилевер</w:t>
      </w:r>
      <w:proofErr w:type="spellEnd"/>
      <w:r w:rsidRPr="00737EB3">
        <w:rPr>
          <w:rFonts w:ascii="Times New Roman" w:eastAsia="Times New Roman" w:hAnsi="Times New Roman" w:cs="Times New Roman"/>
          <w:sz w:val="28"/>
          <w:szCs w:val="28"/>
          <w:lang w:eastAsia="ru-RU"/>
        </w:rPr>
        <w:t xml:space="preserve"> Русь», ОАО «Невская косметика», ОАО «Косметическое объединение «Свобода». Очевидно, что на рынке присутствуют как отечественные, так и зарубежные компании. На фоне представленных компаний, особенно выделяется ООО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-косметика», история возникновения и успешного продвижения бренда которой может показаться странной и нестандартной. С одной стороны, это обусловлено пресловутой российской ментальностью, а с другой, уникальностью используемых при продвижении приемов ООО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-косметика». За небольшое время российской компании удалось создать бренд транснационального уровня. SPLAT стал «своим» продуктом для немецких потребителей, а в Азии, как и в России, многие считают его родиной одну из европейских стран.</w:t>
      </w:r>
      <w:r w:rsidRPr="00737EB3">
        <w:rPr>
          <w:sz w:val="28"/>
          <w:szCs w:val="28"/>
        </w:rPr>
        <w:t xml:space="preserve"> </w:t>
      </w:r>
      <w:r w:rsidRPr="00737EB3">
        <w:rPr>
          <w:rFonts w:ascii="Times New Roman" w:eastAsia="Times New Roman" w:hAnsi="Times New Roman" w:cs="Times New Roman"/>
          <w:sz w:val="28"/>
          <w:szCs w:val="28"/>
          <w:lang w:eastAsia="ru-RU"/>
        </w:rPr>
        <w:t xml:space="preserve">Следует указать, что объем выручки компании в 2014 г. составил порядка 5 млрд руб.; фирма выпускает более 150 наименований продукции; осуществляется экспорт в более чем 30 стран мира, что приносит до 17% выручки; среднегодовой рост продаж за рубежом составляет более 57%; компания имеет собственную научную лабораторию и R&amp;D-центр по разработке уникальных составов на территории России; компания получила более десяти российских и международных патентов; деятельность компании соответствует международным стандартам GMP </w:t>
      </w:r>
      <w:proofErr w:type="spellStart"/>
      <w:r w:rsidRPr="00737EB3">
        <w:rPr>
          <w:rFonts w:ascii="Times New Roman" w:eastAsia="Times New Roman" w:hAnsi="Times New Roman" w:cs="Times New Roman"/>
          <w:sz w:val="28"/>
          <w:szCs w:val="28"/>
          <w:lang w:eastAsia="ru-RU"/>
        </w:rPr>
        <w:t>Cosmetics</w:t>
      </w:r>
      <w:proofErr w:type="spellEnd"/>
      <w:r w:rsidRPr="00737EB3">
        <w:rPr>
          <w:rFonts w:ascii="Times New Roman" w:eastAsia="Times New Roman" w:hAnsi="Times New Roman" w:cs="Times New Roman"/>
          <w:sz w:val="28"/>
          <w:szCs w:val="28"/>
          <w:lang w:eastAsia="ru-RU"/>
        </w:rPr>
        <w:t xml:space="preserve"> (ISO 22716), ISO 9001, система экологического менеджмента производственной площадки сертифицирована на соответствие ISO 14001; продукция производится на собственной </w:t>
      </w:r>
      <w:proofErr w:type="spellStart"/>
      <w:r w:rsidRPr="00737EB3">
        <w:rPr>
          <w:rFonts w:ascii="Times New Roman" w:eastAsia="Times New Roman" w:hAnsi="Times New Roman" w:cs="Times New Roman"/>
          <w:sz w:val="28"/>
          <w:szCs w:val="28"/>
          <w:lang w:eastAsia="ru-RU"/>
        </w:rPr>
        <w:t>экофабрике</w:t>
      </w:r>
      <w:proofErr w:type="spellEnd"/>
      <w:r w:rsidRPr="00737EB3">
        <w:rPr>
          <w:rFonts w:ascii="Times New Roman" w:eastAsia="Times New Roman" w:hAnsi="Times New Roman" w:cs="Times New Roman"/>
          <w:sz w:val="28"/>
          <w:szCs w:val="28"/>
          <w:lang w:eastAsia="ru-RU"/>
        </w:rPr>
        <w:t xml:space="preserve"> в экологически чистом районе Валдая. На сегодняшний день производственная база компании одна из самых современных в России. Согласно данным </w:t>
      </w:r>
      <w:proofErr w:type="spellStart"/>
      <w:r w:rsidRPr="00737EB3">
        <w:rPr>
          <w:rFonts w:ascii="Times New Roman" w:eastAsia="Times New Roman" w:hAnsi="Times New Roman" w:cs="Times New Roman"/>
          <w:sz w:val="28"/>
          <w:szCs w:val="28"/>
          <w:lang w:eastAsia="ru-RU"/>
        </w:rPr>
        <w:t>Стэнфордского</w:t>
      </w:r>
      <w:proofErr w:type="spellEnd"/>
      <w:r w:rsidRPr="00737EB3">
        <w:rPr>
          <w:rFonts w:ascii="Times New Roman" w:eastAsia="Times New Roman" w:hAnsi="Times New Roman" w:cs="Times New Roman"/>
          <w:sz w:val="28"/>
          <w:szCs w:val="28"/>
          <w:lang w:eastAsia="ru-RU"/>
        </w:rPr>
        <w:t xml:space="preserve"> университета, пред</w:t>
      </w:r>
      <w:r w:rsidRPr="00737EB3">
        <w:rPr>
          <w:rFonts w:ascii="Times New Roman" w:eastAsia="Times New Roman" w:hAnsi="Times New Roman" w:cs="Times New Roman"/>
          <w:sz w:val="28"/>
          <w:szCs w:val="28"/>
          <w:lang w:eastAsia="ru-RU"/>
        </w:rPr>
        <w:lastRenderedPageBreak/>
        <w:t>ставленным на международном экономическом форуме в Давосе, SPLAT входит в топ-30 наиболее быстрорастущих брендов в мире.</w:t>
      </w:r>
    </w:p>
    <w:p w14:paraId="0203A090"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Ярким отличием маркетинговой стратегии ООО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-косметика» является персонификация коммуникаций: каждый продукт сопровождает письмом от первого лица компании- генерального директора (рассказ о команде, любви, доверии и желании вместе совершенствовать продукцию). Кроме того, примечателен маркетинг компании. Это, прежде всего, система обратной связи. Благодаря такой прямой коммуникации с покупателями и партнерами рождаются инновационные продукты, не имеющие аналогов в мире. В ответных письмах люди делятся своими желаниями, просят сделать что-то по-настоящему нужное, и ни одно из них, по заявлению SPLAT, не остается без внимания. Письма в упаковке стали уже традицией. В своей деятельности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 xml:space="preserve">-косметика» опирается на несколько провозглашаемых ими принципов: это люди, с которыми она работает, открытость, честность, любовь к своему делу и творчество. </w:t>
      </w:r>
    </w:p>
    <w:p w14:paraId="60337353"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Миссия компании SPLAT — «помогать людям быть здоровыми, красивыми и успешными». Этого можно добиться только с открытым и позитивно настроенным коллективом, воспринимающим все происходящее как интересный кейс, а не как повод для беспокойства. </w:t>
      </w:r>
    </w:p>
    <w:p w14:paraId="631CCA11" w14:textId="42703938"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В 2007–2008 гг. компания приступила к реализации стратегии активной экспансии на иностранные рынки. Первоначально это были рынки стран СНГ (Белоруссии, Украины, Казахстана) и Балтии, которые лишь незначительно отличаются от российского. Настоящей проверкой для бренда стал выход на рынки дальнего зарубежья, в страны Европы и Азии, т.к. он подразумевал совершенно иной контекст, работу в других культурных кодах. Однако и за рубежом зачастую наблюдается картина, когда на полке лежит продукция нескольких брендов в сходных по внешнему виду упаковках, не отличающихся эмоциональностью и разнообразием. Именно на это и делалась ставка при экспансии бренда. Первоначально потребители совершали импульсивные покупки, по большей части, из любопытства и интереса к новым вкусам пасты. </w:t>
      </w:r>
      <w:r w:rsidRPr="00737EB3">
        <w:rPr>
          <w:rFonts w:ascii="Times New Roman" w:eastAsia="Times New Roman" w:hAnsi="Times New Roman" w:cs="Times New Roman"/>
          <w:sz w:val="28"/>
          <w:szCs w:val="28"/>
          <w:lang w:eastAsia="ru-RU"/>
        </w:rPr>
        <w:lastRenderedPageBreak/>
        <w:t>В какой-то момент продукция SPLAT попала в телепередачу «Контрольная закупка», и ее показали по телеканалам в Швейцарии, Австрии, Германии. Это послужило драйвером роста. Европейцы очень прагматичные потребители, совершая покупку, они ориентируются на конечную выгоду: если товар действительно качественный и соответствует ожиданиям, он попадает в корзину независимо от того, где был произведен. В целом на европейских рынках можно отметить низкую степень влияния геополитических процессов на сознание потребителей. В настоящее время ключевыми для экспорта продукции SPLAT являются такие страны, как Китай, Индия, Германия, Турция и Великобритания. Это своего рода центры, которые влияют на ближайших соседей. В скором времени в этих странах по аналогии с Россией и СНГ планируется построить управляемую систему дистрибуции,</w:t>
      </w:r>
      <w:r w:rsidRPr="00737EB3">
        <w:rPr>
          <w:sz w:val="28"/>
          <w:szCs w:val="28"/>
        </w:rPr>
        <w:t xml:space="preserve"> </w:t>
      </w:r>
      <w:r w:rsidRPr="00737EB3">
        <w:rPr>
          <w:rFonts w:ascii="Times New Roman" w:eastAsia="Times New Roman" w:hAnsi="Times New Roman" w:cs="Times New Roman"/>
          <w:sz w:val="28"/>
          <w:szCs w:val="28"/>
          <w:lang w:eastAsia="ru-RU"/>
        </w:rPr>
        <w:t xml:space="preserve">открыть мини-подразделения SPLAT. Рассматривая продажи в странах СНГ, Германии и Китае, можно найти очень много различий, требующих дифференцированного подхода к работе. Это создает дополнительную нагрузку на бренд, но именно так верифицируется его конкурентоспособность на глобальном уровне и проверяются компетенции компании. Узнать свои действительно сильные / слабые стороны можно, только окунувшись в новую для себя культурную и экономическую среду. Кроме того, это позволяет накопить бесценный опыт и направить усилия команды в единое русло. Для компании SPLAT было очень важно, чтобы восприятие России стало меняться, чтобы в ней начали видеть страну, которая может производить первоклассную продукцию с высокой добавленной стоимостью в потребительском сегменте — от IT-товаров до продуктов питания и средств гигиены — и конкурировать на равных с мировыми гигантами. </w:t>
      </w:r>
    </w:p>
    <w:p w14:paraId="6280DBDE"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Однако не всегда удается найти способы эффективного продвижения бренда в другой культурной среде с первого раза. Самое главное — сделать правильные выводы и повысить в дальнейшем релевантность предложения запросам местных потребителей. Для SPLAT наиболее сложным в этом плане оказался рынок Китая. При выходе на него был выбран не очень сильный парт</w:t>
      </w:r>
      <w:r w:rsidRPr="00737EB3">
        <w:rPr>
          <w:rFonts w:ascii="Times New Roman" w:eastAsia="Times New Roman" w:hAnsi="Times New Roman" w:cs="Times New Roman"/>
          <w:sz w:val="28"/>
          <w:szCs w:val="28"/>
          <w:lang w:eastAsia="ru-RU"/>
        </w:rPr>
        <w:lastRenderedPageBreak/>
        <w:t xml:space="preserve">нер, который не смог обеспечить быструю оборачиваемость товара, эффективную логистику. Не было команды, достаточной для поддержки продаж, контроля магазинов и пр. Наконец, определяющим фактором оказалась низкая осведомленность об ожиданиях китайских потребителей по отношению к продукту и о механизмах выбора ими товаров. Позже стало понятно, что лаконичный и минималистический дизайн продукции SPLAT не дает столько информации, сколько необходимо для принятия решения о покупке. В Китае принято, чтобы на упаковке было много сведений, потребителям важно иметь возможность прийти в магазин, сфотографировать товар, почитать отзывы о нем в </w:t>
      </w:r>
      <w:proofErr w:type="spellStart"/>
      <w:r w:rsidRPr="00737EB3">
        <w:rPr>
          <w:rFonts w:ascii="Times New Roman" w:eastAsia="Times New Roman" w:hAnsi="Times New Roman" w:cs="Times New Roman"/>
          <w:sz w:val="28"/>
          <w:szCs w:val="28"/>
          <w:lang w:eastAsia="ru-RU"/>
        </w:rPr>
        <w:t>соцсетях</w:t>
      </w:r>
      <w:proofErr w:type="spellEnd"/>
      <w:r w:rsidRPr="00737EB3">
        <w:rPr>
          <w:rFonts w:ascii="Times New Roman" w:eastAsia="Times New Roman" w:hAnsi="Times New Roman" w:cs="Times New Roman"/>
          <w:sz w:val="28"/>
          <w:szCs w:val="28"/>
          <w:lang w:eastAsia="ru-RU"/>
        </w:rPr>
        <w:t xml:space="preserve">. На каждом рынке приходится сталкиваться с некоторыми ментальными особенностями покупателей и спецификой восприятия ими коммуникаций. Это данность, от которой никуда не деться. Так, содержание традиционных писем внутри упаковки, понятное для российских потребителей, может быть не ясно потребителям из Азии и Европы. По этой причине в компании задумались над концепцией письма, написанного в единой системе понятий/ смыслов. Помимо укрепления </w:t>
      </w:r>
      <w:proofErr w:type="spellStart"/>
      <w:r w:rsidRPr="00737EB3">
        <w:rPr>
          <w:rFonts w:ascii="Times New Roman" w:eastAsia="Times New Roman" w:hAnsi="Times New Roman" w:cs="Times New Roman"/>
          <w:sz w:val="28"/>
          <w:szCs w:val="28"/>
          <w:lang w:eastAsia="ru-RU"/>
        </w:rPr>
        <w:t>имиджевой</w:t>
      </w:r>
      <w:proofErr w:type="spellEnd"/>
      <w:r w:rsidRPr="00737EB3">
        <w:rPr>
          <w:rFonts w:ascii="Times New Roman" w:eastAsia="Times New Roman" w:hAnsi="Times New Roman" w:cs="Times New Roman"/>
          <w:sz w:val="28"/>
          <w:szCs w:val="28"/>
          <w:lang w:eastAsia="ru-RU"/>
        </w:rPr>
        <w:t xml:space="preserve"> и </w:t>
      </w:r>
      <w:proofErr w:type="spellStart"/>
      <w:r w:rsidRPr="00737EB3">
        <w:rPr>
          <w:rFonts w:ascii="Times New Roman" w:eastAsia="Times New Roman" w:hAnsi="Times New Roman" w:cs="Times New Roman"/>
          <w:sz w:val="28"/>
          <w:szCs w:val="28"/>
          <w:lang w:eastAsia="ru-RU"/>
        </w:rPr>
        <w:t>репутационной</w:t>
      </w:r>
      <w:proofErr w:type="spellEnd"/>
      <w:r w:rsidRPr="00737EB3">
        <w:rPr>
          <w:rFonts w:ascii="Times New Roman" w:eastAsia="Times New Roman" w:hAnsi="Times New Roman" w:cs="Times New Roman"/>
          <w:sz w:val="28"/>
          <w:szCs w:val="28"/>
          <w:lang w:eastAsia="ru-RU"/>
        </w:rPr>
        <w:t xml:space="preserve"> составляющих бренда, международная экспансия имеет целью получение экономического эффекта, и надо признать, что этот фактор является наиболее важным. Выход бренда на зарубежные рынки подразумевает усиление позиций компании благодаря генерации валютной выручки. В наши дни такая возможность является одним из ключевых стратегических преимуществ для компаний, импортирующих сырье, технологии и пр. </w:t>
      </w:r>
    </w:p>
    <w:p w14:paraId="047FD0DC"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Вопросы: </w:t>
      </w:r>
    </w:p>
    <w:p w14:paraId="367C290B"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1. Разработайте инновацию ООО «</w:t>
      </w:r>
      <w:proofErr w:type="spellStart"/>
      <w:r w:rsidRPr="00737EB3">
        <w:rPr>
          <w:rFonts w:ascii="Times New Roman" w:eastAsia="Times New Roman" w:hAnsi="Times New Roman" w:cs="Times New Roman"/>
          <w:sz w:val="28"/>
          <w:szCs w:val="28"/>
          <w:lang w:eastAsia="ru-RU"/>
        </w:rPr>
        <w:t>Сплат</w:t>
      </w:r>
      <w:proofErr w:type="spellEnd"/>
      <w:r w:rsidRPr="00737EB3">
        <w:rPr>
          <w:rFonts w:ascii="Times New Roman" w:eastAsia="Times New Roman" w:hAnsi="Times New Roman" w:cs="Times New Roman"/>
          <w:sz w:val="28"/>
          <w:szCs w:val="28"/>
          <w:lang w:eastAsia="ru-RU"/>
        </w:rPr>
        <w:t>-косметика» для любого международного рынка (Китай, Германия, Франция, Нидерланды, Канада, Мексика, страны СНГ: на выбор), используя культурные, ментальные особенности потребителей этих стран.</w:t>
      </w:r>
    </w:p>
    <w:p w14:paraId="543F4969"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2. Разработайте концепцию зубной пасты «Смоделируй зубную пасту САМ» для выбранного рынка.</w:t>
      </w:r>
    </w:p>
    <w:p w14:paraId="1AF026C0"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3. Предложите инновационную упаковку, название, Вашей зубной пасты.</w:t>
      </w:r>
    </w:p>
    <w:p w14:paraId="0A0B52EB" w14:textId="77777777" w:rsidR="00395B1C" w:rsidRPr="00737EB3" w:rsidRDefault="00395B1C" w:rsidP="00395B1C">
      <w:pPr>
        <w:widowControl w:val="0"/>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lastRenderedPageBreak/>
        <w:t>4. Разработайте программу продвижения Вашей зубной пасты на международный рынок.</w:t>
      </w:r>
    </w:p>
    <w:p w14:paraId="6F78B991" w14:textId="5C736A18" w:rsidR="00395B1C" w:rsidRPr="00737EB3" w:rsidRDefault="00395B1C" w:rsidP="00395B1C">
      <w:pPr>
        <w:widowControl w:val="0"/>
        <w:spacing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5. Оцените эффективность писем директора компании для выбранного рынка и адаптируйте письма к выбранной стране.</w:t>
      </w:r>
    </w:p>
    <w:p w14:paraId="30A3422B" w14:textId="5497BE7B" w:rsidR="00A405A6" w:rsidRPr="00737EB3" w:rsidRDefault="00A405A6" w:rsidP="00395B1C">
      <w:pPr>
        <w:pStyle w:val="af5"/>
        <w:widowControl w:val="0"/>
        <w:tabs>
          <w:tab w:val="right" w:leader="dot" w:pos="8982"/>
        </w:tabs>
        <w:suppressAutoHyphens/>
        <w:spacing w:line="360" w:lineRule="auto"/>
        <w:ind w:left="0" w:firstLine="567"/>
        <w:jc w:val="center"/>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Кейс </w:t>
      </w:r>
      <w:r w:rsidR="00395B1C" w:rsidRPr="00737EB3">
        <w:rPr>
          <w:rFonts w:ascii="Times New Roman" w:eastAsia="Times New Roman" w:hAnsi="Times New Roman" w:cs="Times New Roman"/>
          <w:sz w:val="28"/>
          <w:szCs w:val="28"/>
          <w:lang w:eastAsia="zh-CN"/>
        </w:rPr>
        <w:t xml:space="preserve">3. </w:t>
      </w:r>
      <w:r w:rsidRPr="00737EB3">
        <w:rPr>
          <w:rFonts w:ascii="Times New Roman" w:eastAsia="Times New Roman" w:hAnsi="Times New Roman" w:cs="Times New Roman"/>
          <w:sz w:val="28"/>
          <w:szCs w:val="28"/>
          <w:lang w:eastAsia="zh-CN"/>
        </w:rPr>
        <w:t xml:space="preserve"> «Транспортное средство для помещений»</w:t>
      </w:r>
    </w:p>
    <w:p w14:paraId="022E36C7" w14:textId="468859D9"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Компания </w:t>
      </w:r>
      <w:proofErr w:type="spellStart"/>
      <w:r w:rsidRPr="00737EB3">
        <w:rPr>
          <w:rFonts w:ascii="Times New Roman" w:eastAsia="Times New Roman" w:hAnsi="Times New Roman" w:cs="Times New Roman"/>
          <w:sz w:val="28"/>
          <w:szCs w:val="28"/>
          <w:lang w:eastAsia="zh-CN"/>
        </w:rPr>
        <w:t>Honda</w:t>
      </w:r>
      <w:proofErr w:type="spellEnd"/>
      <w:r w:rsidRPr="00737EB3">
        <w:rPr>
          <w:rFonts w:ascii="Times New Roman" w:eastAsia="Times New Roman" w:hAnsi="Times New Roman" w:cs="Times New Roman"/>
          <w:sz w:val="28"/>
          <w:szCs w:val="28"/>
          <w:lang w:eastAsia="zh-CN"/>
        </w:rPr>
        <w:t xml:space="preserve"> представила новое транспортное средство для помещений — офисный самокат </w:t>
      </w:r>
      <w:proofErr w:type="spellStart"/>
      <w:r w:rsidRPr="00737EB3">
        <w:rPr>
          <w:rFonts w:ascii="Times New Roman" w:eastAsia="Times New Roman" w:hAnsi="Times New Roman" w:cs="Times New Roman"/>
          <w:sz w:val="28"/>
          <w:szCs w:val="28"/>
          <w:lang w:eastAsia="zh-CN"/>
        </w:rPr>
        <w:t>Uni-Cub</w:t>
      </w:r>
      <w:proofErr w:type="spellEnd"/>
      <w:r w:rsidRPr="00737EB3">
        <w:rPr>
          <w:rFonts w:ascii="Times New Roman" w:eastAsia="Times New Roman" w:hAnsi="Times New Roman" w:cs="Times New Roman"/>
          <w:sz w:val="28"/>
          <w:szCs w:val="28"/>
          <w:lang w:eastAsia="zh-CN"/>
        </w:rPr>
        <w:t>.</w:t>
      </w:r>
    </w:p>
    <w:p w14:paraId="41F82AE3" w14:textId="77777777" w:rsidR="00A405A6" w:rsidRPr="00737EB3" w:rsidRDefault="00A405A6" w:rsidP="00395B1C">
      <w:pPr>
        <w:pStyle w:val="af5"/>
        <w:widowControl w:val="0"/>
        <w:tabs>
          <w:tab w:val="right" w:leader="dot" w:pos="8982"/>
        </w:tabs>
        <w:suppressAutoHyphens/>
        <w:spacing w:line="360" w:lineRule="auto"/>
        <w:ind w:left="0" w:firstLine="567"/>
        <w:jc w:val="center"/>
        <w:rPr>
          <w:rFonts w:ascii="Times New Roman" w:eastAsia="Times New Roman" w:hAnsi="Times New Roman" w:cs="Times New Roman"/>
          <w:sz w:val="28"/>
          <w:szCs w:val="28"/>
          <w:lang w:eastAsia="zh-CN"/>
        </w:rPr>
      </w:pPr>
      <w:r w:rsidRPr="00737EB3">
        <w:rPr>
          <w:rFonts w:ascii="Times New Roman" w:eastAsia="Times New Roman" w:hAnsi="Times New Roman" w:cs="Times New Roman"/>
          <w:noProof/>
          <w:sz w:val="28"/>
          <w:szCs w:val="28"/>
        </w:rPr>
        <w:drawing>
          <wp:inline distT="0" distB="0" distL="0" distR="0" wp14:anchorId="3B6C81CF" wp14:editId="4D300F5F">
            <wp:extent cx="2880360" cy="154742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9918" t="45277" r="40643" b="33295"/>
                    <a:stretch/>
                  </pic:blipFill>
                  <pic:spPr bwMode="auto">
                    <a:xfrm>
                      <a:off x="0" y="0"/>
                      <a:ext cx="2896147" cy="1555908"/>
                    </a:xfrm>
                    <a:prstGeom prst="rect">
                      <a:avLst/>
                    </a:prstGeom>
                    <a:ln>
                      <a:noFill/>
                    </a:ln>
                    <a:extLst>
                      <a:ext uri="{53640926-AAD7-44D8-BBD7-CCE9431645EC}">
                        <a14:shadowObscured xmlns:a14="http://schemas.microsoft.com/office/drawing/2010/main"/>
                      </a:ext>
                    </a:extLst>
                  </pic:spPr>
                </pic:pic>
              </a:graphicData>
            </a:graphic>
          </wp:inline>
        </w:drawing>
      </w:r>
    </w:p>
    <w:p w14:paraId="689221F4" w14:textId="77777777"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Странный аппарат для тех, кто решил совсем перестать двигаться, оснащен литиево-ионной батареей и имеет запас хода до 6 км. Максимальная скорость составляет 6 км/ч. Система управления оставляет руки офисного работника полностью свободными для папок и отчетов: </w:t>
      </w:r>
      <w:proofErr w:type="spellStart"/>
      <w:r w:rsidRPr="00737EB3">
        <w:rPr>
          <w:rFonts w:ascii="Times New Roman" w:eastAsia="Times New Roman" w:hAnsi="Times New Roman" w:cs="Times New Roman"/>
          <w:sz w:val="28"/>
          <w:szCs w:val="28"/>
          <w:lang w:eastAsia="zh-CN"/>
        </w:rPr>
        <w:t>Uni-Cub</w:t>
      </w:r>
      <w:proofErr w:type="spellEnd"/>
      <w:r w:rsidRPr="00737EB3">
        <w:rPr>
          <w:rFonts w:ascii="Times New Roman" w:eastAsia="Times New Roman" w:hAnsi="Times New Roman" w:cs="Times New Roman"/>
          <w:sz w:val="28"/>
          <w:szCs w:val="28"/>
          <w:lang w:eastAsia="zh-CN"/>
        </w:rPr>
        <w:t xml:space="preserve"> управляется </w:t>
      </w:r>
    </w:p>
    <w:p w14:paraId="492D762A" w14:textId="77777777" w:rsidR="00A405A6" w:rsidRPr="00737EB3" w:rsidRDefault="00A405A6" w:rsidP="00395B1C">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движениями корпуса. </w:t>
      </w:r>
      <w:proofErr w:type="spellStart"/>
      <w:r w:rsidRPr="00737EB3">
        <w:rPr>
          <w:rFonts w:ascii="Times New Roman" w:eastAsia="Times New Roman" w:hAnsi="Times New Roman" w:cs="Times New Roman"/>
          <w:sz w:val="28"/>
          <w:szCs w:val="28"/>
          <w:lang w:eastAsia="zh-CN"/>
        </w:rPr>
        <w:t>Uni-Cub</w:t>
      </w:r>
      <w:proofErr w:type="spellEnd"/>
      <w:r w:rsidRPr="00737EB3">
        <w:rPr>
          <w:rFonts w:ascii="Times New Roman" w:eastAsia="Times New Roman" w:hAnsi="Times New Roman" w:cs="Times New Roman"/>
          <w:sz w:val="28"/>
          <w:szCs w:val="28"/>
          <w:lang w:eastAsia="zh-CN"/>
        </w:rPr>
        <w:t xml:space="preserve"> сконструирован таким образом, что голова едущего на нем человека оказывается примерно на том же уровне, что и головы пешеходов, в потоке которых, по задумке разработчиков, и будет маневрировать высокотехнологичная новинка. Прототип предназначен для использования исключительно в закрытых помещениях. Девиз аппарата — «Люди. Гармония. Волшебство. Мечта». </w:t>
      </w:r>
    </w:p>
    <w:p w14:paraId="701B1201" w14:textId="02569FD3"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Вопросы для обсуждения:</w:t>
      </w:r>
    </w:p>
    <w:p w14:paraId="598EAE04" w14:textId="77777777"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1. Оцените степень новизны продукта. </w:t>
      </w:r>
    </w:p>
    <w:p w14:paraId="51B6C0D2" w14:textId="77777777"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 Дайте описание целевого рынка. Какие выгоды продукта важны для потребителей различных целевых сегментов? Выделите главное ожидание потребителей.</w:t>
      </w:r>
    </w:p>
    <w:p w14:paraId="6B100B4F" w14:textId="77777777"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3. Какая информация о рынке может быть использована для совершенствования самоката </w:t>
      </w:r>
      <w:proofErr w:type="spellStart"/>
      <w:r w:rsidRPr="00737EB3">
        <w:rPr>
          <w:rFonts w:ascii="Times New Roman" w:eastAsia="Times New Roman" w:hAnsi="Times New Roman" w:cs="Times New Roman"/>
          <w:sz w:val="28"/>
          <w:szCs w:val="28"/>
          <w:lang w:eastAsia="zh-CN"/>
        </w:rPr>
        <w:t>Uni-Cub</w:t>
      </w:r>
      <w:proofErr w:type="spellEnd"/>
      <w:r w:rsidRPr="00737EB3">
        <w:rPr>
          <w:rFonts w:ascii="Times New Roman" w:eastAsia="Times New Roman" w:hAnsi="Times New Roman" w:cs="Times New Roman"/>
          <w:sz w:val="28"/>
          <w:szCs w:val="28"/>
          <w:lang w:eastAsia="zh-CN"/>
        </w:rPr>
        <w:t xml:space="preserve">, где и как можно получить эту </w:t>
      </w:r>
      <w:r w:rsidRPr="00737EB3">
        <w:rPr>
          <w:rFonts w:ascii="Times New Roman" w:eastAsia="Times New Roman" w:hAnsi="Times New Roman" w:cs="Times New Roman"/>
          <w:sz w:val="28"/>
          <w:szCs w:val="28"/>
          <w:lang w:eastAsia="zh-CN"/>
        </w:rPr>
        <w:lastRenderedPageBreak/>
        <w:t>информацию?</w:t>
      </w:r>
    </w:p>
    <w:p w14:paraId="618EB96D" w14:textId="77777777" w:rsidR="00A405A6" w:rsidRPr="00737EB3" w:rsidRDefault="00A405A6" w:rsidP="00395B1C">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4. Как можно применить методы латерального маркетинга при выведении самоката </w:t>
      </w:r>
      <w:proofErr w:type="spellStart"/>
      <w:r w:rsidRPr="00737EB3">
        <w:rPr>
          <w:rFonts w:ascii="Times New Roman" w:eastAsia="Times New Roman" w:hAnsi="Times New Roman" w:cs="Times New Roman"/>
          <w:sz w:val="28"/>
          <w:szCs w:val="28"/>
          <w:lang w:eastAsia="zh-CN"/>
        </w:rPr>
        <w:t>Uni-Cub</w:t>
      </w:r>
      <w:proofErr w:type="spellEnd"/>
      <w:r w:rsidRPr="00737EB3">
        <w:rPr>
          <w:rFonts w:ascii="Times New Roman" w:eastAsia="Times New Roman" w:hAnsi="Times New Roman" w:cs="Times New Roman"/>
          <w:sz w:val="28"/>
          <w:szCs w:val="28"/>
          <w:lang w:eastAsia="zh-CN"/>
        </w:rPr>
        <w:t xml:space="preserve"> на рынок?</w:t>
      </w:r>
    </w:p>
    <w:p w14:paraId="2D63FEEE" w14:textId="77777777" w:rsidR="00CD23B1" w:rsidRPr="00737EB3" w:rsidRDefault="00CD23B1" w:rsidP="00CD23B1">
      <w:pPr>
        <w:pStyle w:val="af5"/>
        <w:widowControl w:val="0"/>
        <w:tabs>
          <w:tab w:val="right" w:leader="dot" w:pos="8982"/>
        </w:tabs>
        <w:suppressAutoHyphens/>
        <w:ind w:left="0"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Примерные темы домашнего творческого задания</w:t>
      </w:r>
    </w:p>
    <w:p w14:paraId="7037C7D3" w14:textId="77777777" w:rsidR="00CD23B1" w:rsidRPr="00737EB3" w:rsidRDefault="00CD23B1" w:rsidP="00CD23B1">
      <w:pPr>
        <w:pStyle w:val="af5"/>
        <w:widowControl w:val="0"/>
        <w:tabs>
          <w:tab w:val="right" w:leader="dot" w:pos="8982"/>
        </w:tabs>
        <w:suppressAutoHyphens/>
        <w:ind w:left="0" w:firstLine="567"/>
        <w:jc w:val="center"/>
        <w:rPr>
          <w:rFonts w:ascii="Times New Roman" w:eastAsia="Times New Roman" w:hAnsi="Times New Roman" w:cs="Times New Roman"/>
          <w:b/>
          <w:bCs/>
          <w:sz w:val="28"/>
          <w:szCs w:val="28"/>
          <w:lang w:eastAsia="zh-CN"/>
        </w:rPr>
      </w:pPr>
    </w:p>
    <w:p w14:paraId="26F9E1EA" w14:textId="77777777" w:rsidR="00CD23B1" w:rsidRPr="00737EB3" w:rsidRDefault="00CD23B1" w:rsidP="00CD23B1">
      <w:pPr>
        <w:pStyle w:val="af5"/>
        <w:widowControl w:val="0"/>
        <w:tabs>
          <w:tab w:val="right" w:leader="dot" w:pos="8982"/>
        </w:tabs>
        <w:suppressAutoHyphens/>
        <w:spacing w:line="360" w:lineRule="auto"/>
        <w:ind w:left="0" w:firstLine="567"/>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Домашнее творческое задание состоит из 2 частей. Первая часть работы состоит в раскрытии одной из предложенных тем. Вторая часть практическая, предполагает всесторонний анализ выбранного продукта (товара, услуги). </w:t>
      </w:r>
    </w:p>
    <w:p w14:paraId="5B5C9603" w14:textId="77777777" w:rsidR="00CD23B1" w:rsidRPr="00737EB3" w:rsidRDefault="00CD23B1" w:rsidP="00CD23B1">
      <w:pPr>
        <w:pStyle w:val="af5"/>
        <w:widowControl w:val="0"/>
        <w:tabs>
          <w:tab w:val="right" w:leader="dot" w:pos="8982"/>
        </w:tabs>
        <w:suppressAutoHyphens/>
        <w:ind w:left="0" w:firstLine="567"/>
        <w:jc w:val="both"/>
        <w:rPr>
          <w:rFonts w:ascii="Times New Roman" w:eastAsia="Times New Roman" w:hAnsi="Times New Roman" w:cs="Times New Roman"/>
          <w:sz w:val="28"/>
          <w:szCs w:val="28"/>
          <w:lang w:eastAsia="zh-CN"/>
        </w:rPr>
      </w:pPr>
    </w:p>
    <w:p w14:paraId="09F3E049" w14:textId="008AF689" w:rsidR="00CD23B1" w:rsidRPr="00737EB3" w:rsidRDefault="00CD23B1" w:rsidP="00CD23B1">
      <w:pPr>
        <w:pStyle w:val="af5"/>
        <w:widowControl w:val="0"/>
        <w:tabs>
          <w:tab w:val="right" w:leader="dot" w:pos="8982"/>
        </w:tabs>
        <w:suppressAutoHyphens/>
        <w:ind w:left="0" w:firstLine="567"/>
        <w:jc w:val="both"/>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1. Теоретическая часть </w:t>
      </w:r>
      <w:bookmarkStart w:id="28" w:name="_Hlk138432414"/>
      <w:r w:rsidRPr="00737EB3">
        <w:rPr>
          <w:rFonts w:ascii="Times New Roman" w:eastAsia="Times New Roman" w:hAnsi="Times New Roman" w:cs="Times New Roman"/>
          <w:b/>
          <w:bCs/>
          <w:sz w:val="28"/>
          <w:szCs w:val="28"/>
          <w:lang w:eastAsia="zh-CN"/>
        </w:rPr>
        <w:t>Д</w:t>
      </w:r>
      <w:r w:rsidR="005666B9">
        <w:rPr>
          <w:rFonts w:ascii="Times New Roman" w:eastAsia="Times New Roman" w:hAnsi="Times New Roman" w:cs="Times New Roman"/>
          <w:b/>
          <w:bCs/>
          <w:sz w:val="28"/>
          <w:szCs w:val="28"/>
          <w:lang w:eastAsia="zh-CN"/>
        </w:rPr>
        <w:t>омашнего творческого задания</w:t>
      </w:r>
      <w:bookmarkEnd w:id="28"/>
    </w:p>
    <w:p w14:paraId="6BF01946" w14:textId="77777777" w:rsidR="00CD23B1" w:rsidRPr="00737EB3" w:rsidRDefault="00CD23B1" w:rsidP="00CD23B1">
      <w:pPr>
        <w:pStyle w:val="af5"/>
        <w:widowControl w:val="0"/>
        <w:tabs>
          <w:tab w:val="right" w:leader="dot" w:pos="8982"/>
        </w:tabs>
        <w:suppressAutoHyphens/>
        <w:ind w:left="567"/>
        <w:jc w:val="both"/>
        <w:rPr>
          <w:rFonts w:ascii="Times New Roman" w:eastAsia="Times New Roman" w:hAnsi="Times New Roman" w:cs="Times New Roman"/>
          <w:sz w:val="28"/>
          <w:szCs w:val="28"/>
          <w:lang w:eastAsia="zh-CN"/>
        </w:rPr>
      </w:pPr>
    </w:p>
    <w:p w14:paraId="75067A94"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 Критерии оценки инновационного потенциала предприятия.</w:t>
      </w:r>
    </w:p>
    <w:p w14:paraId="14996C31"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 Собственные торговые марки (СТМ) в российских розничных сетях.</w:t>
      </w:r>
    </w:p>
    <w:p w14:paraId="5CD840FB"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3.Программы лояльности персонала торгового предприятия. </w:t>
      </w:r>
    </w:p>
    <w:p w14:paraId="6F41CB53"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 CRM – технология: управление взаимоотношениями с клиентами.</w:t>
      </w:r>
    </w:p>
    <w:p w14:paraId="4A222FC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 Внедрение бизнес-инкубаторов как элемент развития малого бизнеса.</w:t>
      </w:r>
    </w:p>
    <w:p w14:paraId="1C90C708"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 Специфические черты маркетинговой стратегии инновационного продукта.</w:t>
      </w:r>
    </w:p>
    <w:p w14:paraId="79304589"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7. Разработка тактики маркетинга в </w:t>
      </w:r>
      <w:proofErr w:type="spellStart"/>
      <w:r w:rsidRPr="00737EB3">
        <w:rPr>
          <w:rFonts w:ascii="Times New Roman" w:eastAsia="Times New Roman" w:hAnsi="Times New Roman" w:cs="Times New Roman"/>
          <w:sz w:val="28"/>
          <w:szCs w:val="28"/>
          <w:lang w:eastAsia="zh-CN"/>
        </w:rPr>
        <w:t>прединвестиционной</w:t>
      </w:r>
      <w:proofErr w:type="spellEnd"/>
      <w:r w:rsidRPr="00737EB3">
        <w:rPr>
          <w:rFonts w:ascii="Times New Roman" w:eastAsia="Times New Roman" w:hAnsi="Times New Roman" w:cs="Times New Roman"/>
          <w:sz w:val="28"/>
          <w:szCs w:val="28"/>
          <w:lang w:eastAsia="zh-CN"/>
        </w:rPr>
        <w:t xml:space="preserve"> фазе проекта.</w:t>
      </w:r>
    </w:p>
    <w:p w14:paraId="4BE88B7C"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8. Роль маркетинговых исследований в инновационном проекте.</w:t>
      </w:r>
    </w:p>
    <w:p w14:paraId="333BF17C"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9. Виртуализация розничной торговли (создание Интернет –магазинов и площадок).</w:t>
      </w:r>
    </w:p>
    <w:p w14:paraId="1DABE8E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10. Использование технологии дополненной реальности (AR) в рекламной индустрии.</w:t>
      </w:r>
    </w:p>
    <w:p w14:paraId="6713C5DB"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11. Венчурные фирмы и их роль в ускорении инновационного развития торговых предприятий.</w:t>
      </w:r>
    </w:p>
    <w:p w14:paraId="7C9A42C3"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12. Типы продуктовых инноваций в комплексе маркетинга. </w:t>
      </w:r>
    </w:p>
    <w:p w14:paraId="45003BBC"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13. Роль сегментирования в стратегическом маркетинге для активизации инновационных идей. </w:t>
      </w:r>
    </w:p>
    <w:p w14:paraId="35006FB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14. Применение международных стандартов ИСО серии 9000 на отечественных предприятиях.</w:t>
      </w:r>
    </w:p>
    <w:p w14:paraId="6CCB9AB2"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15. Информационное обеспечение системы сертификации продукции.</w:t>
      </w:r>
    </w:p>
    <w:p w14:paraId="59FA943A"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16. Стратегия локальной рыночной ниши в конкурентоспособности фирм.</w:t>
      </w:r>
    </w:p>
    <w:p w14:paraId="7D154EC2"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17. Стратегия радикальных инноваций в конкурентоспособности компаний.</w:t>
      </w:r>
    </w:p>
    <w:p w14:paraId="357B5293"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18. Анализ покупательского поведения на основе концепции жизненного стиля.</w:t>
      </w:r>
    </w:p>
    <w:p w14:paraId="571BB308"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19. Использование скидок в ценовой политике предприятия и их влияние на деятельность предприятия.</w:t>
      </w:r>
    </w:p>
    <w:p w14:paraId="5CB02DB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20. Исследование конкурентов: анализ существующих подходов.</w:t>
      </w:r>
    </w:p>
    <w:p w14:paraId="6DD7CB2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21.Исследование потребителей: анализ основных подходов, методов, процедур.</w:t>
      </w:r>
    </w:p>
    <w:p w14:paraId="0A9A98E7"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22. Каналы товародвижения: понятие, классификация их видов. Факторы, влияющие на выбор оптимального варианта каналов товародвижения.</w:t>
      </w:r>
    </w:p>
    <w:p w14:paraId="67E88CB0"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23. Концепция жизненного цикла товара (ЖЦТ), необходимость ее учета в процессе планирования продукции.</w:t>
      </w:r>
    </w:p>
    <w:p w14:paraId="5F6A33AC"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24. Критерии, стратегии, основные этапы и методы выбора целевого рынка (сегмента).</w:t>
      </w:r>
    </w:p>
    <w:p w14:paraId="084D315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25. Особенности и признаки сегментации рынка товаров производственного назначения.</w:t>
      </w:r>
    </w:p>
    <w:p w14:paraId="146B9B7F"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26.</w:t>
      </w:r>
      <w:r w:rsidRPr="00737EB3">
        <w:t xml:space="preserve"> </w:t>
      </w:r>
      <w:r w:rsidRPr="00737EB3">
        <w:rPr>
          <w:rFonts w:ascii="Times New Roman" w:eastAsia="Times New Roman" w:hAnsi="Times New Roman" w:cs="Times New Roman"/>
          <w:sz w:val="28"/>
          <w:szCs w:val="28"/>
          <w:lang w:eastAsia="zh-CN"/>
        </w:rPr>
        <w:t>Позиционирование товара на целевом рынке, его сущность, цель и варианты.</w:t>
      </w:r>
    </w:p>
    <w:p w14:paraId="7F392163"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27. Покупательское поведение на рынке промышленных товаров: основные отличия, принятие решения о покупке, участники закупочного центра.</w:t>
      </w:r>
    </w:p>
    <w:p w14:paraId="4DC2D364"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28. Проблемы и перспективы развития каналов распределения на российском рынке.</w:t>
      </w:r>
    </w:p>
    <w:p w14:paraId="46348A0E"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29. Ценовая стратегия: основные подходы к ценообразованию, достоинства, недостатки, перспективы применения в конкретных областях деятельности.</w:t>
      </w:r>
    </w:p>
    <w:p w14:paraId="68A1160C" w14:textId="77777777" w:rsidR="00CD23B1" w:rsidRPr="00737EB3" w:rsidRDefault="00CD23B1" w:rsidP="00CD23B1">
      <w:pPr>
        <w:widowControl w:val="0"/>
        <w:tabs>
          <w:tab w:val="right" w:leader="dot" w:pos="8982"/>
        </w:tabs>
        <w:suppressAutoHyphens/>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30. Эффективное управление ассортиментом продукции.</w:t>
      </w:r>
    </w:p>
    <w:p w14:paraId="06D7B7D5" w14:textId="08B8EB86" w:rsidR="00CD23B1" w:rsidRPr="00737EB3" w:rsidRDefault="00CD23B1" w:rsidP="00CD23B1">
      <w:pPr>
        <w:widowControl w:val="0"/>
        <w:tabs>
          <w:tab w:val="right" w:leader="dot" w:pos="8982"/>
        </w:tabs>
        <w:suppressAutoHyphens/>
        <w:jc w:val="both"/>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 xml:space="preserve">2. Практическая часть </w:t>
      </w:r>
      <w:r w:rsidR="00FF3A64" w:rsidRPr="00737EB3">
        <w:rPr>
          <w:rFonts w:ascii="Times New Roman" w:eastAsia="Times New Roman" w:hAnsi="Times New Roman" w:cs="Times New Roman"/>
          <w:b/>
          <w:bCs/>
          <w:sz w:val="28"/>
          <w:szCs w:val="28"/>
          <w:lang w:eastAsia="zh-CN"/>
        </w:rPr>
        <w:t>Д</w:t>
      </w:r>
      <w:r w:rsidR="00FF3A64">
        <w:rPr>
          <w:rFonts w:ascii="Times New Roman" w:eastAsia="Times New Roman" w:hAnsi="Times New Roman" w:cs="Times New Roman"/>
          <w:b/>
          <w:bCs/>
          <w:sz w:val="28"/>
          <w:szCs w:val="28"/>
          <w:lang w:eastAsia="zh-CN"/>
        </w:rPr>
        <w:t>омашнего творческого задания</w:t>
      </w:r>
      <w:r w:rsidRPr="00737EB3">
        <w:rPr>
          <w:rFonts w:ascii="Times New Roman" w:eastAsia="Times New Roman" w:hAnsi="Times New Roman" w:cs="Times New Roman"/>
          <w:b/>
          <w:bCs/>
          <w:sz w:val="28"/>
          <w:szCs w:val="28"/>
          <w:lang w:eastAsia="zh-CN"/>
        </w:rPr>
        <w:t>:</w:t>
      </w:r>
    </w:p>
    <w:p w14:paraId="1CB42851" w14:textId="77777777" w:rsidR="00CD23B1" w:rsidRPr="00737EB3" w:rsidRDefault="00CD23B1" w:rsidP="00CD23B1">
      <w:pPr>
        <w:pStyle w:val="af5"/>
        <w:numPr>
          <w:ilvl w:val="0"/>
          <w:numId w:val="33"/>
        </w:numPr>
        <w:spacing w:line="360" w:lineRule="auto"/>
        <w:ind w:left="0" w:hanging="284"/>
        <w:jc w:val="both"/>
        <w:rPr>
          <w:rFonts w:ascii="Times New Roman" w:hAnsi="Times New Roman" w:cs="Times New Roman"/>
          <w:sz w:val="28"/>
          <w:szCs w:val="28"/>
        </w:rPr>
      </w:pPr>
      <w:r w:rsidRPr="00737EB3">
        <w:rPr>
          <w:rFonts w:ascii="Times New Roman" w:hAnsi="Times New Roman" w:cs="Times New Roman"/>
          <w:sz w:val="28"/>
          <w:szCs w:val="28"/>
        </w:rPr>
        <w:t xml:space="preserve">Самостоятельно выберете в качестве объекта исследования продукт (товар или услугу) которым Вам довелось пользоваться. </w:t>
      </w:r>
    </w:p>
    <w:p w14:paraId="467B7F45" w14:textId="77777777" w:rsidR="00CD23B1" w:rsidRPr="00737EB3" w:rsidRDefault="00CD23B1" w:rsidP="00CD23B1">
      <w:pPr>
        <w:pStyle w:val="af5"/>
        <w:numPr>
          <w:ilvl w:val="0"/>
          <w:numId w:val="33"/>
        </w:numPr>
        <w:spacing w:line="360" w:lineRule="auto"/>
        <w:ind w:left="0" w:hanging="284"/>
        <w:jc w:val="both"/>
        <w:rPr>
          <w:rFonts w:ascii="Times New Roman" w:hAnsi="Times New Roman" w:cs="Times New Roman"/>
          <w:sz w:val="28"/>
          <w:szCs w:val="28"/>
        </w:rPr>
      </w:pPr>
      <w:r w:rsidRPr="00737EB3">
        <w:rPr>
          <w:rFonts w:ascii="Times New Roman" w:hAnsi="Times New Roman" w:cs="Times New Roman"/>
          <w:sz w:val="28"/>
          <w:szCs w:val="28"/>
        </w:rPr>
        <w:t xml:space="preserve">Сформулируйте свое видение данного </w:t>
      </w:r>
      <w:bookmarkStart w:id="29" w:name="_Hlk127472790"/>
      <w:r w:rsidRPr="00737EB3">
        <w:rPr>
          <w:rFonts w:ascii="Times New Roman" w:hAnsi="Times New Roman" w:cs="Times New Roman"/>
          <w:sz w:val="28"/>
          <w:szCs w:val="28"/>
        </w:rPr>
        <w:t xml:space="preserve">продукта (товара или услуги) </w:t>
      </w:r>
      <w:bookmarkEnd w:id="29"/>
      <w:r w:rsidRPr="00737EB3">
        <w:rPr>
          <w:rFonts w:ascii="Times New Roman" w:hAnsi="Times New Roman" w:cs="Times New Roman"/>
          <w:sz w:val="28"/>
          <w:szCs w:val="28"/>
        </w:rPr>
        <w:t xml:space="preserve">в качестве товара по замыслу, товара в реальном исполнении и товара с подкреплением. </w:t>
      </w:r>
    </w:p>
    <w:p w14:paraId="0ACE5DB9" w14:textId="77777777" w:rsidR="00CD23B1" w:rsidRPr="00737EB3" w:rsidRDefault="00CD23B1" w:rsidP="00CD23B1">
      <w:pPr>
        <w:pStyle w:val="af5"/>
        <w:numPr>
          <w:ilvl w:val="0"/>
          <w:numId w:val="33"/>
        </w:numPr>
        <w:spacing w:line="360" w:lineRule="auto"/>
        <w:ind w:left="0" w:hanging="284"/>
        <w:jc w:val="both"/>
        <w:rPr>
          <w:rFonts w:ascii="Times New Roman" w:hAnsi="Times New Roman" w:cs="Times New Roman"/>
          <w:sz w:val="28"/>
          <w:szCs w:val="28"/>
        </w:rPr>
      </w:pPr>
      <w:r w:rsidRPr="00737EB3">
        <w:rPr>
          <w:rFonts w:ascii="Times New Roman" w:hAnsi="Times New Roman" w:cs="Times New Roman"/>
          <w:sz w:val="28"/>
          <w:szCs w:val="28"/>
        </w:rPr>
        <w:t xml:space="preserve">Предложите комплекс услуг, обеспечивающих подкрепление указанного продукта (товара или услуги). </w:t>
      </w:r>
    </w:p>
    <w:p w14:paraId="29EE4C03" w14:textId="77777777" w:rsidR="00CD23B1" w:rsidRPr="00737EB3" w:rsidRDefault="00CD23B1" w:rsidP="00CD23B1">
      <w:pPr>
        <w:pStyle w:val="af5"/>
        <w:numPr>
          <w:ilvl w:val="0"/>
          <w:numId w:val="33"/>
        </w:numPr>
        <w:spacing w:line="360" w:lineRule="auto"/>
        <w:ind w:left="0" w:hanging="284"/>
        <w:jc w:val="both"/>
        <w:rPr>
          <w:rFonts w:ascii="Times New Roman" w:hAnsi="Times New Roman" w:cs="Times New Roman"/>
          <w:sz w:val="28"/>
          <w:szCs w:val="28"/>
        </w:rPr>
      </w:pPr>
      <w:r w:rsidRPr="00737EB3">
        <w:rPr>
          <w:rFonts w:ascii="Times New Roman" w:hAnsi="Times New Roman" w:cs="Times New Roman"/>
          <w:sz w:val="28"/>
          <w:szCs w:val="28"/>
        </w:rPr>
        <w:lastRenderedPageBreak/>
        <w:t>Сформулируйте наиболее важные характеристики рассматриваемого продукта (товара или услуги), призванные, на ваш взгляд, наиболее полно удовлетворить потребности конкретных потребителей.</w:t>
      </w:r>
    </w:p>
    <w:p w14:paraId="35E6E5B5" w14:textId="77777777" w:rsidR="00CD23B1" w:rsidRPr="00737EB3" w:rsidRDefault="00CD23B1" w:rsidP="00CD23B1">
      <w:pPr>
        <w:pStyle w:val="af5"/>
        <w:numPr>
          <w:ilvl w:val="0"/>
          <w:numId w:val="33"/>
        </w:numPr>
        <w:spacing w:line="360" w:lineRule="auto"/>
        <w:ind w:left="0" w:hanging="426"/>
        <w:jc w:val="both"/>
        <w:rPr>
          <w:rFonts w:ascii="Times New Roman" w:hAnsi="Times New Roman" w:cs="Times New Roman"/>
          <w:sz w:val="28"/>
          <w:szCs w:val="28"/>
        </w:rPr>
      </w:pPr>
      <w:r w:rsidRPr="00737EB3">
        <w:rPr>
          <w:rFonts w:ascii="Times New Roman" w:hAnsi="Times New Roman" w:cs="Times New Roman"/>
          <w:sz w:val="28"/>
          <w:szCs w:val="28"/>
        </w:rPr>
        <w:t>В каких средствах распространения лучше всего размещать рекламу по данному товару (услуге)?</w:t>
      </w:r>
    </w:p>
    <w:p w14:paraId="760729B1" w14:textId="77777777" w:rsidR="00CD23B1" w:rsidRPr="00737EB3" w:rsidRDefault="00CD23B1" w:rsidP="00CD23B1">
      <w:pPr>
        <w:pStyle w:val="af5"/>
        <w:numPr>
          <w:ilvl w:val="0"/>
          <w:numId w:val="33"/>
        </w:numPr>
        <w:spacing w:line="360" w:lineRule="auto"/>
        <w:ind w:left="0" w:hanging="426"/>
        <w:jc w:val="both"/>
        <w:rPr>
          <w:rFonts w:ascii="Times New Roman" w:hAnsi="Times New Roman" w:cs="Times New Roman"/>
          <w:sz w:val="28"/>
          <w:szCs w:val="28"/>
        </w:rPr>
      </w:pPr>
      <w:r w:rsidRPr="00737EB3">
        <w:rPr>
          <w:rFonts w:ascii="Times New Roman" w:hAnsi="Times New Roman" w:cs="Times New Roman"/>
          <w:sz w:val="28"/>
          <w:szCs w:val="28"/>
        </w:rPr>
        <w:t>Какие мероприятия в области продвижения товара (услуги) позволят компании сохранить старых и привлечь новых клиентов?</w:t>
      </w:r>
    </w:p>
    <w:p w14:paraId="3832B8A5" w14:textId="77777777" w:rsidR="00A405A6" w:rsidRPr="00737EB3" w:rsidRDefault="00A405A6" w:rsidP="00022E9C">
      <w:pPr>
        <w:pStyle w:val="af5"/>
        <w:widowControl w:val="0"/>
        <w:tabs>
          <w:tab w:val="right" w:leader="dot" w:pos="8982"/>
        </w:tabs>
        <w:suppressAutoHyphens/>
        <w:ind w:left="0" w:firstLine="567"/>
        <w:jc w:val="both"/>
        <w:rPr>
          <w:rFonts w:ascii="Times New Roman" w:eastAsia="Times New Roman" w:hAnsi="Times New Roman" w:cs="Times New Roman"/>
          <w:sz w:val="28"/>
          <w:szCs w:val="28"/>
          <w:lang w:eastAsia="zh-CN"/>
        </w:rPr>
      </w:pPr>
    </w:p>
    <w:p w14:paraId="70B7CE00" w14:textId="3DAD5AA1" w:rsidR="00813EFB" w:rsidRPr="00737EB3" w:rsidRDefault="00813EFB" w:rsidP="00411F69">
      <w:pPr>
        <w:widowControl w:val="0"/>
        <w:suppressAutoHyphens/>
        <w:spacing w:after="0" w:line="360" w:lineRule="auto"/>
        <w:ind w:firstLine="709"/>
        <w:jc w:val="both"/>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b/>
          <w:sz w:val="28"/>
          <w:szCs w:val="28"/>
          <w:lang w:eastAsia="ru-RU"/>
        </w:rPr>
        <w:t>7. Фонд оценочных средств для проведения промежуточной аттестации обучающихся по дисциплине</w:t>
      </w:r>
    </w:p>
    <w:p w14:paraId="3E7AAD74" w14:textId="77777777" w:rsidR="00813EFB" w:rsidRPr="00737EB3" w:rsidRDefault="00813EFB" w:rsidP="00411F69">
      <w:pPr>
        <w:widowControl w:val="0"/>
        <w:suppressAutoHyphens/>
        <w:spacing w:after="0" w:line="360" w:lineRule="auto"/>
        <w:ind w:firstLine="709"/>
        <w:jc w:val="both"/>
        <w:rPr>
          <w:rFonts w:ascii="Times New Roman" w:eastAsia="Times New Roman" w:hAnsi="Times New Roman" w:cs="Times New Roman"/>
          <w:b/>
          <w:sz w:val="28"/>
          <w:szCs w:val="28"/>
          <w:lang w:eastAsia="ru-RU"/>
        </w:rPr>
      </w:pPr>
    </w:p>
    <w:p w14:paraId="29A65705" w14:textId="393020CA" w:rsidR="00A80738" w:rsidRPr="00737EB3" w:rsidRDefault="00813EFB" w:rsidP="00FF3A64">
      <w:pPr>
        <w:widowControl w:val="0"/>
        <w:tabs>
          <w:tab w:val="left" w:pos="540"/>
        </w:tabs>
        <w:suppressAutoHyphens/>
        <w:spacing w:after="0" w:line="360" w:lineRule="auto"/>
        <w:ind w:firstLine="709"/>
        <w:contextualSpacing/>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737EB3">
        <w:rPr>
          <w:rFonts w:ascii="Times New Roman" w:eastAsia="Times New Roman" w:hAnsi="Times New Roman" w:cs="Times New Roman"/>
          <w:b/>
          <w:sz w:val="28"/>
          <w:szCs w:val="28"/>
          <w:lang w:eastAsia="ru-RU"/>
        </w:rPr>
        <w:t xml:space="preserve"> </w:t>
      </w:r>
      <w:r w:rsidRPr="00737EB3">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3E5E89D" w14:textId="77777777" w:rsidR="00F00018" w:rsidRPr="00737EB3" w:rsidRDefault="00A80738" w:rsidP="00411F69">
      <w:pPr>
        <w:widowControl w:val="0"/>
        <w:suppressAutoHyphens/>
        <w:spacing w:after="0" w:line="360" w:lineRule="auto"/>
        <w:ind w:firstLine="709"/>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Типовые контрольные задания или иные материалы, необходимые   для оценки индикаторов достижения компетенций, умений и знаний</w:t>
      </w:r>
      <w:r w:rsidR="00813EFB" w:rsidRPr="00737EB3">
        <w:rPr>
          <w:rFonts w:ascii="Times New Roman" w:eastAsia="Times New Roman" w:hAnsi="Times New Roman" w:cs="Times New Roman"/>
          <w:sz w:val="28"/>
          <w:szCs w:val="28"/>
          <w:lang w:eastAsia="ru-RU"/>
        </w:rPr>
        <w:t xml:space="preserve">        </w:t>
      </w:r>
    </w:p>
    <w:p w14:paraId="05A800AE" w14:textId="30790572" w:rsidR="00813EFB" w:rsidRPr="00737EB3" w:rsidRDefault="00F00018" w:rsidP="00F00018">
      <w:pPr>
        <w:widowControl w:val="0"/>
        <w:suppressAutoHyphens/>
        <w:spacing w:after="0" w:line="240" w:lineRule="auto"/>
        <w:ind w:firstLine="709"/>
        <w:jc w:val="right"/>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Таблица 5. </w:t>
      </w:r>
      <w:r w:rsidR="00813EFB" w:rsidRPr="00737EB3">
        <w:rPr>
          <w:rFonts w:ascii="Times New Roman" w:eastAsia="Times New Roman" w:hAnsi="Times New Roman" w:cs="Times New Roman"/>
          <w:sz w:val="28"/>
          <w:szCs w:val="28"/>
          <w:lang w:eastAsia="ru-RU"/>
        </w:rPr>
        <w:t xml:space="preserve">                                                                                                    </w:t>
      </w:r>
    </w:p>
    <w:tbl>
      <w:tblPr>
        <w:tblStyle w:val="19"/>
        <w:tblW w:w="10632" w:type="dxa"/>
        <w:tblInd w:w="-998" w:type="dxa"/>
        <w:tblLayout w:type="fixed"/>
        <w:tblLook w:val="04A0" w:firstRow="1" w:lastRow="0" w:firstColumn="1" w:lastColumn="0" w:noHBand="0" w:noVBand="1"/>
      </w:tblPr>
      <w:tblGrid>
        <w:gridCol w:w="2269"/>
        <w:gridCol w:w="1701"/>
        <w:gridCol w:w="1843"/>
        <w:gridCol w:w="4819"/>
      </w:tblGrid>
      <w:tr w:rsidR="00813EFB" w:rsidRPr="00737EB3" w14:paraId="42296D4F" w14:textId="77777777" w:rsidTr="00FF3A64">
        <w:tc>
          <w:tcPr>
            <w:tcW w:w="2269" w:type="dxa"/>
          </w:tcPr>
          <w:p w14:paraId="192ED108" w14:textId="77777777" w:rsidR="00813EFB" w:rsidRPr="00737EB3" w:rsidRDefault="00813EFB" w:rsidP="00DD1489">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Наименование компетенции </w:t>
            </w:r>
          </w:p>
        </w:tc>
        <w:tc>
          <w:tcPr>
            <w:tcW w:w="1701" w:type="dxa"/>
          </w:tcPr>
          <w:p w14:paraId="3415CDC3" w14:textId="6B08736D" w:rsidR="00813EFB" w:rsidRPr="00737EB3" w:rsidRDefault="001841F3" w:rsidP="00DD1489">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Наименование индикаторов</w:t>
            </w:r>
            <w:r w:rsidR="00813EFB" w:rsidRPr="00737EB3">
              <w:rPr>
                <w:rFonts w:ascii="Times New Roman" w:eastAsia="Times New Roman" w:hAnsi="Times New Roman" w:cs="Times New Roman"/>
                <w:sz w:val="24"/>
                <w:szCs w:val="24"/>
                <w:lang w:eastAsia="ru-RU"/>
              </w:rPr>
              <w:t xml:space="preserve"> достижения компетенции </w:t>
            </w:r>
          </w:p>
        </w:tc>
        <w:tc>
          <w:tcPr>
            <w:tcW w:w="1843" w:type="dxa"/>
          </w:tcPr>
          <w:p w14:paraId="438391F9" w14:textId="09E33BE1" w:rsidR="00813EFB" w:rsidRPr="00737EB3" w:rsidRDefault="00813EFB" w:rsidP="00DD1489">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Результаты обучения </w:t>
            </w:r>
            <w:r w:rsidR="001841F3" w:rsidRPr="00737EB3">
              <w:rPr>
                <w:rFonts w:ascii="Times New Roman" w:eastAsia="Times New Roman" w:hAnsi="Times New Roman" w:cs="Times New Roman"/>
                <w:sz w:val="24"/>
                <w:szCs w:val="24"/>
                <w:lang w:eastAsia="ru-RU"/>
              </w:rPr>
              <w:t>(умения</w:t>
            </w:r>
            <w:r w:rsidRPr="00737EB3">
              <w:rPr>
                <w:rFonts w:ascii="Times New Roman" w:eastAsia="Times New Roman" w:hAnsi="Times New Roman" w:cs="Times New Roman"/>
                <w:sz w:val="24"/>
                <w:szCs w:val="24"/>
                <w:lang w:eastAsia="ru-RU"/>
              </w:rPr>
              <w:t xml:space="preserve"> и знания), соотнесенные с индикаторами достижения компетенции</w:t>
            </w:r>
          </w:p>
        </w:tc>
        <w:tc>
          <w:tcPr>
            <w:tcW w:w="4819" w:type="dxa"/>
          </w:tcPr>
          <w:p w14:paraId="270584CF" w14:textId="77777777" w:rsidR="00DD1489" w:rsidRPr="00737EB3" w:rsidRDefault="00DD1489" w:rsidP="00813EFB">
            <w:pPr>
              <w:widowControl w:val="0"/>
              <w:jc w:val="both"/>
              <w:rPr>
                <w:rFonts w:ascii="Times New Roman" w:eastAsia="Times New Roman" w:hAnsi="Times New Roman" w:cs="Times New Roman"/>
                <w:sz w:val="24"/>
                <w:szCs w:val="24"/>
                <w:lang w:eastAsia="ru-RU"/>
              </w:rPr>
            </w:pPr>
          </w:p>
          <w:p w14:paraId="2D62B502" w14:textId="77777777" w:rsidR="00DD1489" w:rsidRPr="00737EB3" w:rsidRDefault="00DD1489" w:rsidP="00813EFB">
            <w:pPr>
              <w:widowControl w:val="0"/>
              <w:jc w:val="both"/>
              <w:rPr>
                <w:rFonts w:ascii="Times New Roman" w:eastAsia="Times New Roman" w:hAnsi="Times New Roman" w:cs="Times New Roman"/>
                <w:sz w:val="24"/>
                <w:szCs w:val="24"/>
                <w:lang w:eastAsia="ru-RU"/>
              </w:rPr>
            </w:pPr>
          </w:p>
          <w:p w14:paraId="5D3A6B4A" w14:textId="77777777" w:rsidR="00C62C63" w:rsidRPr="00737EB3" w:rsidRDefault="00C62C63" w:rsidP="00DD1489">
            <w:pPr>
              <w:widowControl w:val="0"/>
              <w:jc w:val="center"/>
              <w:rPr>
                <w:rFonts w:ascii="Times New Roman" w:eastAsia="Times New Roman" w:hAnsi="Times New Roman" w:cs="Times New Roman"/>
                <w:sz w:val="24"/>
                <w:szCs w:val="24"/>
                <w:lang w:eastAsia="ru-RU"/>
              </w:rPr>
            </w:pPr>
          </w:p>
          <w:p w14:paraId="2983D905" w14:textId="12799449" w:rsidR="00813EFB" w:rsidRPr="00737EB3" w:rsidRDefault="00813EFB" w:rsidP="00DD1489">
            <w:pPr>
              <w:widowControl w:val="0"/>
              <w:jc w:val="center"/>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Типовые контрольные задания</w:t>
            </w:r>
          </w:p>
        </w:tc>
      </w:tr>
      <w:tr w:rsidR="00BE7E6F" w:rsidRPr="00737EB3" w14:paraId="34780B02" w14:textId="77777777" w:rsidTr="00FF3A64">
        <w:tc>
          <w:tcPr>
            <w:tcW w:w="2269" w:type="dxa"/>
            <w:shd w:val="clear" w:color="auto" w:fill="auto"/>
          </w:tcPr>
          <w:p w14:paraId="5318A0CC" w14:textId="2FE9DBAD" w:rsidR="00BE7E6F" w:rsidRPr="00737EB3" w:rsidRDefault="00BE7E6F" w:rsidP="00BE7E6F">
            <w:pPr>
              <w:tabs>
                <w:tab w:val="left" w:pos="540"/>
              </w:tabs>
              <w:suppressAutoHyphens w:val="0"/>
              <w:contextualSpacing/>
              <w:jc w:val="both"/>
              <w:rPr>
                <w:rFonts w:ascii="Times New Roman" w:hAnsi="Times New Roman" w:cs="Times New Roman"/>
                <w:b/>
                <w:sz w:val="24"/>
                <w:szCs w:val="24"/>
              </w:rPr>
            </w:pPr>
            <w:r w:rsidRPr="00737EB3">
              <w:rPr>
                <w:rFonts w:ascii="Times New Roman" w:hAnsi="Times New Roman" w:cs="Times New Roman"/>
                <w:b/>
                <w:sz w:val="24"/>
                <w:szCs w:val="24"/>
              </w:rPr>
              <w:t>ПКП-4</w:t>
            </w:r>
          </w:p>
          <w:p w14:paraId="2274B29F" w14:textId="0945BAB6" w:rsidR="00BE7E6F" w:rsidRPr="00737EB3" w:rsidRDefault="00BE7E6F" w:rsidP="00BE7E6F">
            <w:pPr>
              <w:tabs>
                <w:tab w:val="left" w:pos="540"/>
              </w:tabs>
              <w:suppressAutoHyphens w:val="0"/>
              <w:contextualSpacing/>
              <w:jc w:val="both"/>
              <w:rPr>
                <w:rFonts w:ascii="Times New Roman" w:eastAsia="Calibri" w:hAnsi="Times New Roman" w:cs="Times New Roman"/>
                <w:bCs/>
                <w:sz w:val="24"/>
                <w:szCs w:val="24"/>
                <w:lang w:eastAsia="ru-RU"/>
              </w:rPr>
            </w:pPr>
            <w:r w:rsidRPr="00737EB3">
              <w:rPr>
                <w:rFonts w:ascii="Times New Roman" w:hAnsi="Times New Roman" w:cs="Times New Roman"/>
                <w:sz w:val="24"/>
                <w:szCs w:val="24"/>
              </w:rPr>
              <w:t xml:space="preserve">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 </w:t>
            </w:r>
          </w:p>
        </w:tc>
        <w:tc>
          <w:tcPr>
            <w:tcW w:w="1701" w:type="dxa"/>
            <w:shd w:val="clear" w:color="auto" w:fill="auto"/>
          </w:tcPr>
          <w:p w14:paraId="343B7858" w14:textId="77777777" w:rsidR="00BE7E6F" w:rsidRPr="00737EB3" w:rsidRDefault="00BE7E6F" w:rsidP="00BE7E6F">
            <w:pPr>
              <w:pStyle w:val="af5"/>
              <w:numPr>
                <w:ilvl w:val="0"/>
                <w:numId w:val="51"/>
              </w:numPr>
              <w:ind w:left="47" w:firstLine="89"/>
              <w:contextualSpacing/>
              <w:jc w:val="both"/>
              <w:rPr>
                <w:rFonts w:ascii="Times New Roman" w:hAnsi="Times New Roman"/>
                <w:color w:val="auto"/>
              </w:rPr>
            </w:pPr>
            <w:r w:rsidRPr="00737EB3">
              <w:rPr>
                <w:rFonts w:ascii="Times New Roman" w:hAnsi="Times New Roman"/>
                <w:color w:val="auto"/>
              </w:rPr>
              <w:t xml:space="preserve">Разрабатывает концепцию проекта, иерархическую структуру работ, календарно-ресурсный план и контроль за </w:t>
            </w:r>
            <w:r w:rsidRPr="00737EB3">
              <w:rPr>
                <w:rFonts w:ascii="Times New Roman" w:hAnsi="Times New Roman"/>
                <w:color w:val="auto"/>
              </w:rPr>
              <w:lastRenderedPageBreak/>
              <w:t>ходом программ развития организации.</w:t>
            </w:r>
          </w:p>
          <w:p w14:paraId="71F54384" w14:textId="68849FEF" w:rsidR="00BE7E6F" w:rsidRPr="00737EB3" w:rsidRDefault="00BE7E6F" w:rsidP="00BE7E6F">
            <w:pPr>
              <w:tabs>
                <w:tab w:val="left" w:pos="540"/>
              </w:tabs>
              <w:suppressAutoHyphens w:val="0"/>
              <w:contextualSpacing/>
              <w:jc w:val="both"/>
              <w:rPr>
                <w:rFonts w:ascii="Times New Roman" w:eastAsia="Calibri" w:hAnsi="Times New Roman" w:cs="Times New Roman"/>
                <w:bCs/>
                <w:sz w:val="24"/>
                <w:szCs w:val="24"/>
                <w:lang w:eastAsia="ru-RU"/>
              </w:rPr>
            </w:pPr>
            <w:r w:rsidRPr="00737EB3">
              <w:rPr>
                <w:rFonts w:ascii="Times New Roman" w:hAnsi="Times New Roman" w:cs="Times New Roman"/>
                <w:sz w:val="24"/>
                <w:szCs w:val="24"/>
              </w:rPr>
              <w:t>2. Применяет современные модели развития и управления организацией.</w:t>
            </w:r>
          </w:p>
        </w:tc>
        <w:tc>
          <w:tcPr>
            <w:tcW w:w="1843" w:type="dxa"/>
            <w:shd w:val="clear" w:color="auto" w:fill="auto"/>
          </w:tcPr>
          <w:p w14:paraId="50FE1422" w14:textId="77777777" w:rsidR="00BE7E6F" w:rsidRPr="00737EB3" w:rsidRDefault="00BE7E6F" w:rsidP="00BE7E6F">
            <w:pPr>
              <w:tabs>
                <w:tab w:val="left" w:pos="540"/>
              </w:tabs>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lastRenderedPageBreak/>
              <w:t>Знать:</w:t>
            </w:r>
            <w:r w:rsidRPr="00737EB3">
              <w:rPr>
                <w:rFonts w:ascii="Times New Roman" w:eastAsia="Times New Roman" w:hAnsi="Times New Roman" w:cs="Times New Roman"/>
                <w:bCs/>
                <w:iCs/>
                <w:sz w:val="24"/>
                <w:szCs w:val="24"/>
                <w:lang w:eastAsia="ru-RU"/>
              </w:rPr>
              <w:t xml:space="preserve"> инструменты проектного управления: </w:t>
            </w:r>
            <w:r w:rsidRPr="00737EB3">
              <w:rPr>
                <w:rFonts w:ascii="Times New Roman" w:hAnsi="Times New Roman"/>
                <w:sz w:val="24"/>
                <w:szCs w:val="24"/>
              </w:rPr>
              <w:t xml:space="preserve">иерархическую структуру работ, календарно-ресурсный план </w:t>
            </w:r>
          </w:p>
          <w:p w14:paraId="3E574793" w14:textId="77777777" w:rsidR="00BE7E6F" w:rsidRPr="00737EB3" w:rsidRDefault="00BE7E6F" w:rsidP="00BE7E6F">
            <w:pPr>
              <w:tabs>
                <w:tab w:val="left" w:pos="540"/>
              </w:tabs>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Уметь:</w:t>
            </w:r>
            <w:r w:rsidRPr="00737EB3">
              <w:rPr>
                <w:sz w:val="24"/>
                <w:szCs w:val="24"/>
              </w:rPr>
              <w:t xml:space="preserve"> </w:t>
            </w:r>
            <w:r w:rsidRPr="00737EB3">
              <w:rPr>
                <w:rFonts w:ascii="Times New Roman" w:eastAsia="Times New Roman" w:hAnsi="Times New Roman" w:cs="Times New Roman"/>
                <w:bCs/>
                <w:iCs/>
                <w:sz w:val="24"/>
                <w:szCs w:val="24"/>
                <w:lang w:eastAsia="ru-RU"/>
              </w:rPr>
              <w:t xml:space="preserve">проводить </w:t>
            </w:r>
            <w:r w:rsidRPr="00737EB3">
              <w:rPr>
                <w:rFonts w:ascii="Times New Roman" w:hAnsi="Times New Roman"/>
                <w:sz w:val="24"/>
                <w:szCs w:val="24"/>
              </w:rPr>
              <w:lastRenderedPageBreak/>
              <w:t>контроль за ходом программ развития организации</w:t>
            </w:r>
          </w:p>
          <w:p w14:paraId="3561A978" w14:textId="77777777" w:rsidR="00BE7E6F" w:rsidRPr="00737EB3" w:rsidRDefault="00BE7E6F" w:rsidP="00BE7E6F">
            <w:pPr>
              <w:tabs>
                <w:tab w:val="left" w:pos="540"/>
              </w:tabs>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 xml:space="preserve">современные бизнес-модели организации </w:t>
            </w:r>
          </w:p>
          <w:p w14:paraId="692C2346" w14:textId="7EAF3CFA" w:rsidR="00BE7E6F" w:rsidRPr="00737EB3" w:rsidRDefault="00BE7E6F" w:rsidP="00BE7E6F">
            <w:pPr>
              <w:tabs>
                <w:tab w:val="left" w:pos="540"/>
              </w:tabs>
              <w:suppressAutoHyphens w:val="0"/>
              <w:contextualSpacing/>
              <w:jc w:val="both"/>
              <w:rPr>
                <w:rFonts w:ascii="Times New Roman" w:eastAsia="Times New Roman" w:hAnsi="Times New Roman" w:cs="Times New Roman"/>
                <w:b/>
                <w:sz w:val="24"/>
                <w:szCs w:val="24"/>
                <w:shd w:val="clear" w:color="auto" w:fill="FFFFFF"/>
                <w:lang w:eastAsia="ru-RU"/>
              </w:rPr>
            </w:pPr>
            <w:r w:rsidRPr="00737EB3">
              <w:rPr>
                <w:rFonts w:ascii="Times New Roman" w:eastAsia="Times New Roman" w:hAnsi="Times New Roman" w:cs="Times New Roman"/>
                <w:b/>
                <w:i/>
                <w:sz w:val="24"/>
                <w:szCs w:val="24"/>
                <w:lang w:eastAsia="ru-RU"/>
              </w:rPr>
              <w:t>Уметь:</w:t>
            </w:r>
            <w:r w:rsidRPr="00737EB3">
              <w:rPr>
                <w:sz w:val="24"/>
                <w:szCs w:val="24"/>
              </w:rPr>
              <w:t xml:space="preserve"> разрабатывать </w:t>
            </w:r>
            <w:r w:rsidRPr="00737EB3">
              <w:rPr>
                <w:rFonts w:ascii="Times New Roman" w:hAnsi="Times New Roman" w:cs="Times New Roman"/>
                <w:sz w:val="24"/>
                <w:szCs w:val="24"/>
              </w:rPr>
              <w:t>программы, стратегии развития организации, применять управленческие решения по  развитию бизнеса  компании</w:t>
            </w:r>
          </w:p>
        </w:tc>
        <w:tc>
          <w:tcPr>
            <w:tcW w:w="4819" w:type="dxa"/>
          </w:tcPr>
          <w:p w14:paraId="76433393"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i/>
                <w:iCs/>
                <w:sz w:val="24"/>
                <w:szCs w:val="24"/>
                <w:lang w:eastAsia="ru-RU"/>
              </w:rPr>
              <w:lastRenderedPageBreak/>
              <w:t>Задание 1.</w:t>
            </w:r>
            <w:r w:rsidRPr="00737EB3">
              <w:rPr>
                <w:rFonts w:ascii="Times New Roman" w:eastAsia="Times New Roman" w:hAnsi="Times New Roman" w:cs="Times New Roman"/>
                <w:sz w:val="24"/>
                <w:szCs w:val="24"/>
                <w:lang w:eastAsia="ru-RU"/>
              </w:rPr>
              <w:t xml:space="preserve"> </w:t>
            </w:r>
          </w:p>
          <w:p w14:paraId="0B1E72A9"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Прозрачный дырокол. Все студенты наверняка не раз сталкивались с подобной проблемой: как только распечатаешь очередную работу и постараешься ее красиво оформить в папке, как только проколешь дырки дыроколом, как и осознаешь, что проколоты они совершенно не там, где это надо. Хорошо, если переплет папки позволяет просто проколоть бумагу в другом месте, </w:t>
            </w:r>
            <w:proofErr w:type="gramStart"/>
            <w:r w:rsidRPr="00737EB3">
              <w:rPr>
                <w:rFonts w:ascii="Times New Roman" w:eastAsia="Times New Roman" w:hAnsi="Times New Roman" w:cs="Times New Roman"/>
                <w:sz w:val="24"/>
                <w:szCs w:val="24"/>
                <w:lang w:eastAsia="ru-RU"/>
              </w:rPr>
              <w:t>но</w:t>
            </w:r>
            <w:proofErr w:type="gramEnd"/>
            <w:r w:rsidRPr="00737EB3">
              <w:rPr>
                <w:rFonts w:ascii="Times New Roman" w:eastAsia="Times New Roman" w:hAnsi="Times New Roman" w:cs="Times New Roman"/>
                <w:sz w:val="24"/>
                <w:szCs w:val="24"/>
                <w:lang w:eastAsia="ru-RU"/>
              </w:rPr>
              <w:t xml:space="preserve"> если ваш «прокол» </w:t>
            </w:r>
            <w:r w:rsidRPr="00737EB3">
              <w:rPr>
                <w:rFonts w:ascii="Times New Roman" w:eastAsia="Times New Roman" w:hAnsi="Times New Roman" w:cs="Times New Roman"/>
                <w:sz w:val="24"/>
                <w:szCs w:val="24"/>
                <w:lang w:eastAsia="ru-RU"/>
              </w:rPr>
              <w:lastRenderedPageBreak/>
              <w:t>будет виден невооруженным глазом, придется снова распечатывать всю работу.</w:t>
            </w:r>
          </w:p>
          <w:p w14:paraId="2A21725F"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Создателями этой новинки являются </w:t>
            </w:r>
            <w:proofErr w:type="spellStart"/>
            <w:r w:rsidRPr="00737EB3">
              <w:rPr>
                <w:rFonts w:ascii="Times New Roman" w:eastAsia="Times New Roman" w:hAnsi="Times New Roman" w:cs="Times New Roman"/>
                <w:sz w:val="24"/>
                <w:szCs w:val="24"/>
                <w:lang w:eastAsia="ru-RU"/>
              </w:rPr>
              <w:t>Kisang</w:t>
            </w:r>
            <w:proofErr w:type="spellEnd"/>
            <w:r w:rsidRPr="00737EB3">
              <w:rPr>
                <w:rFonts w:ascii="Times New Roman" w:eastAsia="Times New Roman" w:hAnsi="Times New Roman" w:cs="Times New Roman"/>
                <w:sz w:val="24"/>
                <w:szCs w:val="24"/>
                <w:lang w:eastAsia="ru-RU"/>
              </w:rPr>
              <w:t xml:space="preserve"> </w:t>
            </w:r>
            <w:proofErr w:type="spellStart"/>
            <w:r w:rsidRPr="00737EB3">
              <w:rPr>
                <w:rFonts w:ascii="Times New Roman" w:eastAsia="Times New Roman" w:hAnsi="Times New Roman" w:cs="Times New Roman"/>
                <w:sz w:val="24"/>
                <w:szCs w:val="24"/>
                <w:lang w:eastAsia="ru-RU"/>
              </w:rPr>
              <w:t>Yoon</w:t>
            </w:r>
            <w:proofErr w:type="spellEnd"/>
            <w:r w:rsidRPr="00737EB3">
              <w:rPr>
                <w:rFonts w:ascii="Times New Roman" w:eastAsia="Times New Roman" w:hAnsi="Times New Roman" w:cs="Times New Roman"/>
                <w:sz w:val="24"/>
                <w:szCs w:val="24"/>
                <w:lang w:eastAsia="ru-RU"/>
              </w:rPr>
              <w:t xml:space="preserve"> и </w:t>
            </w:r>
            <w:proofErr w:type="spellStart"/>
            <w:r w:rsidRPr="00737EB3">
              <w:rPr>
                <w:rFonts w:ascii="Times New Roman" w:eastAsia="Times New Roman" w:hAnsi="Times New Roman" w:cs="Times New Roman"/>
                <w:sz w:val="24"/>
                <w:szCs w:val="24"/>
                <w:lang w:eastAsia="ru-RU"/>
              </w:rPr>
              <w:t>Kyubok</w:t>
            </w:r>
            <w:proofErr w:type="spellEnd"/>
            <w:r w:rsidRPr="00737EB3">
              <w:rPr>
                <w:rFonts w:ascii="Times New Roman" w:eastAsia="Times New Roman" w:hAnsi="Times New Roman" w:cs="Times New Roman"/>
                <w:sz w:val="24"/>
                <w:szCs w:val="24"/>
                <w:lang w:eastAsia="ru-RU"/>
              </w:rPr>
              <w:t xml:space="preserve"> </w:t>
            </w:r>
            <w:proofErr w:type="spellStart"/>
            <w:r w:rsidRPr="00737EB3">
              <w:rPr>
                <w:rFonts w:ascii="Times New Roman" w:eastAsia="Times New Roman" w:hAnsi="Times New Roman" w:cs="Times New Roman"/>
                <w:sz w:val="24"/>
                <w:szCs w:val="24"/>
                <w:lang w:eastAsia="ru-RU"/>
              </w:rPr>
              <w:t>Lee</w:t>
            </w:r>
            <w:proofErr w:type="spellEnd"/>
            <w:r w:rsidRPr="00737EB3">
              <w:rPr>
                <w:rFonts w:ascii="Times New Roman" w:eastAsia="Times New Roman" w:hAnsi="Times New Roman" w:cs="Times New Roman"/>
                <w:sz w:val="24"/>
                <w:szCs w:val="24"/>
                <w:lang w:eastAsia="ru-RU"/>
              </w:rPr>
              <w:t xml:space="preserve">. Благодаря им проделывание дырок в листах бумаги станет намного проще. Как видно </w:t>
            </w:r>
          </w:p>
          <w:p w14:paraId="602D6A18"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на фото, верхняя часть этого дырокола выполнена из прозрачного пластика —так вы сможете вначале наметить дырки карандашом, а потом сделать их именно в нужном вам месте. Дырка будет пробита в том месте, где находится красное колечко. Правда, сегодня такой дырокол — всего лишь концепт. Но смекалистые студенты наверняка сумеют создать нечто подобное в ближайшее время.</w:t>
            </w:r>
          </w:p>
          <w:p w14:paraId="494C14C7"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Вопросы для обсуждения:</w:t>
            </w:r>
          </w:p>
          <w:p w14:paraId="06C5EC04"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Какая информация о рынке может быть использована для доработки концепта «прозрачный дырокол», где и как можно получить эту информацию?</w:t>
            </w:r>
          </w:p>
          <w:p w14:paraId="71FC0122"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2. Как можно применить методы латерального маркетинга при выведении «прозрачного дырокола» на рынок?</w:t>
            </w:r>
          </w:p>
          <w:p w14:paraId="6BC47195"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p>
          <w:p w14:paraId="6A464142" w14:textId="77777777" w:rsidR="00BE7E6F" w:rsidRPr="00737EB3" w:rsidRDefault="00BE7E6F" w:rsidP="00BE7E6F">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2</w:t>
            </w:r>
          </w:p>
          <w:p w14:paraId="244282FB"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Компания работает на рынке длительное время. Занимается производством шоколадной продукции. Для укрепления конкурентной позиции на рынке принято решение о расширении ассортимента шоколадных конфет.</w:t>
            </w:r>
          </w:p>
          <w:p w14:paraId="26A79048" w14:textId="77777777" w:rsidR="00BE7E6F" w:rsidRPr="00737EB3" w:rsidRDefault="00BE7E6F" w:rsidP="00BE7E6F">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1. Сформулируйте рабочие гипотезы и составьте анкету, целью которой является оценка потенциального спроса на новые конфеты. Анализ информации, полученной в результате анкетирования, должен позволить выполнить прогноз емкости данного рынка, описать основных потребителей данного продукта, основные факторы, влияющие на покупку шоколадных конфет. </w:t>
            </w:r>
          </w:p>
          <w:p w14:paraId="5D522C3D" w14:textId="0556DD5F" w:rsidR="00BE7E6F" w:rsidRPr="00737EB3" w:rsidRDefault="00BE7E6F" w:rsidP="00BE7E6F">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sz w:val="24"/>
                <w:szCs w:val="24"/>
                <w:lang w:eastAsia="ru-RU"/>
              </w:rPr>
              <w:t>2. Составьте формы сводных и аналитических таблиц, где должны быть отражены результаты проведенного опроса</w:t>
            </w:r>
          </w:p>
        </w:tc>
      </w:tr>
      <w:tr w:rsidR="001841F3" w:rsidRPr="00737EB3" w14:paraId="51FFD1F6" w14:textId="77777777" w:rsidTr="00FF3A64">
        <w:tc>
          <w:tcPr>
            <w:tcW w:w="2269" w:type="dxa"/>
          </w:tcPr>
          <w:p w14:paraId="3813EDF2" w14:textId="4CC6645E" w:rsidR="001841F3" w:rsidRPr="00737EB3" w:rsidRDefault="00CF51A2" w:rsidP="004015DE">
            <w:pPr>
              <w:tabs>
                <w:tab w:val="left" w:pos="540"/>
              </w:tabs>
              <w:suppressAutoHyphens w:val="0"/>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
                <w:sz w:val="24"/>
                <w:szCs w:val="24"/>
                <w:lang w:eastAsia="ru-RU"/>
              </w:rPr>
              <w:lastRenderedPageBreak/>
              <w:t>ПКН-7</w:t>
            </w:r>
            <w:r w:rsidRPr="00737EB3">
              <w:rPr>
                <w:rFonts w:ascii="Times New Roman" w:eastAsia="Calibri" w:hAnsi="Times New Roman" w:cs="Times New Roman"/>
                <w:bCs/>
                <w:sz w:val="24"/>
                <w:szCs w:val="24"/>
                <w:lang w:eastAsia="ru-RU"/>
              </w:rPr>
              <w:t xml:space="preserve"> </w:t>
            </w:r>
            <w:r w:rsidR="001841F3" w:rsidRPr="00737EB3">
              <w:rPr>
                <w:rFonts w:ascii="Times New Roman" w:eastAsia="Calibri" w:hAnsi="Times New Roman" w:cs="Times New Roman"/>
                <w:bCs/>
                <w:sz w:val="24"/>
                <w:szCs w:val="24"/>
                <w:lang w:eastAsia="ru-RU"/>
              </w:rPr>
              <w:t>Способность выявлять и реализовывать рыночные возможности, а также владеть навыками бизнес-планирования</w:t>
            </w:r>
          </w:p>
          <w:p w14:paraId="4A533708" w14:textId="77777777" w:rsidR="001841F3" w:rsidRPr="00737EB3" w:rsidRDefault="001841F3" w:rsidP="004015DE">
            <w:pPr>
              <w:widowControl w:val="0"/>
              <w:suppressAutoHyphens w:val="0"/>
              <w:jc w:val="both"/>
              <w:rPr>
                <w:rFonts w:ascii="Times New Roman" w:eastAsia="Times New Roman" w:hAnsi="Times New Roman" w:cs="Times New Roman"/>
                <w:sz w:val="24"/>
                <w:szCs w:val="24"/>
                <w:lang w:eastAsia="ru-RU"/>
              </w:rPr>
            </w:pPr>
          </w:p>
        </w:tc>
        <w:tc>
          <w:tcPr>
            <w:tcW w:w="1701" w:type="dxa"/>
            <w:shd w:val="clear" w:color="auto" w:fill="auto"/>
          </w:tcPr>
          <w:p w14:paraId="26750597" w14:textId="77777777" w:rsidR="001841F3" w:rsidRPr="00737EB3" w:rsidRDefault="001841F3" w:rsidP="004015DE">
            <w:pPr>
              <w:tabs>
                <w:tab w:val="left" w:pos="540"/>
              </w:tabs>
              <w:suppressAutoHyphens w:val="0"/>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 xml:space="preserve">1.Анализирует источники и выявляет предпринимательские возможности в условиях изменения </w:t>
            </w:r>
            <w:r w:rsidRPr="00737EB3">
              <w:rPr>
                <w:rFonts w:ascii="Times New Roman" w:eastAsia="Calibri" w:hAnsi="Times New Roman" w:cs="Times New Roman"/>
                <w:bCs/>
                <w:sz w:val="24"/>
                <w:szCs w:val="24"/>
                <w:lang w:eastAsia="ru-RU"/>
              </w:rPr>
              <w:lastRenderedPageBreak/>
              <w:t xml:space="preserve">внешней среды </w:t>
            </w:r>
          </w:p>
          <w:p w14:paraId="72644399" w14:textId="77777777" w:rsidR="001841F3" w:rsidRPr="00737EB3" w:rsidRDefault="001841F3" w:rsidP="004015DE">
            <w:pPr>
              <w:tabs>
                <w:tab w:val="left" w:pos="540"/>
              </w:tabs>
              <w:suppressAutoHyphens w:val="0"/>
              <w:contextualSpacing/>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2. Владеет навыками реализации бизнес-идеи и формирования бизнес-моделей.</w:t>
            </w:r>
          </w:p>
          <w:p w14:paraId="757304BF" w14:textId="0B824B4E" w:rsidR="001841F3" w:rsidRPr="00737EB3" w:rsidRDefault="001841F3" w:rsidP="004015DE">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Calibri" w:hAnsi="Times New Roman" w:cs="Times New Roman"/>
                <w:bCs/>
                <w:sz w:val="24"/>
                <w:szCs w:val="24"/>
                <w:lang w:eastAsia="ru-RU"/>
              </w:rPr>
              <w:t xml:space="preserve">3. Владеет методами анализа и расчёта экономических и финансовых показателей, формирования бизнес-плана. </w:t>
            </w:r>
          </w:p>
        </w:tc>
        <w:tc>
          <w:tcPr>
            <w:tcW w:w="1843" w:type="dxa"/>
            <w:shd w:val="clear" w:color="auto" w:fill="auto"/>
          </w:tcPr>
          <w:p w14:paraId="105FD469"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sz w:val="24"/>
                <w:szCs w:val="24"/>
                <w:shd w:val="clear" w:color="auto" w:fill="FFFFFF"/>
                <w:lang w:eastAsia="ru-RU"/>
              </w:rPr>
            </w:pPr>
            <w:r w:rsidRPr="00737EB3">
              <w:rPr>
                <w:rFonts w:ascii="Times New Roman" w:eastAsia="Times New Roman" w:hAnsi="Times New Roman" w:cs="Times New Roman"/>
                <w:b/>
                <w:i/>
                <w:iCs/>
                <w:sz w:val="24"/>
                <w:szCs w:val="24"/>
                <w:shd w:val="clear" w:color="auto" w:fill="FFFFFF"/>
                <w:lang w:eastAsia="ru-RU"/>
              </w:rPr>
              <w:lastRenderedPageBreak/>
              <w:t>Знать:</w:t>
            </w:r>
            <w:r w:rsidRPr="00737EB3">
              <w:rPr>
                <w:rFonts w:ascii="Times New Roman" w:eastAsia="Times New Roman" w:hAnsi="Times New Roman" w:cs="Times New Roman"/>
                <w:b/>
                <w:sz w:val="24"/>
                <w:szCs w:val="24"/>
                <w:shd w:val="clear" w:color="auto" w:fill="FFFFFF"/>
                <w:lang w:eastAsia="ru-RU"/>
              </w:rPr>
              <w:t xml:space="preserve"> </w:t>
            </w:r>
            <w:r w:rsidRPr="00737EB3">
              <w:rPr>
                <w:rFonts w:ascii="Times New Roman" w:eastAsia="Times New Roman" w:hAnsi="Times New Roman" w:cs="Times New Roman"/>
                <w:bCs/>
                <w:sz w:val="24"/>
                <w:szCs w:val="24"/>
                <w:shd w:val="clear" w:color="auto" w:fill="FFFFFF"/>
                <w:lang w:eastAsia="ru-RU"/>
              </w:rPr>
              <w:t xml:space="preserve">методологию проведения анализа внешней и внутренней среды организации, выявлять ее ключевые элементы и </w:t>
            </w:r>
            <w:r w:rsidRPr="00737EB3">
              <w:rPr>
                <w:rFonts w:ascii="Times New Roman" w:eastAsia="Times New Roman" w:hAnsi="Times New Roman" w:cs="Times New Roman"/>
                <w:bCs/>
                <w:sz w:val="24"/>
                <w:szCs w:val="24"/>
                <w:shd w:val="clear" w:color="auto" w:fill="FFFFFF"/>
                <w:lang w:eastAsia="ru-RU"/>
              </w:rPr>
              <w:lastRenderedPageBreak/>
              <w:t>оценивать их влияние на реализацию стратегии предприятия</w:t>
            </w:r>
          </w:p>
          <w:p w14:paraId="47647259"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i/>
                <w:iCs/>
                <w:sz w:val="24"/>
                <w:szCs w:val="24"/>
                <w:shd w:val="clear" w:color="auto" w:fill="FFFFFF"/>
                <w:lang w:eastAsia="ru-RU"/>
              </w:rPr>
              <w:t>Уметь:</w:t>
            </w:r>
            <w:r w:rsidRPr="00737EB3">
              <w:rPr>
                <w:rFonts w:ascii="Times New Roman" w:eastAsia="Times New Roman" w:hAnsi="Times New Roman" w:cs="Times New Roman"/>
                <w:b/>
                <w:sz w:val="24"/>
                <w:szCs w:val="24"/>
                <w:shd w:val="clear" w:color="auto" w:fill="FFFFFF"/>
                <w:lang w:eastAsia="ru-RU"/>
              </w:rPr>
              <w:t xml:space="preserve"> </w:t>
            </w:r>
            <w:r w:rsidRPr="00737EB3">
              <w:rPr>
                <w:rFonts w:ascii="Times New Roman" w:eastAsia="Times New Roman" w:hAnsi="Times New Roman" w:cs="Times New Roman"/>
                <w:bCs/>
                <w:sz w:val="24"/>
                <w:szCs w:val="24"/>
                <w:shd w:val="clear" w:color="auto" w:fill="FFFFFF"/>
                <w:lang w:eastAsia="ru-RU"/>
              </w:rPr>
              <w:t xml:space="preserve">оценивать возможности и угрозы со стороны внешней среды, сопоставляя их с внутренним состоянием организации. </w:t>
            </w:r>
            <w:r w:rsidRPr="00737EB3">
              <w:rPr>
                <w:rFonts w:ascii="Times New Roman" w:eastAsia="Times New Roman" w:hAnsi="Times New Roman" w:cs="Times New Roman"/>
                <w:bCs/>
                <w:color w:val="000000" w:themeColor="text1"/>
                <w:sz w:val="24"/>
                <w:szCs w:val="24"/>
                <w:shd w:val="clear" w:color="auto" w:fill="FFFFFF"/>
                <w:lang w:eastAsia="ru-RU"/>
              </w:rPr>
              <w:t>Прогнозировать закономерности развития внешней и внутренней среды бизнеса.</w:t>
            </w:r>
          </w:p>
          <w:p w14:paraId="73838EA1"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color w:val="000000" w:themeColor="text1"/>
                <w:sz w:val="24"/>
                <w:szCs w:val="24"/>
                <w:shd w:val="clear" w:color="auto" w:fill="FFFFFF"/>
                <w:lang w:eastAsia="ru-RU"/>
              </w:rPr>
            </w:pPr>
          </w:p>
          <w:p w14:paraId="1903AF93"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i/>
                <w:iCs/>
                <w:color w:val="000000" w:themeColor="text1"/>
                <w:sz w:val="24"/>
                <w:szCs w:val="24"/>
                <w:shd w:val="clear" w:color="auto" w:fill="FFFFFF"/>
                <w:lang w:eastAsia="ru-RU"/>
              </w:rPr>
              <w:t>Знать:</w:t>
            </w:r>
            <w:r w:rsidRPr="00737EB3">
              <w:rPr>
                <w:rFonts w:ascii="Times New Roman" w:eastAsia="Times New Roman" w:hAnsi="Times New Roman" w:cs="Times New Roman"/>
                <w:bCs/>
                <w:color w:val="000000" w:themeColor="text1"/>
                <w:sz w:val="24"/>
                <w:szCs w:val="24"/>
                <w:shd w:val="clear" w:color="auto" w:fill="FFFFFF"/>
                <w:lang w:eastAsia="ru-RU"/>
              </w:rPr>
              <w:t xml:space="preserve"> механизм реализации бизнес-идеи и основы формирования бизнес-моделей.</w:t>
            </w:r>
          </w:p>
          <w:p w14:paraId="3D736242"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color w:val="000000" w:themeColor="text1"/>
                <w:sz w:val="24"/>
                <w:szCs w:val="24"/>
                <w:shd w:val="clear" w:color="auto" w:fill="FFFFFF"/>
                <w:lang w:eastAsia="ru-RU"/>
              </w:rPr>
            </w:pPr>
            <w:r w:rsidRPr="00737EB3">
              <w:rPr>
                <w:rFonts w:ascii="Times New Roman" w:eastAsia="Times New Roman" w:hAnsi="Times New Roman" w:cs="Times New Roman"/>
                <w:b/>
                <w:i/>
                <w:iCs/>
                <w:color w:val="000000" w:themeColor="text1"/>
                <w:sz w:val="24"/>
                <w:szCs w:val="24"/>
                <w:shd w:val="clear" w:color="auto" w:fill="FFFFFF"/>
                <w:lang w:eastAsia="ru-RU"/>
              </w:rPr>
              <w:t>Уметь:</w:t>
            </w:r>
            <w:r w:rsidRPr="00737EB3">
              <w:rPr>
                <w:sz w:val="24"/>
                <w:szCs w:val="24"/>
              </w:rPr>
              <w:t xml:space="preserve"> </w:t>
            </w:r>
            <w:r w:rsidRPr="00737EB3">
              <w:rPr>
                <w:rFonts w:ascii="Times New Roman" w:eastAsia="Times New Roman" w:hAnsi="Times New Roman" w:cs="Times New Roman"/>
                <w:bCs/>
                <w:color w:val="000000" w:themeColor="text1"/>
                <w:sz w:val="24"/>
                <w:szCs w:val="24"/>
                <w:shd w:val="clear" w:color="auto" w:fill="FFFFFF"/>
                <w:lang w:eastAsia="ru-RU"/>
              </w:rPr>
              <w:t>анализировать источники и выявлять предпринимательские возможности в условиях изменения внешней среды.  Реализовывать бизнес-идею и формировать бизнес-модели.</w:t>
            </w:r>
          </w:p>
          <w:p w14:paraId="0E8D5F3D"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color w:val="000000" w:themeColor="text1"/>
                <w:sz w:val="24"/>
                <w:szCs w:val="24"/>
                <w:shd w:val="clear" w:color="auto" w:fill="FFFFFF"/>
                <w:lang w:eastAsia="ru-RU"/>
              </w:rPr>
            </w:pPr>
          </w:p>
          <w:p w14:paraId="608B51CB" w14:textId="56ACA3F4" w:rsidR="001841F3" w:rsidRPr="00737EB3" w:rsidRDefault="001841F3" w:rsidP="0004501D">
            <w:pPr>
              <w:tabs>
                <w:tab w:val="left" w:pos="540"/>
              </w:tabs>
              <w:suppressAutoHyphens w:val="0"/>
              <w:contextualSpacing/>
              <w:jc w:val="both"/>
              <w:rPr>
                <w:rFonts w:ascii="Times New Roman" w:eastAsia="Times New Roman" w:hAnsi="Times New Roman" w:cs="Times New Roman"/>
                <w:bCs/>
                <w:sz w:val="24"/>
                <w:szCs w:val="24"/>
                <w:shd w:val="clear" w:color="auto" w:fill="FFFFFF"/>
                <w:lang w:eastAsia="ru-RU"/>
              </w:rPr>
            </w:pPr>
            <w:r w:rsidRPr="00737EB3">
              <w:rPr>
                <w:rFonts w:ascii="Times New Roman" w:eastAsia="Times New Roman" w:hAnsi="Times New Roman" w:cs="Times New Roman"/>
                <w:b/>
                <w:i/>
                <w:iCs/>
                <w:sz w:val="24"/>
                <w:szCs w:val="24"/>
                <w:shd w:val="clear" w:color="auto" w:fill="FFFFFF"/>
                <w:lang w:eastAsia="ru-RU"/>
              </w:rPr>
              <w:t>Знать:</w:t>
            </w:r>
            <w:r w:rsidRPr="00737EB3">
              <w:rPr>
                <w:rFonts w:ascii="Times New Roman" w:eastAsia="Times New Roman" w:hAnsi="Times New Roman" w:cs="Times New Roman"/>
                <w:b/>
                <w:sz w:val="24"/>
                <w:szCs w:val="24"/>
                <w:shd w:val="clear" w:color="auto" w:fill="FFFFFF"/>
                <w:lang w:eastAsia="ru-RU"/>
              </w:rPr>
              <w:t xml:space="preserve"> </w:t>
            </w:r>
            <w:r w:rsidRPr="00737EB3">
              <w:rPr>
                <w:rFonts w:ascii="Times New Roman" w:eastAsia="Times New Roman" w:hAnsi="Times New Roman" w:cs="Times New Roman"/>
                <w:bCs/>
                <w:sz w:val="24"/>
                <w:szCs w:val="24"/>
                <w:shd w:val="clear" w:color="auto" w:fill="FFFFFF"/>
                <w:lang w:eastAsia="ru-RU"/>
              </w:rPr>
              <w:t>методы анализа и расчёта экономических и финансовых показателей, основы формирования бизнес-плана.</w:t>
            </w:r>
          </w:p>
          <w:p w14:paraId="588A013B" w14:textId="5BCDC025" w:rsidR="001841F3" w:rsidRPr="00737EB3" w:rsidRDefault="001841F3"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
                <w:i/>
                <w:iCs/>
                <w:sz w:val="24"/>
                <w:szCs w:val="24"/>
                <w:shd w:val="clear" w:color="auto" w:fill="FFFFFF"/>
                <w:lang w:eastAsia="ru-RU"/>
              </w:rPr>
              <w:t>Уметь:</w:t>
            </w:r>
            <w:r w:rsidRPr="00737EB3">
              <w:rPr>
                <w:rFonts w:ascii="Times New Roman" w:eastAsia="Times New Roman" w:hAnsi="Times New Roman" w:cs="Times New Roman"/>
                <w:b/>
                <w:sz w:val="24"/>
                <w:szCs w:val="24"/>
                <w:shd w:val="clear" w:color="auto" w:fill="FFFFFF"/>
                <w:lang w:eastAsia="ru-RU"/>
              </w:rPr>
              <w:t xml:space="preserve"> </w:t>
            </w:r>
            <w:r w:rsidRPr="00737EB3">
              <w:rPr>
                <w:rFonts w:ascii="Times New Roman" w:eastAsia="Times New Roman" w:hAnsi="Times New Roman" w:cs="Times New Roman"/>
                <w:bCs/>
                <w:sz w:val="24"/>
                <w:szCs w:val="24"/>
                <w:shd w:val="clear" w:color="auto" w:fill="FFFFFF"/>
                <w:lang w:eastAsia="ru-RU"/>
              </w:rPr>
              <w:t xml:space="preserve">проводить расчёт </w:t>
            </w:r>
            <w:r w:rsidRPr="00737EB3">
              <w:rPr>
                <w:rFonts w:ascii="Times New Roman" w:eastAsia="Times New Roman" w:hAnsi="Times New Roman" w:cs="Times New Roman"/>
                <w:bCs/>
                <w:sz w:val="24"/>
                <w:szCs w:val="24"/>
                <w:shd w:val="clear" w:color="auto" w:fill="FFFFFF"/>
                <w:lang w:eastAsia="ru-RU"/>
              </w:rPr>
              <w:lastRenderedPageBreak/>
              <w:t>экономических и финансовых показателей, отражающих реальное состояние организации, а также проводить анализ всех показателей, необходимых для корректного составления бизнес-плана.</w:t>
            </w:r>
          </w:p>
        </w:tc>
        <w:tc>
          <w:tcPr>
            <w:tcW w:w="4819" w:type="dxa"/>
          </w:tcPr>
          <w:p w14:paraId="34A35DEC" w14:textId="6DD8967C" w:rsidR="008E037C" w:rsidRPr="00737EB3" w:rsidRDefault="008E037C"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lastRenderedPageBreak/>
              <w:t>Задание 1</w:t>
            </w:r>
          </w:p>
          <w:p w14:paraId="1EDFE049" w14:textId="77777777"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Российские архитекторы не часто принимают участие в зарубежных конкурсах, особенно если они предполагают участие именно инновационных архитектурных проектов. Именно поэтому победа московского архитектора Александра Ремизова, одержанная на международном конкурсе «</w:t>
            </w:r>
            <w:proofErr w:type="spellStart"/>
            <w:r w:rsidRPr="00737EB3">
              <w:rPr>
                <w:rFonts w:ascii="Times New Roman" w:eastAsia="Times New Roman" w:hAnsi="Times New Roman" w:cs="Times New Roman"/>
                <w:sz w:val="24"/>
                <w:szCs w:val="24"/>
                <w:lang w:eastAsia="ru-RU"/>
              </w:rPr>
              <w:t>Radical</w:t>
            </w:r>
            <w:proofErr w:type="spellEnd"/>
            <w:r w:rsidRPr="00737EB3">
              <w:rPr>
                <w:rFonts w:ascii="Times New Roman" w:eastAsia="Times New Roman" w:hAnsi="Times New Roman" w:cs="Times New Roman"/>
                <w:sz w:val="24"/>
                <w:szCs w:val="24"/>
                <w:lang w:eastAsia="ru-RU"/>
              </w:rPr>
              <w:t xml:space="preserve"> </w:t>
            </w:r>
            <w:proofErr w:type="spellStart"/>
            <w:r w:rsidRPr="00737EB3">
              <w:rPr>
                <w:rFonts w:ascii="Times New Roman" w:eastAsia="Times New Roman" w:hAnsi="Times New Roman" w:cs="Times New Roman"/>
                <w:sz w:val="24"/>
                <w:szCs w:val="24"/>
                <w:lang w:eastAsia="ru-RU"/>
              </w:rPr>
              <w:t>innovations</w:t>
            </w:r>
            <w:proofErr w:type="spellEnd"/>
            <w:r w:rsidRPr="00737EB3">
              <w:rPr>
                <w:rFonts w:ascii="Times New Roman" w:eastAsia="Times New Roman" w:hAnsi="Times New Roman" w:cs="Times New Roman"/>
                <w:sz w:val="24"/>
                <w:szCs w:val="24"/>
                <w:lang w:eastAsia="ru-RU"/>
              </w:rPr>
              <w:t xml:space="preserve"> </w:t>
            </w:r>
            <w:proofErr w:type="spellStart"/>
            <w:r w:rsidRPr="00737EB3">
              <w:rPr>
                <w:rFonts w:ascii="Times New Roman" w:eastAsia="Times New Roman" w:hAnsi="Times New Roman" w:cs="Times New Roman"/>
                <w:sz w:val="24"/>
                <w:szCs w:val="24"/>
                <w:lang w:eastAsia="ru-RU"/>
              </w:rPr>
              <w:t>in</w:t>
            </w:r>
            <w:proofErr w:type="spellEnd"/>
            <w:r w:rsidRPr="00737EB3">
              <w:rPr>
                <w:rFonts w:ascii="Times New Roman" w:eastAsia="Times New Roman" w:hAnsi="Times New Roman" w:cs="Times New Roman"/>
                <w:sz w:val="24"/>
                <w:szCs w:val="24"/>
                <w:lang w:eastAsia="ru-RU"/>
              </w:rPr>
              <w:t xml:space="preserve"> </w:t>
            </w:r>
            <w:proofErr w:type="spellStart"/>
            <w:r w:rsidRPr="00737EB3">
              <w:rPr>
                <w:rFonts w:ascii="Times New Roman" w:eastAsia="Times New Roman" w:hAnsi="Times New Roman" w:cs="Times New Roman"/>
                <w:sz w:val="24"/>
                <w:szCs w:val="24"/>
                <w:lang w:eastAsia="ru-RU"/>
              </w:rPr>
              <w:t>hospitality</w:t>
            </w:r>
            <w:proofErr w:type="spellEnd"/>
            <w:r w:rsidRPr="00737EB3">
              <w:rPr>
                <w:rFonts w:ascii="Times New Roman" w:eastAsia="Times New Roman" w:hAnsi="Times New Roman" w:cs="Times New Roman"/>
                <w:sz w:val="24"/>
                <w:szCs w:val="24"/>
                <w:lang w:eastAsia="ru-RU"/>
              </w:rPr>
              <w:t xml:space="preserve">», приводящемся в </w:t>
            </w:r>
            <w:r w:rsidRPr="00737EB3">
              <w:rPr>
                <w:rFonts w:ascii="Times New Roman" w:eastAsia="Times New Roman" w:hAnsi="Times New Roman" w:cs="Times New Roman"/>
                <w:sz w:val="24"/>
                <w:szCs w:val="24"/>
                <w:lang w:eastAsia="ru-RU"/>
              </w:rPr>
              <w:lastRenderedPageBreak/>
              <w:t xml:space="preserve">США с проектом «Ковчег» российской архитектурной мастерской </w:t>
            </w:r>
            <w:proofErr w:type="spellStart"/>
            <w:r w:rsidRPr="00737EB3">
              <w:rPr>
                <w:rFonts w:ascii="Times New Roman" w:eastAsia="Times New Roman" w:hAnsi="Times New Roman" w:cs="Times New Roman"/>
                <w:sz w:val="24"/>
                <w:szCs w:val="24"/>
                <w:lang w:eastAsia="ru-RU"/>
              </w:rPr>
              <w:t>Remistudio</w:t>
            </w:r>
            <w:proofErr w:type="spellEnd"/>
            <w:r w:rsidRPr="00737EB3">
              <w:rPr>
                <w:rFonts w:ascii="Times New Roman" w:eastAsia="Times New Roman" w:hAnsi="Times New Roman" w:cs="Times New Roman"/>
                <w:sz w:val="24"/>
                <w:szCs w:val="24"/>
                <w:lang w:eastAsia="ru-RU"/>
              </w:rPr>
              <w:t xml:space="preserve">, стала событием поистине знаменательным. Концепция «Ковчега» включает в себя два наиболее важных аспекта современной архитектуры: обеспечение безопасности и защиты от природных катаклизмов и изменений климата, и защита самой окружающей̆ среды. Проект «Ковчег» вобрал в себя все важнейшие качества, которыми должен обладать дом будущего. Технической основой̆ его создания стала инженерная мысль академика Льва </w:t>
            </w:r>
            <w:proofErr w:type="spellStart"/>
            <w:r w:rsidRPr="00737EB3">
              <w:rPr>
                <w:rFonts w:ascii="Times New Roman" w:eastAsia="Times New Roman" w:hAnsi="Times New Roman" w:cs="Times New Roman"/>
                <w:sz w:val="24"/>
                <w:szCs w:val="24"/>
                <w:lang w:eastAsia="ru-RU"/>
              </w:rPr>
              <w:t>Бритвина</w:t>
            </w:r>
            <w:proofErr w:type="spellEnd"/>
            <w:r w:rsidRPr="00737EB3">
              <w:rPr>
                <w:rFonts w:ascii="Times New Roman" w:eastAsia="Times New Roman" w:hAnsi="Times New Roman" w:cs="Times New Roman"/>
                <w:sz w:val="24"/>
                <w:szCs w:val="24"/>
                <w:lang w:eastAsia="ru-RU"/>
              </w:rPr>
              <w:t xml:space="preserve">, согласно которой̆, в зависимости от зоны размещения здания, оно может быть установлено как на плавучую платформу, так и на твердую почву. Создание основного каркаса начинается после установки центральной опоры, выполненной из легких конструкционных элементов. Эта труба-опора является «сердцем» автономного строения, в ней расположены все основные коммуникации и узлы. Внизу трубы академиком Львом </w:t>
            </w:r>
            <w:proofErr w:type="spellStart"/>
            <w:r w:rsidRPr="00737EB3">
              <w:rPr>
                <w:rFonts w:ascii="Times New Roman" w:eastAsia="Times New Roman" w:hAnsi="Times New Roman" w:cs="Times New Roman"/>
                <w:sz w:val="24"/>
                <w:szCs w:val="24"/>
                <w:lang w:eastAsia="ru-RU"/>
              </w:rPr>
              <w:t>Бритвиным</w:t>
            </w:r>
            <w:proofErr w:type="spellEnd"/>
            <w:r w:rsidRPr="00737EB3">
              <w:rPr>
                <w:rFonts w:ascii="Times New Roman" w:eastAsia="Times New Roman" w:hAnsi="Times New Roman" w:cs="Times New Roman"/>
                <w:sz w:val="24"/>
                <w:szCs w:val="24"/>
                <w:lang w:eastAsia="ru-RU"/>
              </w:rPr>
              <w:t xml:space="preserve"> была предусмотрена установка энергетического блока, призванного преобразовывать тепловую энергию в электрическую, а также системы переработки отходов жизнедеятельности. Александр Ремизов, автор уникального проекта плавучего автономного дома, руководитель </w:t>
            </w:r>
            <w:proofErr w:type="spellStart"/>
            <w:r w:rsidRPr="00737EB3">
              <w:rPr>
                <w:rFonts w:ascii="Times New Roman" w:eastAsia="Times New Roman" w:hAnsi="Times New Roman" w:cs="Times New Roman"/>
                <w:sz w:val="24"/>
                <w:szCs w:val="24"/>
                <w:lang w:eastAsia="ru-RU"/>
              </w:rPr>
              <w:t>Remistudio</w:t>
            </w:r>
            <w:proofErr w:type="spellEnd"/>
            <w:r w:rsidRPr="00737EB3">
              <w:rPr>
                <w:rFonts w:ascii="Times New Roman" w:eastAsia="Times New Roman" w:hAnsi="Times New Roman" w:cs="Times New Roman"/>
                <w:sz w:val="24"/>
                <w:szCs w:val="24"/>
                <w:lang w:eastAsia="ru-RU"/>
              </w:rPr>
              <w:t xml:space="preserve">, давно занимается темой̆ «зеленого строительства» и является главой Совета по </w:t>
            </w:r>
            <w:proofErr w:type="spellStart"/>
            <w:r w:rsidRPr="00737EB3">
              <w:rPr>
                <w:rFonts w:ascii="Times New Roman" w:eastAsia="Times New Roman" w:hAnsi="Times New Roman" w:cs="Times New Roman"/>
                <w:sz w:val="24"/>
                <w:szCs w:val="24"/>
                <w:lang w:eastAsia="ru-RU"/>
              </w:rPr>
              <w:t>экоустойчивой</w:t>
            </w:r>
            <w:proofErr w:type="spellEnd"/>
            <w:r w:rsidRPr="00737EB3">
              <w:rPr>
                <w:rFonts w:ascii="Times New Roman" w:eastAsia="Times New Roman" w:hAnsi="Times New Roman" w:cs="Times New Roman"/>
                <w:sz w:val="24"/>
                <w:szCs w:val="24"/>
                <w:lang w:eastAsia="ru-RU"/>
              </w:rPr>
              <w:t xml:space="preserve"> архитектуре Союза архитекторов России и Некоммерческого партнерства «Совет по зеленому строительству». </w:t>
            </w:r>
          </w:p>
          <w:p w14:paraId="0DAC1D1A" w14:textId="77777777"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Вопросы для обсуждения</w:t>
            </w:r>
          </w:p>
          <w:p w14:paraId="1EE513FD" w14:textId="77777777"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1. Оцените привлекательность и конкурентоспособность «Ковчега». </w:t>
            </w:r>
          </w:p>
          <w:p w14:paraId="553C8476" w14:textId="77777777"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2. Выделите целевой сегмент рынка «плавучего дома». </w:t>
            </w:r>
          </w:p>
          <w:p w14:paraId="29120098" w14:textId="2950B935"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 Дайте свои оценки перспективности данного проекта.</w:t>
            </w:r>
          </w:p>
          <w:p w14:paraId="18DE020B" w14:textId="77777777" w:rsidR="00D51BD5" w:rsidRPr="00737EB3" w:rsidRDefault="00D51BD5" w:rsidP="0004501D">
            <w:pPr>
              <w:widowControl w:val="0"/>
              <w:suppressAutoHyphens w:val="0"/>
              <w:jc w:val="both"/>
              <w:rPr>
                <w:rFonts w:ascii="Times New Roman" w:eastAsia="Times New Roman" w:hAnsi="Times New Roman" w:cs="Times New Roman"/>
                <w:sz w:val="24"/>
                <w:szCs w:val="24"/>
                <w:lang w:eastAsia="ru-RU"/>
              </w:rPr>
            </w:pPr>
          </w:p>
          <w:p w14:paraId="1AE0EE9A" w14:textId="77777777" w:rsidR="00007829" w:rsidRPr="00737EB3" w:rsidRDefault="00007829" w:rsidP="0004501D">
            <w:pPr>
              <w:widowControl w:val="0"/>
              <w:suppressAutoHyphens w:val="0"/>
              <w:jc w:val="both"/>
              <w:rPr>
                <w:rFonts w:ascii="Times New Roman" w:hAnsi="Times New Roman" w:cs="Times New Roman"/>
                <w:sz w:val="24"/>
                <w:szCs w:val="24"/>
              </w:rPr>
            </w:pPr>
            <w:r w:rsidRPr="00737EB3">
              <w:rPr>
                <w:rFonts w:ascii="Times New Roman" w:hAnsi="Times New Roman" w:cs="Times New Roman"/>
                <w:i/>
                <w:iCs/>
                <w:sz w:val="24"/>
                <w:szCs w:val="24"/>
              </w:rPr>
              <w:t>Задание 2</w:t>
            </w:r>
            <w:r w:rsidRPr="00737EB3">
              <w:rPr>
                <w:rFonts w:ascii="Times New Roman" w:hAnsi="Times New Roman" w:cs="Times New Roman"/>
                <w:sz w:val="24"/>
                <w:szCs w:val="24"/>
              </w:rPr>
              <w:t xml:space="preserve">. </w:t>
            </w:r>
          </w:p>
          <w:p w14:paraId="185584DE" w14:textId="38B535E2" w:rsidR="00007829" w:rsidRPr="00737EB3" w:rsidRDefault="00007829" w:rsidP="0004501D">
            <w:pPr>
              <w:widowControl w:val="0"/>
              <w:suppressAutoHyphens w:val="0"/>
              <w:jc w:val="both"/>
              <w:rPr>
                <w:rFonts w:ascii="Times New Roman" w:hAnsi="Times New Roman" w:cs="Times New Roman"/>
                <w:sz w:val="24"/>
                <w:szCs w:val="24"/>
              </w:rPr>
            </w:pPr>
            <w:r w:rsidRPr="00737EB3">
              <w:rPr>
                <w:rFonts w:ascii="Times New Roman" w:hAnsi="Times New Roman" w:cs="Times New Roman"/>
                <w:sz w:val="24"/>
                <w:szCs w:val="24"/>
              </w:rPr>
              <w:t xml:space="preserve">В своем большинстве кухонная посуда достаточно скучна. В конце концов у всех полно всяких «забавных» кружек, одну из которых мы берем с собой, когда отправляемся к офисному кулеру. Но все-таки лучше взять действительно оригинальную кружку, а не какую-то безликую с логотипом компании или с лозунгами вроде «Лучшему папе Кружку </w:t>
            </w:r>
            <w:proofErr w:type="spellStart"/>
            <w:r w:rsidRPr="00737EB3">
              <w:rPr>
                <w:rFonts w:ascii="Times New Roman" w:hAnsi="Times New Roman" w:cs="Times New Roman"/>
                <w:sz w:val="24"/>
                <w:szCs w:val="24"/>
              </w:rPr>
              <w:t>Day</w:t>
            </w:r>
            <w:proofErr w:type="spellEnd"/>
            <w:r w:rsidRPr="00737EB3">
              <w:rPr>
                <w:rFonts w:ascii="Times New Roman" w:hAnsi="Times New Roman" w:cs="Times New Roman"/>
                <w:sz w:val="24"/>
                <w:szCs w:val="24"/>
              </w:rPr>
              <w:t xml:space="preserve"> </w:t>
            </w:r>
            <w:proofErr w:type="spellStart"/>
            <w:r w:rsidRPr="00737EB3">
              <w:rPr>
                <w:rFonts w:ascii="Times New Roman" w:hAnsi="Times New Roman" w:cs="Times New Roman"/>
                <w:sz w:val="24"/>
                <w:szCs w:val="24"/>
              </w:rPr>
              <w:t>and</w:t>
            </w:r>
            <w:proofErr w:type="spellEnd"/>
            <w:r w:rsidRPr="00737EB3">
              <w:rPr>
                <w:rFonts w:ascii="Times New Roman" w:hAnsi="Times New Roman" w:cs="Times New Roman"/>
                <w:sz w:val="24"/>
                <w:szCs w:val="24"/>
              </w:rPr>
              <w:t xml:space="preserve"> </w:t>
            </w:r>
            <w:proofErr w:type="spellStart"/>
            <w:r w:rsidRPr="00737EB3">
              <w:rPr>
                <w:rFonts w:ascii="Times New Roman" w:hAnsi="Times New Roman" w:cs="Times New Roman"/>
                <w:sz w:val="24"/>
                <w:szCs w:val="24"/>
              </w:rPr>
              <w:t>Night</w:t>
            </w:r>
            <w:proofErr w:type="spellEnd"/>
            <w:r w:rsidRPr="00737EB3">
              <w:rPr>
                <w:rFonts w:ascii="Times New Roman" w:hAnsi="Times New Roman" w:cs="Times New Roman"/>
                <w:sz w:val="24"/>
                <w:szCs w:val="24"/>
              </w:rPr>
              <w:t xml:space="preserve"> точно не назовешь </w:t>
            </w:r>
            <w:r w:rsidRPr="00737EB3">
              <w:rPr>
                <w:rFonts w:ascii="Times New Roman" w:hAnsi="Times New Roman" w:cs="Times New Roman"/>
                <w:sz w:val="24"/>
                <w:szCs w:val="24"/>
              </w:rPr>
              <w:lastRenderedPageBreak/>
              <w:t>тривиальное. Дизайн кружки эксплуатирует термические картинки, но не без доли оригинальности. На картинке изображен вид нашей планеты из космоса днем и ночью. Когда вы не используете кружку, то на ней темное время суток, но стоит налить в нее любимый горячий напиток, как над Землей поднимается солнце. Отметим, что кружку можно ставить в микроволновку, что повышает ее практичность.</w:t>
            </w:r>
          </w:p>
          <w:p w14:paraId="23D6ECF3" w14:textId="77777777" w:rsidR="00007829" w:rsidRPr="00737EB3" w:rsidRDefault="00007829" w:rsidP="0004501D">
            <w:pPr>
              <w:widowControl w:val="0"/>
              <w:suppressAutoHyphens w:val="0"/>
              <w:jc w:val="both"/>
              <w:rPr>
                <w:rFonts w:ascii="Times New Roman" w:hAnsi="Times New Roman" w:cs="Times New Roman"/>
                <w:sz w:val="24"/>
                <w:szCs w:val="24"/>
              </w:rPr>
            </w:pPr>
            <w:r w:rsidRPr="00737EB3">
              <w:rPr>
                <w:rFonts w:ascii="Times New Roman" w:hAnsi="Times New Roman" w:cs="Times New Roman"/>
                <w:sz w:val="24"/>
                <w:szCs w:val="24"/>
              </w:rPr>
              <w:t xml:space="preserve"> Вопросы для обсуждения:</w:t>
            </w:r>
          </w:p>
          <w:p w14:paraId="074CF7E1" w14:textId="77777777" w:rsidR="00007829" w:rsidRPr="00737EB3" w:rsidRDefault="00007829" w:rsidP="0004501D">
            <w:pPr>
              <w:widowControl w:val="0"/>
              <w:suppressAutoHyphens w:val="0"/>
              <w:jc w:val="both"/>
              <w:rPr>
                <w:rFonts w:ascii="Times New Roman" w:hAnsi="Times New Roman" w:cs="Times New Roman"/>
                <w:sz w:val="24"/>
                <w:szCs w:val="24"/>
              </w:rPr>
            </w:pPr>
            <w:r w:rsidRPr="00737EB3">
              <w:rPr>
                <w:rFonts w:ascii="Times New Roman" w:hAnsi="Times New Roman" w:cs="Times New Roman"/>
                <w:sz w:val="24"/>
                <w:szCs w:val="24"/>
              </w:rPr>
              <w:t xml:space="preserve"> 1. Какие продукты можно выпускать, используя данную технологию?</w:t>
            </w:r>
          </w:p>
          <w:p w14:paraId="2ECE1ECC" w14:textId="77777777" w:rsidR="00007829" w:rsidRPr="00737EB3" w:rsidRDefault="00007829" w:rsidP="0004501D">
            <w:pPr>
              <w:widowControl w:val="0"/>
              <w:suppressAutoHyphens w:val="0"/>
              <w:jc w:val="both"/>
              <w:rPr>
                <w:rFonts w:ascii="Times New Roman" w:hAnsi="Times New Roman" w:cs="Times New Roman"/>
                <w:sz w:val="24"/>
                <w:szCs w:val="24"/>
              </w:rPr>
            </w:pPr>
            <w:r w:rsidRPr="00737EB3">
              <w:rPr>
                <w:rFonts w:ascii="Times New Roman" w:hAnsi="Times New Roman" w:cs="Times New Roman"/>
                <w:sz w:val="24"/>
                <w:szCs w:val="24"/>
              </w:rPr>
              <w:t xml:space="preserve"> 2.Сформируйте оптимальный ассортимент товаров с термическими картинками, с точки зрения потребности целевого сегмента. </w:t>
            </w:r>
          </w:p>
          <w:p w14:paraId="6CAB4853" w14:textId="34804A75" w:rsidR="00007829" w:rsidRPr="00737EB3" w:rsidRDefault="00007829"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hAnsi="Times New Roman" w:cs="Times New Roman"/>
                <w:sz w:val="24"/>
                <w:szCs w:val="24"/>
              </w:rPr>
              <w:t>3.Оцените перспективность коммерциализации проекта.</w:t>
            </w:r>
          </w:p>
          <w:p w14:paraId="63A02DD6" w14:textId="77777777" w:rsidR="00007829" w:rsidRPr="00737EB3" w:rsidRDefault="00007829" w:rsidP="0004501D">
            <w:pPr>
              <w:widowControl w:val="0"/>
              <w:suppressAutoHyphens w:val="0"/>
              <w:jc w:val="both"/>
              <w:rPr>
                <w:rFonts w:ascii="Times New Roman" w:eastAsia="Times New Roman" w:hAnsi="Times New Roman" w:cs="Times New Roman"/>
                <w:i/>
                <w:iCs/>
                <w:sz w:val="24"/>
                <w:szCs w:val="24"/>
                <w:lang w:eastAsia="ru-RU"/>
              </w:rPr>
            </w:pPr>
          </w:p>
          <w:p w14:paraId="239C9975" w14:textId="1D65C0BF" w:rsidR="004035E0" w:rsidRPr="00737EB3" w:rsidRDefault="004035E0"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8E037C" w:rsidRPr="00737EB3">
              <w:rPr>
                <w:rFonts w:ascii="Times New Roman" w:eastAsia="Times New Roman" w:hAnsi="Times New Roman" w:cs="Times New Roman"/>
                <w:i/>
                <w:iCs/>
                <w:sz w:val="24"/>
                <w:szCs w:val="24"/>
                <w:lang w:eastAsia="ru-RU"/>
              </w:rPr>
              <w:t>3</w:t>
            </w:r>
          </w:p>
          <w:p w14:paraId="415E195D" w14:textId="1584F8FD" w:rsidR="00623DA1" w:rsidRPr="00737EB3" w:rsidRDefault="00623DA1"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Проведите расчет эффективности баннерной рекламы, используя показатели AD </w:t>
            </w:r>
            <w:proofErr w:type="spellStart"/>
            <w:r w:rsidRPr="00737EB3">
              <w:rPr>
                <w:rFonts w:ascii="Times New Roman" w:eastAsia="Times New Roman" w:hAnsi="Times New Roman" w:cs="Times New Roman"/>
                <w:sz w:val="24"/>
                <w:szCs w:val="24"/>
                <w:lang w:eastAsia="ru-RU"/>
              </w:rPr>
              <w:t>exposure</w:t>
            </w:r>
            <w:proofErr w:type="spellEnd"/>
            <w:r w:rsidRPr="00737EB3">
              <w:rPr>
                <w:rFonts w:ascii="Times New Roman" w:eastAsia="Times New Roman" w:hAnsi="Times New Roman" w:cs="Times New Roman"/>
                <w:sz w:val="24"/>
                <w:szCs w:val="24"/>
                <w:lang w:eastAsia="ru-RU"/>
              </w:rPr>
              <w:t xml:space="preserve"> (количество показов), AD </w:t>
            </w:r>
            <w:proofErr w:type="spellStart"/>
            <w:r w:rsidRPr="00737EB3">
              <w:rPr>
                <w:rFonts w:ascii="Times New Roman" w:eastAsia="Times New Roman" w:hAnsi="Times New Roman" w:cs="Times New Roman"/>
                <w:sz w:val="24"/>
                <w:szCs w:val="24"/>
                <w:lang w:eastAsia="ru-RU"/>
              </w:rPr>
              <w:t>reach</w:t>
            </w:r>
            <w:proofErr w:type="spellEnd"/>
            <w:r w:rsidRPr="00737EB3">
              <w:rPr>
                <w:rFonts w:ascii="Times New Roman" w:eastAsia="Times New Roman" w:hAnsi="Times New Roman" w:cs="Times New Roman"/>
                <w:sz w:val="24"/>
                <w:szCs w:val="24"/>
                <w:lang w:eastAsia="ru-RU"/>
              </w:rPr>
              <w:t xml:space="preserve"> (количество показов рекламы уникальным пользователям), AD </w:t>
            </w:r>
            <w:proofErr w:type="spellStart"/>
            <w:r w:rsidRPr="00737EB3">
              <w:rPr>
                <w:rFonts w:ascii="Times New Roman" w:eastAsia="Times New Roman" w:hAnsi="Times New Roman" w:cs="Times New Roman"/>
                <w:sz w:val="24"/>
                <w:szCs w:val="24"/>
                <w:lang w:eastAsia="ru-RU"/>
              </w:rPr>
              <w:t>frequency</w:t>
            </w:r>
            <w:proofErr w:type="spellEnd"/>
            <w:r w:rsidRPr="00737EB3">
              <w:rPr>
                <w:rFonts w:ascii="Times New Roman" w:eastAsia="Times New Roman" w:hAnsi="Times New Roman" w:cs="Times New Roman"/>
                <w:sz w:val="24"/>
                <w:szCs w:val="24"/>
                <w:lang w:eastAsia="ru-RU"/>
              </w:rPr>
              <w:t xml:space="preserve"> (среднее количество показов уникальному пользователю) для сайта, если главная страница c баннером загружается 53291 раз в день. Согласно счетчику 17000 обращений происходит от уникальных посетителей.</w:t>
            </w:r>
          </w:p>
        </w:tc>
      </w:tr>
      <w:tr w:rsidR="001841F3" w:rsidRPr="00737EB3" w14:paraId="53F863F1" w14:textId="77777777" w:rsidTr="00FF3A64">
        <w:tc>
          <w:tcPr>
            <w:tcW w:w="2269" w:type="dxa"/>
          </w:tcPr>
          <w:p w14:paraId="5E26A7A7" w14:textId="0D4E9864" w:rsidR="001841F3" w:rsidRPr="00737EB3" w:rsidRDefault="00CF51A2" w:rsidP="004015DE">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
                <w:bCs/>
                <w:sz w:val="24"/>
                <w:szCs w:val="24"/>
                <w:lang w:eastAsia="ru-RU"/>
              </w:rPr>
              <w:lastRenderedPageBreak/>
              <w:t>ПКН-8</w:t>
            </w:r>
            <w:r w:rsidRPr="00737EB3">
              <w:rPr>
                <w:rFonts w:ascii="Times New Roman" w:eastAsia="Times New Roman" w:hAnsi="Times New Roman" w:cs="Times New Roman"/>
                <w:sz w:val="24"/>
                <w:szCs w:val="24"/>
                <w:lang w:eastAsia="ru-RU"/>
              </w:rPr>
              <w:t xml:space="preserve"> </w:t>
            </w:r>
            <w:r w:rsidR="001841F3" w:rsidRPr="00737EB3">
              <w:rPr>
                <w:rFonts w:ascii="Times New Roman" w:eastAsia="Times New Roman" w:hAnsi="Times New Roman" w:cs="Times New Roman"/>
                <w:sz w:val="24"/>
                <w:szCs w:val="24"/>
                <w:lang w:eastAsia="ru-RU"/>
              </w:rP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1701" w:type="dxa"/>
            <w:shd w:val="clear" w:color="auto" w:fill="auto"/>
          </w:tcPr>
          <w:p w14:paraId="208FB998" w14:textId="77777777" w:rsidR="001841F3" w:rsidRPr="00737EB3" w:rsidRDefault="001841F3" w:rsidP="004015DE">
            <w:pPr>
              <w:tabs>
                <w:tab w:val="left" w:pos="851"/>
              </w:tabs>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w:t>
            </w:r>
            <w:r w:rsidRPr="00737EB3">
              <w:rPr>
                <w:sz w:val="24"/>
                <w:szCs w:val="24"/>
              </w:rPr>
              <w:t>.</w:t>
            </w:r>
            <w:r w:rsidRPr="00737EB3">
              <w:rPr>
                <w:rFonts w:ascii="Times New Roman" w:eastAsia="Times New Roman" w:hAnsi="Times New Roman" w:cs="Times New Roman"/>
                <w:sz w:val="24"/>
                <w:szCs w:val="24"/>
                <w:lang w:eastAsia="ru-RU"/>
              </w:rPr>
              <w:t>Использует знания в области теории и практики стратегического менеджмента с использованием аналитического инструментария.</w:t>
            </w:r>
          </w:p>
          <w:p w14:paraId="44CFAFEB" w14:textId="77777777" w:rsidR="001841F3" w:rsidRPr="00737EB3" w:rsidRDefault="001841F3" w:rsidP="004015DE">
            <w:pPr>
              <w:tabs>
                <w:tab w:val="left" w:pos="851"/>
              </w:tabs>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2.Владеет методами принятия стратегических, тактических и оперативных решений в управлении деятельностью организации </w:t>
            </w:r>
          </w:p>
          <w:p w14:paraId="0BFA90FB" w14:textId="6E9CB0F2" w:rsidR="001841F3" w:rsidRPr="00737EB3" w:rsidRDefault="001841F3" w:rsidP="004015DE">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lastRenderedPageBreak/>
              <w:t>3. Проводит стратегический анализ макро- и микросреды организации, владеет навыками оценки ее конкурентоспособности и формирования</w:t>
            </w:r>
            <w:r w:rsidRPr="00737EB3">
              <w:rPr>
                <w:sz w:val="24"/>
                <w:szCs w:val="24"/>
              </w:rPr>
              <w:t xml:space="preserve"> </w:t>
            </w:r>
            <w:r w:rsidRPr="00737EB3">
              <w:rPr>
                <w:rFonts w:ascii="Times New Roman" w:eastAsia="Times New Roman" w:hAnsi="Times New Roman" w:cs="Times New Roman"/>
                <w:sz w:val="24"/>
                <w:szCs w:val="24"/>
                <w:lang w:eastAsia="ru-RU"/>
              </w:rPr>
              <w:t>компетенций и не копируемых конкурентных преимуществ компании.</w:t>
            </w:r>
          </w:p>
        </w:tc>
        <w:tc>
          <w:tcPr>
            <w:tcW w:w="1843" w:type="dxa"/>
            <w:shd w:val="clear" w:color="auto" w:fill="auto"/>
          </w:tcPr>
          <w:p w14:paraId="7F513EC1"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lastRenderedPageBreak/>
              <w:t xml:space="preserve">Знать: </w:t>
            </w:r>
            <w:r w:rsidRPr="00737EB3">
              <w:rPr>
                <w:rFonts w:ascii="Times New Roman" w:eastAsia="Times New Roman" w:hAnsi="Times New Roman" w:cs="Times New Roman"/>
                <w:bCs/>
                <w:iCs/>
                <w:sz w:val="24"/>
                <w:szCs w:val="24"/>
                <w:lang w:eastAsia="ru-RU"/>
              </w:rPr>
              <w:t xml:space="preserve">тенденции и закономерности развития окружающей экономической среды и заинтересованных сторон. </w:t>
            </w:r>
          </w:p>
          <w:p w14:paraId="6AE160DB" w14:textId="253141B0" w:rsidR="001841F3" w:rsidRPr="00737EB3" w:rsidRDefault="001841F3" w:rsidP="0004501D">
            <w:pPr>
              <w:tabs>
                <w:tab w:val="left" w:pos="540"/>
              </w:tabs>
              <w:suppressAutoHyphens w:val="0"/>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Уметь</w:t>
            </w:r>
            <w:r w:rsidRPr="00737EB3">
              <w:rPr>
                <w:rFonts w:ascii="Times New Roman" w:eastAsia="Times New Roman" w:hAnsi="Times New Roman" w:cs="Times New Roman"/>
                <w:bCs/>
                <w:iCs/>
                <w:sz w:val="24"/>
                <w:szCs w:val="24"/>
                <w:lang w:eastAsia="ru-RU"/>
              </w:rPr>
              <w:t>: проводить анализ внешней и внутренней экономической среды, ее влияние на результаты хозяйственной деятельности организации в текущей и долгосрочных перспективах.</w:t>
            </w:r>
            <w:r w:rsidRPr="00737EB3">
              <w:rPr>
                <w:rFonts w:ascii="Times New Roman" w:eastAsia="Times New Roman" w:hAnsi="Times New Roman" w:cs="Times New Roman"/>
                <w:b/>
                <w:i/>
                <w:sz w:val="24"/>
                <w:szCs w:val="24"/>
                <w:lang w:eastAsia="ru-RU"/>
              </w:rPr>
              <w:t xml:space="preserve"> </w:t>
            </w:r>
          </w:p>
          <w:p w14:paraId="6DB1D640" w14:textId="77777777" w:rsidR="00067482" w:rsidRPr="00737EB3" w:rsidRDefault="00067482" w:rsidP="0004501D">
            <w:pPr>
              <w:tabs>
                <w:tab w:val="left" w:pos="540"/>
              </w:tabs>
              <w:suppressAutoHyphens w:val="0"/>
              <w:contextualSpacing/>
              <w:jc w:val="both"/>
              <w:rPr>
                <w:rFonts w:ascii="Times New Roman" w:eastAsia="Times New Roman" w:hAnsi="Times New Roman" w:cs="Times New Roman"/>
                <w:b/>
                <w:i/>
                <w:sz w:val="24"/>
                <w:szCs w:val="24"/>
                <w:lang w:eastAsia="ru-RU"/>
              </w:rPr>
            </w:pPr>
          </w:p>
          <w:p w14:paraId="339B7AC4"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методы принятия стратегических, тактических и оперативных решений</w:t>
            </w:r>
            <w:r w:rsidRPr="00737EB3">
              <w:rPr>
                <w:rFonts w:ascii="Times New Roman" w:eastAsia="Times New Roman" w:hAnsi="Times New Roman" w:cs="Times New Roman"/>
                <w:b/>
                <w:i/>
                <w:sz w:val="24"/>
                <w:szCs w:val="24"/>
                <w:lang w:eastAsia="ru-RU"/>
              </w:rPr>
              <w:t xml:space="preserve"> </w:t>
            </w:r>
          </w:p>
          <w:p w14:paraId="6EC17396"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iCs/>
                <w:sz w:val="24"/>
                <w:szCs w:val="24"/>
                <w:lang w:eastAsia="ru-RU"/>
              </w:rPr>
            </w:pPr>
            <w:r w:rsidRPr="00737EB3">
              <w:rPr>
                <w:rFonts w:ascii="Times New Roman" w:eastAsia="Times New Roman" w:hAnsi="Times New Roman" w:cs="Times New Roman"/>
                <w:b/>
                <w:i/>
                <w:sz w:val="24"/>
                <w:szCs w:val="24"/>
                <w:lang w:eastAsia="ru-RU"/>
              </w:rPr>
              <w:t xml:space="preserve">Уметь: </w:t>
            </w:r>
            <w:r w:rsidRPr="00737EB3">
              <w:rPr>
                <w:rFonts w:ascii="Times New Roman" w:eastAsia="Times New Roman" w:hAnsi="Times New Roman" w:cs="Times New Roman"/>
                <w:bCs/>
                <w:iCs/>
                <w:sz w:val="24"/>
                <w:szCs w:val="24"/>
                <w:lang w:eastAsia="ru-RU"/>
              </w:rPr>
              <w:t xml:space="preserve">принимать решения в управлении деятельностью организации </w:t>
            </w:r>
          </w:p>
          <w:p w14:paraId="0E7C3F26"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Cs/>
                <w:iCs/>
                <w:sz w:val="24"/>
                <w:szCs w:val="24"/>
                <w:lang w:eastAsia="ru-RU"/>
              </w:rPr>
            </w:pPr>
          </w:p>
          <w:p w14:paraId="4F8F5FCF" w14:textId="77777777" w:rsidR="001841F3" w:rsidRPr="00737EB3" w:rsidRDefault="001841F3" w:rsidP="0004501D">
            <w:pPr>
              <w:tabs>
                <w:tab w:val="left" w:pos="540"/>
              </w:tabs>
              <w:suppressAutoHyphens w:val="0"/>
              <w:contextualSpacing/>
              <w:jc w:val="both"/>
              <w:rPr>
                <w:rFonts w:ascii="Times New Roman" w:eastAsia="Times New Roman" w:hAnsi="Times New Roman" w:cs="Times New Roman"/>
                <w:b/>
                <w:i/>
                <w:sz w:val="24"/>
                <w:szCs w:val="24"/>
                <w:lang w:eastAsia="ru-RU"/>
              </w:rPr>
            </w:pPr>
            <w:r w:rsidRPr="00737EB3">
              <w:rPr>
                <w:rFonts w:ascii="Times New Roman" w:eastAsia="Times New Roman" w:hAnsi="Times New Roman" w:cs="Times New Roman"/>
                <w:b/>
                <w:i/>
                <w:sz w:val="24"/>
                <w:szCs w:val="24"/>
                <w:lang w:eastAsia="ru-RU"/>
              </w:rPr>
              <w:t xml:space="preserve">Знать: </w:t>
            </w:r>
            <w:r w:rsidRPr="00737EB3">
              <w:rPr>
                <w:rFonts w:ascii="Times New Roman" w:eastAsia="Times New Roman" w:hAnsi="Times New Roman" w:cs="Times New Roman"/>
                <w:bCs/>
                <w:iCs/>
                <w:sz w:val="24"/>
                <w:szCs w:val="24"/>
                <w:lang w:eastAsia="ru-RU"/>
              </w:rPr>
              <w:t>теоретические вопросы стратегического анализа макро- и микросреды организации</w:t>
            </w:r>
            <w:r w:rsidRPr="00737EB3">
              <w:rPr>
                <w:rFonts w:ascii="Times New Roman" w:eastAsia="Times New Roman" w:hAnsi="Times New Roman" w:cs="Times New Roman"/>
                <w:b/>
                <w:i/>
                <w:sz w:val="24"/>
                <w:szCs w:val="24"/>
                <w:lang w:eastAsia="ru-RU"/>
              </w:rPr>
              <w:t xml:space="preserve"> </w:t>
            </w:r>
          </w:p>
          <w:p w14:paraId="2698A276" w14:textId="4A5B5B38" w:rsidR="001841F3" w:rsidRPr="00737EB3" w:rsidRDefault="001841F3"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b/>
                <w:i/>
                <w:sz w:val="24"/>
                <w:szCs w:val="24"/>
                <w:lang w:eastAsia="ru-RU"/>
              </w:rPr>
              <w:t xml:space="preserve">Уметь: </w:t>
            </w:r>
            <w:r w:rsidRPr="00737EB3">
              <w:rPr>
                <w:rFonts w:ascii="Times New Roman" w:eastAsia="Times New Roman" w:hAnsi="Times New Roman" w:cs="Times New Roman"/>
                <w:bCs/>
                <w:iCs/>
                <w:sz w:val="24"/>
                <w:szCs w:val="24"/>
                <w:lang w:eastAsia="ru-RU"/>
              </w:rPr>
              <w:t>проводить анализ оценки конкурентоспособности и</w:t>
            </w:r>
            <w:r w:rsidRPr="00737EB3">
              <w:rPr>
                <w:sz w:val="24"/>
                <w:szCs w:val="24"/>
              </w:rPr>
              <w:t xml:space="preserve"> </w:t>
            </w:r>
            <w:r w:rsidRPr="00737EB3">
              <w:rPr>
                <w:rFonts w:ascii="Times New Roman" w:hAnsi="Times New Roman" w:cs="Times New Roman"/>
                <w:sz w:val="24"/>
                <w:szCs w:val="24"/>
              </w:rPr>
              <w:t>формирования компетенций и не копируемых конкурентных преимуществ компании.</w:t>
            </w:r>
          </w:p>
        </w:tc>
        <w:tc>
          <w:tcPr>
            <w:tcW w:w="4819" w:type="dxa"/>
          </w:tcPr>
          <w:p w14:paraId="51B82494" w14:textId="45AECE44" w:rsidR="007D27A7" w:rsidRPr="00737EB3" w:rsidRDefault="007D27A7"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lastRenderedPageBreak/>
              <w:t xml:space="preserve">Задание </w:t>
            </w:r>
            <w:r w:rsidR="00DD1489" w:rsidRPr="00737EB3">
              <w:rPr>
                <w:rFonts w:ascii="Times New Roman" w:eastAsia="Times New Roman" w:hAnsi="Times New Roman" w:cs="Times New Roman"/>
                <w:i/>
                <w:iCs/>
                <w:sz w:val="24"/>
                <w:szCs w:val="24"/>
                <w:lang w:eastAsia="ru-RU"/>
              </w:rPr>
              <w:t>1</w:t>
            </w:r>
            <w:r w:rsidRPr="00737EB3">
              <w:rPr>
                <w:rFonts w:ascii="Times New Roman" w:eastAsia="Times New Roman" w:hAnsi="Times New Roman" w:cs="Times New Roman"/>
                <w:i/>
                <w:iCs/>
                <w:sz w:val="24"/>
                <w:szCs w:val="24"/>
                <w:lang w:eastAsia="ru-RU"/>
              </w:rPr>
              <w:t>.</w:t>
            </w:r>
            <w:r w:rsidRPr="00737EB3">
              <w:rPr>
                <w:rFonts w:ascii="Times New Roman" w:eastAsia="Times New Roman" w:hAnsi="Times New Roman" w:cs="Times New Roman"/>
                <w:sz w:val="24"/>
                <w:szCs w:val="24"/>
                <w:lang w:eastAsia="ru-RU"/>
              </w:rPr>
              <w:t xml:space="preserve"> Предлагая каждый день новое меню, сеть корпоративных столовых борется с конкурентами. Но постоянная смена блюд не очень удобна для компании. С помощью различных методов маркетинговых исследований и различных видов маркетинговой информации, решите маркетинговые задачи рассматриваемой сети. </w:t>
            </w:r>
            <w:r w:rsidRPr="00737EB3">
              <w:rPr>
                <w:rFonts w:ascii="Times New Roman" w:eastAsia="Times New Roman" w:hAnsi="Times New Roman" w:cs="Times New Roman"/>
                <w:i/>
                <w:iCs/>
                <w:sz w:val="24"/>
                <w:szCs w:val="24"/>
                <w:lang w:eastAsia="ru-RU"/>
              </w:rPr>
              <w:t xml:space="preserve">Вопросы и задания: </w:t>
            </w:r>
          </w:p>
          <w:p w14:paraId="22719696" w14:textId="77777777" w:rsidR="007D27A7"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Предложите методику исследования ассортимента сети столовых.</w:t>
            </w:r>
          </w:p>
          <w:p w14:paraId="02828487" w14:textId="77777777" w:rsidR="007D27A7"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2. Как найти правильный баланс между постоянством и разнообразием?</w:t>
            </w:r>
          </w:p>
          <w:p w14:paraId="268FFA11" w14:textId="77777777" w:rsidR="007D27A7"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 3. Проведите анализ конкуренции на московском рынке корпоративного питания. </w:t>
            </w:r>
          </w:p>
          <w:p w14:paraId="737A9D48" w14:textId="4E49BE87" w:rsidR="001841F3"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 Предложите мероприятия по позиционированию столовой как места, где можно быстро, недорого и качественно поесть.</w:t>
            </w:r>
          </w:p>
          <w:p w14:paraId="7E1F2106"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p>
          <w:p w14:paraId="58B533BD" w14:textId="65AD8EBC" w:rsidR="003E3438" w:rsidRPr="00737EB3" w:rsidRDefault="003E3438"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2</w:t>
            </w:r>
          </w:p>
          <w:tbl>
            <w:tblPr>
              <w:tblW w:w="4394" w:type="dxa"/>
              <w:tblInd w:w="28" w:type="dxa"/>
              <w:tblLayout w:type="fixed"/>
              <w:tblCellMar>
                <w:left w:w="0" w:type="dxa"/>
                <w:right w:w="0" w:type="dxa"/>
              </w:tblCellMar>
              <w:tblLook w:val="04A0" w:firstRow="1" w:lastRow="0" w:firstColumn="1" w:lastColumn="0" w:noHBand="0" w:noVBand="1"/>
            </w:tblPr>
            <w:tblGrid>
              <w:gridCol w:w="847"/>
              <w:gridCol w:w="570"/>
              <w:gridCol w:w="567"/>
              <w:gridCol w:w="426"/>
              <w:gridCol w:w="425"/>
              <w:gridCol w:w="425"/>
              <w:gridCol w:w="378"/>
              <w:gridCol w:w="756"/>
            </w:tblGrid>
            <w:tr w:rsidR="003E3438" w:rsidRPr="00737EB3" w14:paraId="3224C89E" w14:textId="77777777" w:rsidTr="008D4581">
              <w:trPr>
                <w:trHeight w:val="381"/>
              </w:trPr>
              <w:tc>
                <w:tcPr>
                  <w:tcW w:w="84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A8EC0FD" w14:textId="77777777" w:rsidR="003E3438" w:rsidRPr="00737EB3" w:rsidRDefault="003E3438" w:rsidP="0004501D">
                  <w:pPr>
                    <w:rPr>
                      <w:sz w:val="16"/>
                      <w:szCs w:val="16"/>
                    </w:rPr>
                  </w:pPr>
                  <w:r w:rsidRPr="00737EB3">
                    <w:rPr>
                      <w:sz w:val="16"/>
                      <w:szCs w:val="16"/>
                    </w:rPr>
                    <w:t>СБЕ</w:t>
                  </w:r>
                </w:p>
              </w:tc>
              <w:tc>
                <w:tcPr>
                  <w:tcW w:w="11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18E6FE5" w14:textId="77777777" w:rsidR="003E3438" w:rsidRPr="00737EB3" w:rsidRDefault="003E3438" w:rsidP="0004501D">
                  <w:pPr>
                    <w:rPr>
                      <w:sz w:val="16"/>
                      <w:szCs w:val="16"/>
                    </w:rPr>
                  </w:pPr>
                  <w:r w:rsidRPr="00737EB3">
                    <w:rPr>
                      <w:sz w:val="16"/>
                      <w:szCs w:val="16"/>
                    </w:rPr>
                    <w:t>Объём реализации, млн. руб.</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06770B2" w14:textId="77777777" w:rsidR="003E3438" w:rsidRPr="00737EB3" w:rsidRDefault="003E3438" w:rsidP="0004501D">
                  <w:pPr>
                    <w:rPr>
                      <w:sz w:val="16"/>
                      <w:szCs w:val="16"/>
                    </w:rPr>
                  </w:pPr>
                  <w:r w:rsidRPr="00737EB3">
                    <w:rPr>
                      <w:sz w:val="16"/>
                      <w:szCs w:val="16"/>
                    </w:rPr>
                    <w:t xml:space="preserve">Доля рынка </w:t>
                  </w:r>
                  <w:r w:rsidRPr="00737EB3">
                    <w:rPr>
                      <w:sz w:val="16"/>
                      <w:szCs w:val="16"/>
                    </w:rPr>
                    <w:lastRenderedPageBreak/>
                    <w:t>2021 г., %</w:t>
                  </w:r>
                </w:p>
              </w:tc>
              <w:tc>
                <w:tcPr>
                  <w:tcW w:w="155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B5B2199" w14:textId="77777777" w:rsidR="003E3438" w:rsidRPr="00737EB3" w:rsidRDefault="003E3438" w:rsidP="0004501D">
                  <w:pPr>
                    <w:jc w:val="center"/>
                    <w:rPr>
                      <w:sz w:val="16"/>
                      <w:szCs w:val="16"/>
                    </w:rPr>
                  </w:pPr>
                  <w:r w:rsidRPr="00737EB3">
                    <w:rPr>
                      <w:sz w:val="16"/>
                      <w:szCs w:val="16"/>
                    </w:rPr>
                    <w:lastRenderedPageBreak/>
                    <w:t>Критерии матрицы</w:t>
                  </w:r>
                </w:p>
              </w:tc>
            </w:tr>
            <w:tr w:rsidR="003E3438" w:rsidRPr="00737EB3" w14:paraId="3B85D77A" w14:textId="77777777" w:rsidTr="008D4581">
              <w:trPr>
                <w:trHeight w:val="254"/>
              </w:trPr>
              <w:tc>
                <w:tcPr>
                  <w:tcW w:w="847" w:type="dxa"/>
                  <w:vMerge/>
                  <w:tcBorders>
                    <w:top w:val="single" w:sz="8" w:space="0" w:color="000000"/>
                    <w:left w:val="single" w:sz="8" w:space="0" w:color="000000"/>
                    <w:bottom w:val="single" w:sz="8" w:space="0" w:color="000000"/>
                    <w:right w:val="single" w:sz="8" w:space="0" w:color="000000"/>
                  </w:tcBorders>
                  <w:vAlign w:val="center"/>
                </w:tcPr>
                <w:p w14:paraId="48312DAA" w14:textId="77777777" w:rsidR="003E3438" w:rsidRPr="00737EB3" w:rsidRDefault="003E3438" w:rsidP="0004501D">
                  <w:pPr>
                    <w:rPr>
                      <w:sz w:val="16"/>
                      <w:szCs w:val="16"/>
                    </w:rPr>
                  </w:pP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1B1AB8D" w14:textId="77777777" w:rsidR="003E3438" w:rsidRPr="00737EB3" w:rsidRDefault="003E3438" w:rsidP="0004501D">
                  <w:pPr>
                    <w:rPr>
                      <w:sz w:val="16"/>
                      <w:szCs w:val="16"/>
                    </w:rPr>
                  </w:pPr>
                  <w:r w:rsidRPr="00737EB3">
                    <w:rPr>
                      <w:sz w:val="16"/>
                      <w:szCs w:val="16"/>
                    </w:rPr>
                    <w:t>2020 г.</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80EFD11" w14:textId="77777777" w:rsidR="003E3438" w:rsidRPr="00737EB3" w:rsidRDefault="003E3438" w:rsidP="0004501D">
                  <w:pPr>
                    <w:rPr>
                      <w:sz w:val="16"/>
                      <w:szCs w:val="16"/>
                    </w:rPr>
                  </w:pPr>
                  <w:r w:rsidRPr="00737EB3">
                    <w:rPr>
                      <w:sz w:val="16"/>
                      <w:szCs w:val="16"/>
                    </w:rPr>
                    <w:t>2021 г.</w:t>
                  </w: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20F3B89" w14:textId="77777777" w:rsidR="003E3438" w:rsidRPr="00737EB3" w:rsidRDefault="003E3438" w:rsidP="0004501D">
                  <w:pPr>
                    <w:rPr>
                      <w:sz w:val="16"/>
                      <w:szCs w:val="16"/>
                    </w:rPr>
                  </w:pPr>
                  <w:r w:rsidRPr="00737EB3">
                    <w:rPr>
                      <w:sz w:val="16"/>
                      <w:szCs w:val="16"/>
                    </w:rPr>
                    <w:t>Фирмы</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D6BBFC1" w14:textId="77777777" w:rsidR="003E3438" w:rsidRPr="00737EB3" w:rsidRDefault="003E3438" w:rsidP="0004501D">
                  <w:pPr>
                    <w:rPr>
                      <w:sz w:val="16"/>
                      <w:szCs w:val="16"/>
                    </w:rPr>
                  </w:pPr>
                  <w:r w:rsidRPr="00737EB3">
                    <w:rPr>
                      <w:sz w:val="16"/>
                      <w:szCs w:val="16"/>
                    </w:rPr>
                    <w:t>Конкурента</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9A7FF70" w14:textId="77777777" w:rsidR="003E3438" w:rsidRPr="00737EB3" w:rsidRDefault="003E3438" w:rsidP="0004501D">
                  <w:pPr>
                    <w:rPr>
                      <w:sz w:val="16"/>
                      <w:szCs w:val="16"/>
                    </w:rPr>
                  </w:pPr>
                  <w:r w:rsidRPr="00737EB3">
                    <w:rPr>
                      <w:sz w:val="16"/>
                      <w:szCs w:val="16"/>
                    </w:rPr>
                    <w:t>РР</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CFF71F6" w14:textId="77777777" w:rsidR="003E3438" w:rsidRPr="00737EB3" w:rsidRDefault="003E3438" w:rsidP="0004501D">
                  <w:pPr>
                    <w:rPr>
                      <w:sz w:val="16"/>
                      <w:szCs w:val="16"/>
                    </w:rPr>
                  </w:pPr>
                  <w:r w:rsidRPr="00737EB3">
                    <w:rPr>
                      <w:sz w:val="16"/>
                      <w:szCs w:val="16"/>
                    </w:rPr>
                    <w:t>ОДР</w:t>
                  </w:r>
                </w:p>
              </w:tc>
              <w:tc>
                <w:tcPr>
                  <w:tcW w:w="756" w:type="dxa"/>
                  <w:tcBorders>
                    <w:top w:val="single" w:sz="8" w:space="0" w:color="000000"/>
                    <w:left w:val="single" w:sz="8" w:space="0" w:color="000000"/>
                    <w:bottom w:val="single" w:sz="8" w:space="0" w:color="000000"/>
                    <w:right w:val="single" w:sz="8" w:space="0" w:color="000000"/>
                  </w:tcBorders>
                  <w:vAlign w:val="center"/>
                </w:tcPr>
                <w:p w14:paraId="2EC3B107" w14:textId="77777777" w:rsidR="003E3438" w:rsidRPr="00737EB3" w:rsidRDefault="003E3438" w:rsidP="0004501D">
                  <w:pPr>
                    <w:rPr>
                      <w:sz w:val="16"/>
                      <w:szCs w:val="16"/>
                    </w:rPr>
                  </w:pPr>
                  <w:r w:rsidRPr="00737EB3">
                    <w:rPr>
                      <w:sz w:val="16"/>
                      <w:szCs w:val="16"/>
                    </w:rPr>
                    <w:t>Доля (%) в</w:t>
                  </w:r>
                </w:p>
                <w:p w14:paraId="246B1809" w14:textId="77777777" w:rsidR="003E3438" w:rsidRPr="00737EB3" w:rsidRDefault="003E3438" w:rsidP="0004501D">
                  <w:pPr>
                    <w:rPr>
                      <w:sz w:val="16"/>
                      <w:szCs w:val="16"/>
                    </w:rPr>
                  </w:pPr>
                  <w:r w:rsidRPr="00737EB3">
                    <w:rPr>
                      <w:sz w:val="16"/>
                      <w:szCs w:val="16"/>
                    </w:rPr>
                    <w:t xml:space="preserve">общем </w:t>
                  </w:r>
                  <w:r w:rsidRPr="00737EB3">
                    <w:rPr>
                      <w:sz w:val="16"/>
                      <w:szCs w:val="16"/>
                      <w:lang w:val="en-US"/>
                    </w:rPr>
                    <w:t>V</w:t>
                  </w:r>
                  <w:r w:rsidRPr="00737EB3">
                    <w:rPr>
                      <w:sz w:val="16"/>
                      <w:szCs w:val="16"/>
                    </w:rPr>
                    <w:t xml:space="preserve"> портфеля</w:t>
                  </w:r>
                </w:p>
              </w:tc>
            </w:tr>
            <w:tr w:rsidR="003E3438" w:rsidRPr="00737EB3" w14:paraId="3A5B7CCA" w14:textId="77777777" w:rsidTr="008D4581">
              <w:trPr>
                <w:trHeight w:val="143"/>
              </w:trPr>
              <w:tc>
                <w:tcPr>
                  <w:tcW w:w="8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8A844BB" w14:textId="77777777" w:rsidR="003E3438" w:rsidRPr="00737EB3" w:rsidRDefault="003E3438" w:rsidP="0004501D">
                  <w:pPr>
                    <w:rPr>
                      <w:sz w:val="16"/>
                      <w:szCs w:val="16"/>
                    </w:rPr>
                  </w:pPr>
                  <w:r w:rsidRPr="00737EB3">
                    <w:rPr>
                      <w:sz w:val="16"/>
                      <w:szCs w:val="16"/>
                    </w:rPr>
                    <w:t>Постельное белье</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A617282" w14:textId="77777777" w:rsidR="003E3438" w:rsidRPr="00737EB3" w:rsidRDefault="003E3438" w:rsidP="0004501D">
                  <w:pPr>
                    <w:jc w:val="center"/>
                    <w:rPr>
                      <w:sz w:val="16"/>
                      <w:szCs w:val="16"/>
                    </w:rPr>
                  </w:pPr>
                  <w:r w:rsidRPr="00737EB3">
                    <w:rPr>
                      <w:sz w:val="16"/>
                      <w:szCs w:val="16"/>
                    </w:rPr>
                    <w:t>6200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7729E05" w14:textId="77777777" w:rsidR="003E3438" w:rsidRPr="00737EB3" w:rsidRDefault="003E3438" w:rsidP="0004501D">
                  <w:pPr>
                    <w:jc w:val="center"/>
                    <w:rPr>
                      <w:sz w:val="16"/>
                      <w:szCs w:val="16"/>
                    </w:rPr>
                  </w:pPr>
                  <w:r w:rsidRPr="00737EB3">
                    <w:rPr>
                      <w:sz w:val="16"/>
                      <w:szCs w:val="16"/>
                    </w:rPr>
                    <w:t>8000</w:t>
                  </w: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32519E1" w14:textId="77777777" w:rsidR="003E3438" w:rsidRPr="00737EB3" w:rsidRDefault="003E3438" w:rsidP="0004501D">
                  <w:pPr>
                    <w:jc w:val="center"/>
                    <w:rPr>
                      <w:sz w:val="16"/>
                      <w:szCs w:val="16"/>
                    </w:rPr>
                  </w:pPr>
                  <w:r w:rsidRPr="00737EB3">
                    <w:rPr>
                      <w:sz w:val="16"/>
                      <w:szCs w:val="16"/>
                    </w:rPr>
                    <w:t>35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15EB471" w14:textId="77777777" w:rsidR="003E3438" w:rsidRPr="00737EB3" w:rsidRDefault="003E3438" w:rsidP="0004501D">
                  <w:pPr>
                    <w:ind w:left="34"/>
                    <w:jc w:val="center"/>
                    <w:rPr>
                      <w:sz w:val="16"/>
                      <w:szCs w:val="16"/>
                    </w:rPr>
                  </w:pPr>
                  <w:r w:rsidRPr="00737EB3">
                    <w:rPr>
                      <w:sz w:val="16"/>
                      <w:szCs w:val="16"/>
                    </w:rPr>
                    <w:t>25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93D1583" w14:textId="77777777" w:rsidR="003E3438" w:rsidRPr="00737EB3" w:rsidRDefault="003E3438" w:rsidP="0004501D">
                  <w:pPr>
                    <w:rPr>
                      <w:sz w:val="16"/>
                      <w:szCs w:val="16"/>
                    </w:rPr>
                  </w:pPr>
                  <w:r w:rsidRPr="00737EB3">
                    <w:rPr>
                      <w:sz w:val="16"/>
                      <w:szCs w:val="16"/>
                    </w:rPr>
                    <w:t> </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76F20D9" w14:textId="77777777" w:rsidR="003E3438" w:rsidRPr="00737EB3" w:rsidRDefault="003E3438" w:rsidP="0004501D">
                  <w:pPr>
                    <w:rPr>
                      <w:sz w:val="16"/>
                      <w:szCs w:val="16"/>
                    </w:rPr>
                  </w:pPr>
                  <w:r w:rsidRPr="00737EB3">
                    <w:rPr>
                      <w:sz w:val="16"/>
                      <w:szCs w:val="16"/>
                    </w:rPr>
                    <w:t> </w:t>
                  </w:r>
                </w:p>
              </w:tc>
              <w:tc>
                <w:tcPr>
                  <w:tcW w:w="756" w:type="dxa"/>
                  <w:tcBorders>
                    <w:top w:val="single" w:sz="8" w:space="0" w:color="000000"/>
                    <w:left w:val="single" w:sz="8" w:space="0" w:color="000000"/>
                    <w:bottom w:val="single" w:sz="8" w:space="0" w:color="000000"/>
                    <w:right w:val="single" w:sz="8" w:space="0" w:color="000000"/>
                  </w:tcBorders>
                </w:tcPr>
                <w:p w14:paraId="0D4C1202" w14:textId="77777777" w:rsidR="003E3438" w:rsidRPr="00737EB3" w:rsidRDefault="003E3438" w:rsidP="0004501D">
                  <w:pPr>
                    <w:rPr>
                      <w:sz w:val="16"/>
                      <w:szCs w:val="16"/>
                    </w:rPr>
                  </w:pPr>
                </w:p>
              </w:tc>
            </w:tr>
            <w:tr w:rsidR="003E3438" w:rsidRPr="00737EB3" w14:paraId="1F6E96D7" w14:textId="77777777" w:rsidTr="008D4581">
              <w:trPr>
                <w:trHeight w:val="136"/>
              </w:trPr>
              <w:tc>
                <w:tcPr>
                  <w:tcW w:w="8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2CF35B6" w14:textId="77777777" w:rsidR="003E3438" w:rsidRPr="00737EB3" w:rsidRDefault="003E3438" w:rsidP="0004501D">
                  <w:pPr>
                    <w:rPr>
                      <w:sz w:val="16"/>
                      <w:szCs w:val="16"/>
                    </w:rPr>
                  </w:pPr>
                  <w:r w:rsidRPr="00737EB3">
                    <w:rPr>
                      <w:sz w:val="16"/>
                      <w:szCs w:val="16"/>
                    </w:rPr>
                    <w:t>Одеяла</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24C6946" w14:textId="77777777" w:rsidR="003E3438" w:rsidRPr="00737EB3" w:rsidRDefault="003E3438" w:rsidP="0004501D">
                  <w:pPr>
                    <w:jc w:val="center"/>
                    <w:rPr>
                      <w:sz w:val="16"/>
                      <w:szCs w:val="16"/>
                    </w:rPr>
                  </w:pPr>
                  <w:r w:rsidRPr="00737EB3">
                    <w:rPr>
                      <w:sz w:val="16"/>
                      <w:szCs w:val="16"/>
                    </w:rPr>
                    <w:t>5600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86F7A53" w14:textId="77777777" w:rsidR="003E3438" w:rsidRPr="00737EB3" w:rsidRDefault="003E3438" w:rsidP="0004501D">
                  <w:pPr>
                    <w:jc w:val="center"/>
                    <w:rPr>
                      <w:sz w:val="16"/>
                      <w:szCs w:val="16"/>
                    </w:rPr>
                  </w:pPr>
                  <w:r w:rsidRPr="00737EB3">
                    <w:rPr>
                      <w:sz w:val="16"/>
                      <w:szCs w:val="16"/>
                    </w:rPr>
                    <w:t>5900</w:t>
                  </w: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7B4781A" w14:textId="77777777" w:rsidR="003E3438" w:rsidRPr="00737EB3" w:rsidRDefault="003E3438" w:rsidP="0004501D">
                  <w:pPr>
                    <w:jc w:val="center"/>
                    <w:rPr>
                      <w:sz w:val="16"/>
                      <w:szCs w:val="16"/>
                    </w:rPr>
                  </w:pPr>
                  <w:r w:rsidRPr="00737EB3">
                    <w:rPr>
                      <w:sz w:val="16"/>
                      <w:szCs w:val="16"/>
                    </w:rPr>
                    <w:t>40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1704EE5" w14:textId="77777777" w:rsidR="003E3438" w:rsidRPr="00737EB3" w:rsidRDefault="003E3438" w:rsidP="0004501D">
                  <w:pPr>
                    <w:ind w:left="34"/>
                    <w:jc w:val="center"/>
                    <w:rPr>
                      <w:sz w:val="16"/>
                      <w:szCs w:val="16"/>
                    </w:rPr>
                  </w:pPr>
                  <w:r w:rsidRPr="00737EB3">
                    <w:rPr>
                      <w:sz w:val="16"/>
                      <w:szCs w:val="16"/>
                    </w:rPr>
                    <w:t>25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C8F6BAC" w14:textId="77777777" w:rsidR="003E3438" w:rsidRPr="00737EB3" w:rsidRDefault="003E3438" w:rsidP="0004501D">
                  <w:pPr>
                    <w:rPr>
                      <w:sz w:val="16"/>
                      <w:szCs w:val="16"/>
                    </w:rPr>
                  </w:pPr>
                  <w:r w:rsidRPr="00737EB3">
                    <w:rPr>
                      <w:sz w:val="16"/>
                      <w:szCs w:val="16"/>
                    </w:rPr>
                    <w:t> </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522A66F" w14:textId="77777777" w:rsidR="003E3438" w:rsidRPr="00737EB3" w:rsidRDefault="003E3438" w:rsidP="0004501D">
                  <w:pPr>
                    <w:rPr>
                      <w:sz w:val="16"/>
                      <w:szCs w:val="16"/>
                    </w:rPr>
                  </w:pPr>
                  <w:r w:rsidRPr="00737EB3">
                    <w:rPr>
                      <w:sz w:val="16"/>
                      <w:szCs w:val="16"/>
                    </w:rPr>
                    <w:t> </w:t>
                  </w:r>
                </w:p>
              </w:tc>
              <w:tc>
                <w:tcPr>
                  <w:tcW w:w="756" w:type="dxa"/>
                  <w:tcBorders>
                    <w:top w:val="single" w:sz="8" w:space="0" w:color="000000"/>
                    <w:left w:val="single" w:sz="8" w:space="0" w:color="000000"/>
                    <w:bottom w:val="single" w:sz="8" w:space="0" w:color="000000"/>
                    <w:right w:val="single" w:sz="8" w:space="0" w:color="000000"/>
                  </w:tcBorders>
                </w:tcPr>
                <w:p w14:paraId="2D57E164" w14:textId="77777777" w:rsidR="003E3438" w:rsidRPr="00737EB3" w:rsidRDefault="003E3438" w:rsidP="0004501D">
                  <w:pPr>
                    <w:rPr>
                      <w:sz w:val="16"/>
                      <w:szCs w:val="16"/>
                    </w:rPr>
                  </w:pPr>
                </w:p>
              </w:tc>
            </w:tr>
            <w:tr w:rsidR="003E3438" w:rsidRPr="00737EB3" w14:paraId="47D25C6D" w14:textId="77777777" w:rsidTr="008D4581">
              <w:trPr>
                <w:trHeight w:val="221"/>
              </w:trPr>
              <w:tc>
                <w:tcPr>
                  <w:tcW w:w="8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09D83F4" w14:textId="77777777" w:rsidR="003E3438" w:rsidRPr="00737EB3" w:rsidRDefault="003E3438" w:rsidP="0004501D">
                  <w:pPr>
                    <w:rPr>
                      <w:sz w:val="16"/>
                      <w:szCs w:val="16"/>
                    </w:rPr>
                  </w:pPr>
                  <w:r w:rsidRPr="00737EB3">
                    <w:rPr>
                      <w:sz w:val="16"/>
                      <w:szCs w:val="16"/>
                    </w:rPr>
                    <w:t>Подушки</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5DC1D47" w14:textId="77777777" w:rsidR="003E3438" w:rsidRPr="00737EB3" w:rsidRDefault="003E3438" w:rsidP="0004501D">
                  <w:pPr>
                    <w:jc w:val="center"/>
                    <w:rPr>
                      <w:sz w:val="16"/>
                      <w:szCs w:val="16"/>
                    </w:rPr>
                  </w:pPr>
                  <w:r w:rsidRPr="00737EB3">
                    <w:rPr>
                      <w:sz w:val="16"/>
                      <w:szCs w:val="16"/>
                    </w:rPr>
                    <w:t>4000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85C0D86" w14:textId="77777777" w:rsidR="003E3438" w:rsidRPr="00737EB3" w:rsidRDefault="003E3438" w:rsidP="0004501D">
                  <w:pPr>
                    <w:jc w:val="center"/>
                    <w:rPr>
                      <w:sz w:val="16"/>
                      <w:szCs w:val="16"/>
                    </w:rPr>
                  </w:pPr>
                  <w:r w:rsidRPr="00737EB3">
                    <w:rPr>
                      <w:sz w:val="16"/>
                      <w:szCs w:val="16"/>
                    </w:rPr>
                    <w:t>4500</w:t>
                  </w: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E7FBAA1" w14:textId="77777777" w:rsidR="003E3438" w:rsidRPr="00737EB3" w:rsidRDefault="003E3438" w:rsidP="0004501D">
                  <w:pPr>
                    <w:jc w:val="center"/>
                    <w:rPr>
                      <w:sz w:val="16"/>
                      <w:szCs w:val="16"/>
                    </w:rPr>
                  </w:pPr>
                  <w:r w:rsidRPr="00737EB3">
                    <w:rPr>
                      <w:sz w:val="16"/>
                      <w:szCs w:val="16"/>
                    </w:rPr>
                    <w:t>22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5276A02" w14:textId="77777777" w:rsidR="003E3438" w:rsidRPr="00737EB3" w:rsidRDefault="003E3438" w:rsidP="0004501D">
                  <w:pPr>
                    <w:ind w:left="34"/>
                    <w:jc w:val="center"/>
                    <w:rPr>
                      <w:sz w:val="16"/>
                      <w:szCs w:val="16"/>
                    </w:rPr>
                  </w:pPr>
                  <w:r w:rsidRPr="00737EB3">
                    <w:rPr>
                      <w:sz w:val="16"/>
                      <w:szCs w:val="16"/>
                    </w:rPr>
                    <w:t>20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41ABF6B" w14:textId="77777777" w:rsidR="003E3438" w:rsidRPr="00737EB3" w:rsidRDefault="003E3438" w:rsidP="0004501D">
                  <w:pPr>
                    <w:rPr>
                      <w:sz w:val="16"/>
                      <w:szCs w:val="16"/>
                    </w:rPr>
                  </w:pPr>
                  <w:r w:rsidRPr="00737EB3">
                    <w:rPr>
                      <w:sz w:val="16"/>
                      <w:szCs w:val="16"/>
                    </w:rPr>
                    <w:t> </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12E4CE7" w14:textId="77777777" w:rsidR="003E3438" w:rsidRPr="00737EB3" w:rsidRDefault="003E3438" w:rsidP="0004501D">
                  <w:pPr>
                    <w:rPr>
                      <w:sz w:val="16"/>
                      <w:szCs w:val="16"/>
                    </w:rPr>
                  </w:pPr>
                  <w:r w:rsidRPr="00737EB3">
                    <w:rPr>
                      <w:sz w:val="16"/>
                      <w:szCs w:val="16"/>
                    </w:rPr>
                    <w:t> </w:t>
                  </w:r>
                </w:p>
              </w:tc>
              <w:tc>
                <w:tcPr>
                  <w:tcW w:w="756" w:type="dxa"/>
                  <w:tcBorders>
                    <w:top w:val="single" w:sz="8" w:space="0" w:color="000000"/>
                    <w:left w:val="single" w:sz="8" w:space="0" w:color="000000"/>
                    <w:bottom w:val="single" w:sz="8" w:space="0" w:color="000000"/>
                    <w:right w:val="single" w:sz="8" w:space="0" w:color="000000"/>
                  </w:tcBorders>
                </w:tcPr>
                <w:p w14:paraId="18491C60" w14:textId="77777777" w:rsidR="003E3438" w:rsidRPr="00737EB3" w:rsidRDefault="003E3438" w:rsidP="0004501D">
                  <w:pPr>
                    <w:rPr>
                      <w:sz w:val="16"/>
                      <w:szCs w:val="16"/>
                    </w:rPr>
                  </w:pPr>
                </w:p>
              </w:tc>
            </w:tr>
            <w:tr w:rsidR="003E3438" w:rsidRPr="00737EB3" w14:paraId="786AE037" w14:textId="77777777" w:rsidTr="008D4581">
              <w:trPr>
                <w:trHeight w:val="118"/>
              </w:trPr>
              <w:tc>
                <w:tcPr>
                  <w:tcW w:w="8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C309B5C" w14:textId="77777777" w:rsidR="003E3438" w:rsidRPr="00737EB3" w:rsidRDefault="003E3438" w:rsidP="0004501D">
                  <w:pPr>
                    <w:rPr>
                      <w:sz w:val="16"/>
                      <w:szCs w:val="16"/>
                    </w:rPr>
                  </w:pPr>
                  <w:r w:rsidRPr="00737EB3">
                    <w:rPr>
                      <w:sz w:val="16"/>
                      <w:szCs w:val="16"/>
                    </w:rPr>
                    <w:t>Скатерти</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FC5097E" w14:textId="77777777" w:rsidR="003E3438" w:rsidRPr="00737EB3" w:rsidRDefault="003E3438" w:rsidP="0004501D">
                  <w:pPr>
                    <w:jc w:val="center"/>
                    <w:rPr>
                      <w:sz w:val="16"/>
                      <w:szCs w:val="16"/>
                    </w:rPr>
                  </w:pPr>
                  <w:r w:rsidRPr="00737EB3">
                    <w:rPr>
                      <w:sz w:val="16"/>
                      <w:szCs w:val="16"/>
                    </w:rPr>
                    <w:t>3800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509DDFE" w14:textId="77777777" w:rsidR="003E3438" w:rsidRPr="00737EB3" w:rsidRDefault="003E3438" w:rsidP="0004501D">
                  <w:pPr>
                    <w:jc w:val="center"/>
                    <w:rPr>
                      <w:sz w:val="16"/>
                      <w:szCs w:val="16"/>
                    </w:rPr>
                  </w:pPr>
                  <w:r w:rsidRPr="00737EB3">
                    <w:rPr>
                      <w:sz w:val="16"/>
                      <w:szCs w:val="16"/>
                    </w:rPr>
                    <w:t>3850</w:t>
                  </w: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6965475" w14:textId="77777777" w:rsidR="003E3438" w:rsidRPr="00737EB3" w:rsidRDefault="003E3438" w:rsidP="0004501D">
                  <w:pPr>
                    <w:jc w:val="center"/>
                    <w:rPr>
                      <w:sz w:val="16"/>
                      <w:szCs w:val="16"/>
                    </w:rPr>
                  </w:pPr>
                  <w:r w:rsidRPr="00737EB3">
                    <w:rPr>
                      <w:sz w:val="16"/>
                      <w:szCs w:val="16"/>
                    </w:rPr>
                    <w:t>10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032D7A9" w14:textId="77777777" w:rsidR="003E3438" w:rsidRPr="00737EB3" w:rsidRDefault="003E3438" w:rsidP="0004501D">
                  <w:pPr>
                    <w:tabs>
                      <w:tab w:val="left" w:pos="0"/>
                    </w:tabs>
                    <w:ind w:left="34" w:right="3697"/>
                    <w:jc w:val="center"/>
                    <w:rPr>
                      <w:sz w:val="16"/>
                      <w:szCs w:val="16"/>
                    </w:rPr>
                  </w:pPr>
                  <w:r w:rsidRPr="00737EB3">
                    <w:rPr>
                      <w:sz w:val="16"/>
                      <w:szCs w:val="16"/>
                    </w:rPr>
                    <w:t>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98828FE" w14:textId="77777777" w:rsidR="003E3438" w:rsidRPr="00737EB3" w:rsidRDefault="003E3438" w:rsidP="0004501D">
                  <w:pPr>
                    <w:rPr>
                      <w:sz w:val="16"/>
                      <w:szCs w:val="16"/>
                    </w:rPr>
                  </w:pPr>
                  <w:r w:rsidRPr="00737EB3">
                    <w:rPr>
                      <w:sz w:val="16"/>
                      <w:szCs w:val="16"/>
                    </w:rPr>
                    <w:t> </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7994D66" w14:textId="77777777" w:rsidR="003E3438" w:rsidRPr="00737EB3" w:rsidRDefault="003E3438" w:rsidP="0004501D">
                  <w:pPr>
                    <w:rPr>
                      <w:sz w:val="16"/>
                      <w:szCs w:val="16"/>
                    </w:rPr>
                  </w:pPr>
                  <w:r w:rsidRPr="00737EB3">
                    <w:rPr>
                      <w:sz w:val="16"/>
                      <w:szCs w:val="16"/>
                    </w:rPr>
                    <w:t> </w:t>
                  </w:r>
                </w:p>
              </w:tc>
              <w:tc>
                <w:tcPr>
                  <w:tcW w:w="756" w:type="dxa"/>
                  <w:tcBorders>
                    <w:top w:val="single" w:sz="8" w:space="0" w:color="000000"/>
                    <w:left w:val="single" w:sz="8" w:space="0" w:color="000000"/>
                    <w:bottom w:val="single" w:sz="8" w:space="0" w:color="000000"/>
                    <w:right w:val="single" w:sz="8" w:space="0" w:color="000000"/>
                  </w:tcBorders>
                </w:tcPr>
                <w:p w14:paraId="5F3B1393" w14:textId="77777777" w:rsidR="003E3438" w:rsidRPr="00737EB3" w:rsidRDefault="003E3438" w:rsidP="0004501D">
                  <w:pPr>
                    <w:rPr>
                      <w:sz w:val="16"/>
                      <w:szCs w:val="16"/>
                    </w:rPr>
                  </w:pPr>
                </w:p>
              </w:tc>
            </w:tr>
            <w:tr w:rsidR="003E3438" w:rsidRPr="00737EB3" w14:paraId="1FA0D95D" w14:textId="77777777" w:rsidTr="008D4581">
              <w:trPr>
                <w:trHeight w:val="198"/>
              </w:trPr>
              <w:tc>
                <w:tcPr>
                  <w:tcW w:w="84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7289AD0" w14:textId="77777777" w:rsidR="003E3438" w:rsidRPr="00737EB3" w:rsidRDefault="003E3438" w:rsidP="0004501D">
                  <w:pPr>
                    <w:rPr>
                      <w:sz w:val="16"/>
                      <w:szCs w:val="16"/>
                    </w:rPr>
                  </w:pPr>
                  <w:r w:rsidRPr="00737EB3">
                    <w:rPr>
                      <w:sz w:val="16"/>
                      <w:szCs w:val="16"/>
                    </w:rPr>
                    <w:t>Всего</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BC7E8B8" w14:textId="77777777" w:rsidR="003E3438" w:rsidRPr="00737EB3" w:rsidRDefault="003E3438" w:rsidP="0004501D">
                  <w:pPr>
                    <w:jc w:val="center"/>
                    <w:rPr>
                      <w:sz w:val="16"/>
                      <w:szCs w:val="16"/>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F379570" w14:textId="77777777" w:rsidR="003E3438" w:rsidRPr="00737EB3" w:rsidRDefault="003E3438" w:rsidP="0004501D">
                  <w:pPr>
                    <w:jc w:val="center"/>
                    <w:rPr>
                      <w:sz w:val="16"/>
                      <w:szCs w:val="16"/>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26CC52E" w14:textId="77777777" w:rsidR="003E3438" w:rsidRPr="00737EB3" w:rsidRDefault="003E3438" w:rsidP="0004501D">
                  <w:pPr>
                    <w:jc w:val="center"/>
                    <w:rPr>
                      <w:sz w:val="16"/>
                      <w:szCs w:val="16"/>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1D520DF" w14:textId="77777777" w:rsidR="003E3438" w:rsidRPr="00737EB3" w:rsidRDefault="003E3438" w:rsidP="0004501D">
                  <w:pPr>
                    <w:jc w:val="center"/>
                    <w:rPr>
                      <w:sz w:val="16"/>
                      <w:szCs w:val="16"/>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85AD678" w14:textId="77777777" w:rsidR="003E3438" w:rsidRPr="00737EB3" w:rsidRDefault="003E3438" w:rsidP="0004501D">
                  <w:pPr>
                    <w:rPr>
                      <w:sz w:val="16"/>
                      <w:szCs w:val="16"/>
                    </w:rPr>
                  </w:pPr>
                  <w:r w:rsidRPr="00737EB3">
                    <w:rPr>
                      <w:sz w:val="16"/>
                      <w:szCs w:val="16"/>
                    </w:rPr>
                    <w:t> </w:t>
                  </w:r>
                </w:p>
              </w:tc>
              <w:tc>
                <w:tcPr>
                  <w:tcW w:w="37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FE280B4" w14:textId="77777777" w:rsidR="003E3438" w:rsidRPr="00737EB3" w:rsidRDefault="003E3438" w:rsidP="0004501D">
                  <w:pPr>
                    <w:rPr>
                      <w:sz w:val="16"/>
                      <w:szCs w:val="16"/>
                    </w:rPr>
                  </w:pPr>
                  <w:r w:rsidRPr="00737EB3">
                    <w:rPr>
                      <w:sz w:val="16"/>
                      <w:szCs w:val="16"/>
                    </w:rPr>
                    <w:t> </w:t>
                  </w:r>
                </w:p>
              </w:tc>
              <w:tc>
                <w:tcPr>
                  <w:tcW w:w="756" w:type="dxa"/>
                  <w:tcBorders>
                    <w:top w:val="single" w:sz="8" w:space="0" w:color="000000"/>
                    <w:left w:val="single" w:sz="8" w:space="0" w:color="000000"/>
                    <w:bottom w:val="single" w:sz="8" w:space="0" w:color="000000"/>
                    <w:right w:val="single" w:sz="8" w:space="0" w:color="000000"/>
                  </w:tcBorders>
                </w:tcPr>
                <w:p w14:paraId="4F703B54" w14:textId="77777777" w:rsidR="003E3438" w:rsidRPr="00737EB3" w:rsidRDefault="003E3438" w:rsidP="0004501D">
                  <w:pPr>
                    <w:rPr>
                      <w:sz w:val="16"/>
                      <w:szCs w:val="16"/>
                    </w:rPr>
                  </w:pPr>
                </w:p>
              </w:tc>
            </w:tr>
          </w:tbl>
          <w:p w14:paraId="78BF8213" w14:textId="77777777" w:rsidR="003E3438" w:rsidRPr="00737EB3" w:rsidRDefault="003E3438" w:rsidP="0004501D">
            <w:pPr>
              <w:widowControl w:val="0"/>
              <w:suppressAutoHyphens w:val="0"/>
              <w:ind w:right="319"/>
              <w:jc w:val="both"/>
              <w:rPr>
                <w:rFonts w:ascii="Times New Roman" w:eastAsia="Times New Roman" w:hAnsi="Times New Roman" w:cs="Times New Roman"/>
                <w:i/>
                <w:iCs/>
                <w:sz w:val="24"/>
                <w:szCs w:val="24"/>
                <w:lang w:eastAsia="ru-RU"/>
              </w:rPr>
            </w:pPr>
          </w:p>
          <w:p w14:paraId="65EE0311"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Произведите расчет показателей: РР, ОДР, Доля % в общем объеме.</w:t>
            </w:r>
          </w:p>
          <w:p w14:paraId="76F8A03A"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2. Проведите анализ портфеля организации методом БКГ и дайте диагноз его состояния.</w:t>
            </w:r>
          </w:p>
          <w:p w14:paraId="3B27D758"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3. Какие рекомендации вы можете дать по результатам вашего анализа? Какую стратегию нужно выбрать для каждой </w:t>
            </w:r>
          </w:p>
          <w:p w14:paraId="027D11A1"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СБЕ?</w:t>
            </w:r>
          </w:p>
          <w:p w14:paraId="426C1CAC" w14:textId="131A0BFB"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4.Перечислите условия, которые необходимо выполнить для применения метода БКГ.</w:t>
            </w:r>
            <w:r w:rsidRPr="00737EB3">
              <w:rPr>
                <w:rFonts w:ascii="Times New Roman" w:eastAsia="Times New Roman" w:hAnsi="Times New Roman" w:cs="Times New Roman"/>
                <w:i/>
                <w:iCs/>
                <w:sz w:val="24"/>
                <w:szCs w:val="24"/>
                <w:lang w:eastAsia="ru-RU"/>
              </w:rPr>
              <w:cr/>
            </w:r>
          </w:p>
          <w:p w14:paraId="20B05514" w14:textId="1E456D5B" w:rsidR="007D27A7"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3E3438" w:rsidRPr="00737EB3">
              <w:rPr>
                <w:rFonts w:ascii="Times New Roman" w:eastAsia="Times New Roman" w:hAnsi="Times New Roman" w:cs="Times New Roman"/>
                <w:i/>
                <w:iCs/>
                <w:sz w:val="24"/>
                <w:szCs w:val="24"/>
                <w:lang w:eastAsia="ru-RU"/>
              </w:rPr>
              <w:t>3</w:t>
            </w:r>
            <w:r w:rsidRPr="00737EB3">
              <w:rPr>
                <w:rFonts w:ascii="Times New Roman" w:eastAsia="Times New Roman" w:hAnsi="Times New Roman" w:cs="Times New Roman"/>
                <w:i/>
                <w:iCs/>
                <w:sz w:val="24"/>
                <w:szCs w:val="24"/>
                <w:lang w:eastAsia="ru-RU"/>
              </w:rPr>
              <w:t>.</w:t>
            </w:r>
            <w:r w:rsidRPr="00737EB3">
              <w:rPr>
                <w:rFonts w:ascii="Times New Roman" w:eastAsia="Times New Roman" w:hAnsi="Times New Roman" w:cs="Times New Roman"/>
                <w:sz w:val="24"/>
                <w:szCs w:val="24"/>
                <w:lang w:eastAsia="ru-RU"/>
              </w:rPr>
              <w:t xml:space="preserve"> Фирма, продающая лаки для дерева, строит новый завод для</w:t>
            </w:r>
            <w:r w:rsidR="004015DE"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4"/>
                <w:szCs w:val="24"/>
                <w:lang w:eastAsia="ru-RU"/>
              </w:rPr>
              <w:t>производства компонентов, которые ранее закупались у поставщиков. При этом она остается в той же отрасли, что и раньше. Фирма теперь имеет два хозяйственных подразделения на разных стадиях отраслевой цепочки ценностей.</w:t>
            </w:r>
          </w:p>
          <w:p w14:paraId="27BCAE7E" w14:textId="79CE83A3" w:rsidR="007D27A7" w:rsidRPr="00737EB3" w:rsidRDefault="00DD1489"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Определите</w:t>
            </w:r>
            <w:r w:rsidR="007D27A7" w:rsidRPr="00737EB3">
              <w:rPr>
                <w:rFonts w:ascii="Times New Roman" w:eastAsia="Times New Roman" w:hAnsi="Times New Roman" w:cs="Times New Roman"/>
                <w:sz w:val="24"/>
                <w:szCs w:val="24"/>
                <w:lang w:eastAsia="ru-RU"/>
              </w:rPr>
              <w:t xml:space="preserve"> тип стратегии фирмы.</w:t>
            </w:r>
          </w:p>
          <w:p w14:paraId="029CF7FC"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p>
          <w:p w14:paraId="43327160" w14:textId="384F2B77" w:rsidR="007D27A7" w:rsidRPr="00737EB3" w:rsidRDefault="007D27A7"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3E3438" w:rsidRPr="00737EB3">
              <w:rPr>
                <w:rFonts w:ascii="Times New Roman" w:eastAsia="Times New Roman" w:hAnsi="Times New Roman" w:cs="Times New Roman"/>
                <w:i/>
                <w:iCs/>
                <w:sz w:val="24"/>
                <w:szCs w:val="24"/>
                <w:lang w:eastAsia="ru-RU"/>
              </w:rPr>
              <w:t>4</w:t>
            </w:r>
            <w:r w:rsidRPr="00737EB3">
              <w:rPr>
                <w:rFonts w:ascii="Times New Roman" w:eastAsia="Times New Roman" w:hAnsi="Times New Roman" w:cs="Times New Roman"/>
                <w:i/>
                <w:iCs/>
                <w:sz w:val="24"/>
                <w:szCs w:val="24"/>
                <w:lang w:eastAsia="ru-RU"/>
              </w:rPr>
              <w:t>.</w:t>
            </w:r>
            <w:r w:rsidRPr="00737EB3">
              <w:rPr>
                <w:rFonts w:ascii="Times New Roman" w:eastAsia="Times New Roman" w:hAnsi="Times New Roman" w:cs="Times New Roman"/>
                <w:sz w:val="24"/>
                <w:szCs w:val="24"/>
                <w:lang w:eastAsia="ru-RU"/>
              </w:rPr>
              <w:t xml:space="preserve"> Производитель компьютеров открыл 100 розничных магазинов, чтобы продавать продукцию непосредственно конечному потребителю. Расширение его сферы деятельности в цепочке ценностей не мешает ему оставаться в отрасли по</w:t>
            </w:r>
            <w:r w:rsidR="004015DE"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4"/>
                <w:szCs w:val="24"/>
                <w:lang w:eastAsia="ru-RU"/>
              </w:rPr>
              <w:t>производству компьютеров.</w:t>
            </w:r>
          </w:p>
          <w:p w14:paraId="06FB8AA9" w14:textId="749F184C" w:rsidR="007D27A7" w:rsidRPr="00737EB3" w:rsidRDefault="00DD1489"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Определите</w:t>
            </w:r>
            <w:r w:rsidR="007D27A7" w:rsidRPr="00737EB3">
              <w:rPr>
                <w:rFonts w:ascii="Times New Roman" w:eastAsia="Times New Roman" w:hAnsi="Times New Roman" w:cs="Times New Roman"/>
                <w:sz w:val="24"/>
                <w:szCs w:val="24"/>
                <w:lang w:eastAsia="ru-RU"/>
              </w:rPr>
              <w:t xml:space="preserve"> тип стратегии производителя компьютеров.</w:t>
            </w:r>
          </w:p>
          <w:p w14:paraId="16741167"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p>
          <w:p w14:paraId="308F39E9" w14:textId="01AD68EE" w:rsidR="003E3438" w:rsidRPr="00737EB3" w:rsidRDefault="00A41994"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3E3438" w:rsidRPr="00737EB3">
              <w:rPr>
                <w:rFonts w:ascii="Times New Roman" w:eastAsia="Times New Roman" w:hAnsi="Times New Roman" w:cs="Times New Roman"/>
                <w:i/>
                <w:iCs/>
                <w:sz w:val="24"/>
                <w:szCs w:val="24"/>
                <w:lang w:eastAsia="ru-RU"/>
              </w:rPr>
              <w:t>5</w:t>
            </w:r>
          </w:p>
          <w:p w14:paraId="1CFA9A49" w14:textId="45C39899"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Назовите, какие факторы макросреды из разряда</w:t>
            </w:r>
            <w:r w:rsidR="004015DE"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4"/>
                <w:szCs w:val="24"/>
                <w:lang w:eastAsia="ru-RU"/>
              </w:rPr>
              <w:t>демографических, экономических, при</w:t>
            </w:r>
            <w:r w:rsidRPr="00737EB3">
              <w:rPr>
                <w:rFonts w:ascii="Times New Roman" w:eastAsia="Times New Roman" w:hAnsi="Times New Roman" w:cs="Times New Roman"/>
                <w:sz w:val="24"/>
                <w:szCs w:val="24"/>
                <w:lang w:eastAsia="ru-RU"/>
              </w:rPr>
              <w:lastRenderedPageBreak/>
              <w:t xml:space="preserve">родных, технологических, социокультурных, политических и международных необходимо учитывать производителю: </w:t>
            </w:r>
          </w:p>
          <w:p w14:paraId="54FD9CAA"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а) спортивных велосипедов;</w:t>
            </w:r>
          </w:p>
          <w:p w14:paraId="206FFDCD"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б) хлебобулочных изделий;</w:t>
            </w:r>
          </w:p>
          <w:p w14:paraId="0368655D"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 коллекционных кукол; </w:t>
            </w:r>
          </w:p>
          <w:p w14:paraId="570543A0"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г) спичек. </w:t>
            </w:r>
          </w:p>
          <w:p w14:paraId="00003CBA"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д) надувных лодок; </w:t>
            </w:r>
          </w:p>
          <w:p w14:paraId="242658C1" w14:textId="77777777"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В каждой группе факторов укажите 5–7 наиболее важных. </w:t>
            </w:r>
          </w:p>
          <w:p w14:paraId="313E0C41" w14:textId="7DCC5549"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proofErr w:type="spellStart"/>
            <w:r w:rsidRPr="00737EB3">
              <w:rPr>
                <w:rFonts w:ascii="Times New Roman" w:eastAsia="Times New Roman" w:hAnsi="Times New Roman" w:cs="Times New Roman"/>
                <w:sz w:val="24"/>
                <w:szCs w:val="24"/>
                <w:lang w:eastAsia="ru-RU"/>
              </w:rPr>
              <w:t>Проранжируйте</w:t>
            </w:r>
            <w:proofErr w:type="spellEnd"/>
            <w:r w:rsidRPr="00737EB3">
              <w:rPr>
                <w:rFonts w:ascii="Times New Roman" w:eastAsia="Times New Roman" w:hAnsi="Times New Roman" w:cs="Times New Roman"/>
                <w:sz w:val="24"/>
                <w:szCs w:val="24"/>
                <w:lang w:eastAsia="ru-RU"/>
              </w:rPr>
              <w:t xml:space="preserve"> важность факторов макросреды для каждого из перечисленных производителей. Сравните полученные результаты. Объясните, почему для каждого предприятия результаты ранжирования могут быть разными.</w:t>
            </w:r>
          </w:p>
          <w:p w14:paraId="22F0CC8E" w14:textId="77777777" w:rsidR="003E3438" w:rsidRPr="00737EB3" w:rsidRDefault="003E3438" w:rsidP="0004501D">
            <w:pPr>
              <w:widowControl w:val="0"/>
              <w:suppressAutoHyphens w:val="0"/>
              <w:jc w:val="both"/>
              <w:rPr>
                <w:rFonts w:ascii="Times New Roman" w:eastAsia="Times New Roman" w:hAnsi="Times New Roman" w:cs="Times New Roman"/>
                <w:sz w:val="24"/>
                <w:szCs w:val="24"/>
                <w:lang w:eastAsia="ru-RU"/>
              </w:rPr>
            </w:pPr>
          </w:p>
          <w:p w14:paraId="3468F52D" w14:textId="28666A5F" w:rsidR="00A41994" w:rsidRPr="00737EB3" w:rsidRDefault="00A41994"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FB7AFF" w:rsidRPr="00737EB3">
              <w:rPr>
                <w:rFonts w:ascii="Times New Roman" w:eastAsia="Times New Roman" w:hAnsi="Times New Roman" w:cs="Times New Roman"/>
                <w:i/>
                <w:iCs/>
                <w:sz w:val="24"/>
                <w:szCs w:val="24"/>
                <w:lang w:eastAsia="ru-RU"/>
              </w:rPr>
              <w:t>6</w:t>
            </w:r>
          </w:p>
          <w:p w14:paraId="47D7DA70" w14:textId="29F9E0FC"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1.На примере РАО «Газпром» определите возможности и угрозы внешней среды, сильные и слабые стороны организации.</w:t>
            </w:r>
          </w:p>
          <w:p w14:paraId="63568A3E" w14:textId="7A2587E2"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2. Увеличение разнообразия во взаимосвязанных продуктах является возможностью внешней среды или сильной стороной организации?</w:t>
            </w:r>
          </w:p>
          <w:p w14:paraId="16157B28" w14:textId="6EC417EE" w:rsidR="00A41994"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 Покупатели и поставщики являются частью макросреды или</w:t>
            </w:r>
            <w:r w:rsidR="004015DE" w:rsidRPr="00737EB3">
              <w:rPr>
                <w:rFonts w:ascii="Times New Roman" w:eastAsia="Times New Roman" w:hAnsi="Times New Roman" w:cs="Times New Roman"/>
                <w:sz w:val="24"/>
                <w:szCs w:val="24"/>
                <w:lang w:eastAsia="ru-RU"/>
              </w:rPr>
              <w:t xml:space="preserve"> </w:t>
            </w:r>
            <w:r w:rsidRPr="00737EB3">
              <w:rPr>
                <w:rFonts w:ascii="Times New Roman" w:eastAsia="Times New Roman" w:hAnsi="Times New Roman" w:cs="Times New Roman"/>
                <w:sz w:val="24"/>
                <w:szCs w:val="24"/>
                <w:lang w:eastAsia="ru-RU"/>
              </w:rPr>
              <w:t>микросреды организации?</w:t>
            </w:r>
          </w:p>
          <w:p w14:paraId="489D41F6" w14:textId="2E53F4BF" w:rsidR="00C46E41" w:rsidRPr="00737EB3" w:rsidRDefault="00A41994"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 Где впервые была опубликована методика SWOT-анализа?</w:t>
            </w:r>
          </w:p>
        </w:tc>
      </w:tr>
      <w:tr w:rsidR="00CF51A2" w:rsidRPr="00737EB3" w14:paraId="5900F6D9" w14:textId="77777777" w:rsidTr="00FF3A64">
        <w:tc>
          <w:tcPr>
            <w:tcW w:w="2269" w:type="dxa"/>
          </w:tcPr>
          <w:p w14:paraId="37E5B428" w14:textId="0D0F9263" w:rsidR="00CF51A2" w:rsidRPr="00737EB3" w:rsidRDefault="00CF51A2" w:rsidP="004D3C7B">
            <w:pPr>
              <w:widowControl w:val="0"/>
              <w:suppressAutoHyphens w:val="0"/>
              <w:jc w:val="both"/>
              <w:rPr>
                <w:rFonts w:ascii="Times New Roman" w:eastAsia="Times New Roman" w:hAnsi="Times New Roman" w:cs="Times New Roman"/>
                <w:sz w:val="24"/>
                <w:szCs w:val="24"/>
                <w:lang w:eastAsia="ru-RU"/>
              </w:rPr>
            </w:pPr>
            <w:r w:rsidRPr="00737EB3">
              <w:rPr>
                <w:rFonts w:ascii="Times New Roman" w:hAnsi="Times New Roman" w:cs="Times New Roman"/>
                <w:b/>
                <w:bCs/>
                <w:sz w:val="24"/>
                <w:szCs w:val="24"/>
              </w:rPr>
              <w:lastRenderedPageBreak/>
              <w:t>УК -11</w:t>
            </w:r>
            <w:r w:rsidRPr="00737EB3">
              <w:rPr>
                <w:rFonts w:ascii="Times New Roman" w:hAnsi="Times New Roman" w:cs="Times New Roman"/>
                <w:sz w:val="24"/>
                <w:szCs w:val="24"/>
              </w:rPr>
              <w:t xml:space="preserve"> Способность к постановке целей, задач, исследований, выбор оптимальных путей и методы их достижения</w:t>
            </w:r>
          </w:p>
        </w:tc>
        <w:tc>
          <w:tcPr>
            <w:tcW w:w="1701" w:type="dxa"/>
          </w:tcPr>
          <w:p w14:paraId="3AD9AEAD"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 xml:space="preserve">1. Аргументированно переходит от первоначальной субъективной формулировки проблемы к целостному структурированному описанию проблемной ситуации. </w:t>
            </w:r>
          </w:p>
          <w:p w14:paraId="4C0EFC16"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2. Обосновывает системную формулировку целей и постановку задачи управления.</w:t>
            </w:r>
          </w:p>
          <w:p w14:paraId="75E9BEA4"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lastRenderedPageBreak/>
              <w:t>3. Взвешенно и системно подходит к анализу ситуации, формулировке критериев и условий выбора.</w:t>
            </w:r>
          </w:p>
          <w:p w14:paraId="234393F0" w14:textId="30CDCE6E"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w:t>
            </w:r>
            <w:r w:rsidR="003E3438" w:rsidRPr="00737EB3">
              <w:rPr>
                <w:rFonts w:ascii="Times New Roman" w:eastAsia="Calibri" w:hAnsi="Times New Roman" w:cs="Times New Roman"/>
                <w:bCs/>
                <w:sz w:val="24"/>
                <w:szCs w:val="24"/>
                <w:lang w:eastAsia="ru-RU"/>
              </w:rPr>
              <w:t>е</w:t>
            </w:r>
            <w:r w:rsidRPr="00737EB3">
              <w:rPr>
                <w:rFonts w:ascii="Times New Roman" w:eastAsia="Calibri" w:hAnsi="Times New Roman" w:cs="Times New Roman"/>
                <w:bCs/>
                <w:sz w:val="24"/>
                <w:szCs w:val="24"/>
                <w:lang w:eastAsia="ru-RU"/>
              </w:rPr>
              <w:t>почки «последствия последствий» («причины причин») и контурные связи.</w:t>
            </w:r>
          </w:p>
          <w:p w14:paraId="728F297D"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отчётов.</w:t>
            </w:r>
          </w:p>
          <w:p w14:paraId="79378F4D"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r w:rsidRPr="00737EB3">
              <w:rPr>
                <w:rFonts w:ascii="Times New Roman" w:eastAsia="Calibri" w:hAnsi="Times New Roman" w:cs="Times New Roman"/>
                <w:bCs/>
                <w:sz w:val="24"/>
                <w:szCs w:val="24"/>
                <w:lang w:eastAsia="ru-RU"/>
              </w:rPr>
              <w:t>6. Логично, последовательно и убедительно излагает в отчёте цели, задачи, теорию и методоло</w:t>
            </w:r>
            <w:r w:rsidRPr="00737EB3">
              <w:rPr>
                <w:rFonts w:ascii="Times New Roman" w:eastAsia="Calibri" w:hAnsi="Times New Roman" w:cs="Times New Roman"/>
                <w:bCs/>
                <w:sz w:val="24"/>
                <w:szCs w:val="24"/>
                <w:lang w:eastAsia="ru-RU"/>
              </w:rPr>
              <w:lastRenderedPageBreak/>
              <w:t>гию исследования, результаты и выводы.</w:t>
            </w:r>
          </w:p>
          <w:p w14:paraId="63817694"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p>
          <w:p w14:paraId="78AF0479"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p>
          <w:p w14:paraId="6D4B87B2"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p>
          <w:p w14:paraId="05A1ADAE" w14:textId="77777777" w:rsidR="00CF51A2" w:rsidRPr="00737EB3" w:rsidRDefault="00CF51A2" w:rsidP="004D3C7B">
            <w:pPr>
              <w:suppressAutoHyphens w:val="0"/>
              <w:jc w:val="both"/>
              <w:rPr>
                <w:rFonts w:ascii="Times New Roman" w:eastAsia="Calibri" w:hAnsi="Times New Roman" w:cs="Times New Roman"/>
                <w:bCs/>
                <w:sz w:val="24"/>
                <w:szCs w:val="24"/>
                <w:lang w:eastAsia="ru-RU"/>
              </w:rPr>
            </w:pPr>
          </w:p>
          <w:p w14:paraId="023D41B2" w14:textId="2690A2FC" w:rsidR="00CF51A2" w:rsidRPr="00737EB3" w:rsidRDefault="00CF51A2" w:rsidP="004D3C7B">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Calibri" w:hAnsi="Times New Roman" w:cs="Times New Roman"/>
                <w:bCs/>
                <w:sz w:val="24"/>
                <w:szCs w:val="24"/>
                <w:lang w:eastAsia="ru-RU"/>
              </w:rPr>
              <w:t xml:space="preserve"> </w:t>
            </w:r>
          </w:p>
        </w:tc>
        <w:tc>
          <w:tcPr>
            <w:tcW w:w="1843" w:type="dxa"/>
          </w:tcPr>
          <w:p w14:paraId="6BB11140" w14:textId="77777777" w:rsidR="00CF51A2" w:rsidRPr="00737EB3" w:rsidRDefault="00CF51A2" w:rsidP="0004501D">
            <w:pPr>
              <w:tabs>
                <w:tab w:val="left" w:pos="540"/>
              </w:tabs>
              <w:suppressAutoHyphens w:val="0"/>
              <w:contextualSpacing/>
              <w:jc w:val="both"/>
              <w:rPr>
                <w:rFonts w:ascii="Times New Roman" w:hAnsi="Times New Roman" w:cs="Times New Roman"/>
                <w:sz w:val="24"/>
                <w:szCs w:val="24"/>
              </w:rPr>
            </w:pPr>
            <w:r w:rsidRPr="00737EB3">
              <w:rPr>
                <w:rFonts w:ascii="Times New Roman" w:hAnsi="Times New Roman" w:cs="Times New Roman"/>
                <w:b/>
                <w:i/>
                <w:sz w:val="24"/>
                <w:szCs w:val="24"/>
              </w:rPr>
              <w:lastRenderedPageBreak/>
              <w:t>Знать:</w:t>
            </w:r>
            <w:r w:rsidRPr="00737EB3">
              <w:rPr>
                <w:rFonts w:ascii="Times New Roman" w:hAnsi="Times New Roman" w:cs="Times New Roman"/>
                <w:sz w:val="24"/>
                <w:szCs w:val="24"/>
              </w:rPr>
              <w:t xml:space="preserve"> возможные причины возникновения проблемных ситуаций, их взаимосвязь и влияние на развитие организации.</w:t>
            </w:r>
          </w:p>
          <w:p w14:paraId="02EFA2F7" w14:textId="5A7542DE" w:rsidR="00CF51A2" w:rsidRPr="00737EB3" w:rsidRDefault="00CF51A2" w:rsidP="0004501D">
            <w:pPr>
              <w:tabs>
                <w:tab w:val="left" w:pos="540"/>
              </w:tabs>
              <w:suppressAutoHyphens w:val="0"/>
              <w:contextualSpacing/>
              <w:jc w:val="both"/>
              <w:rPr>
                <w:rFonts w:ascii="Times New Roman" w:hAnsi="Times New Roman" w:cs="Times New Roman"/>
                <w:sz w:val="24"/>
                <w:szCs w:val="24"/>
              </w:rPr>
            </w:pPr>
            <w:r w:rsidRPr="00737EB3">
              <w:rPr>
                <w:rFonts w:ascii="Times New Roman" w:hAnsi="Times New Roman" w:cs="Times New Roman"/>
                <w:b/>
                <w:i/>
                <w:sz w:val="24"/>
                <w:szCs w:val="24"/>
              </w:rPr>
              <w:t>Уметь</w:t>
            </w:r>
            <w:r w:rsidRPr="00737EB3">
              <w:rPr>
                <w:rFonts w:ascii="Times New Roman" w:hAnsi="Times New Roman" w:cs="Times New Roman"/>
                <w:sz w:val="24"/>
                <w:szCs w:val="24"/>
              </w:rPr>
              <w:t xml:space="preserve"> целостно и структурированно описывать проблемные ситуации, оценивать их взаимосвязь и влияние на развитие организации.</w:t>
            </w:r>
          </w:p>
          <w:p w14:paraId="5F9334F5" w14:textId="77777777" w:rsidR="00067482" w:rsidRPr="00737EB3" w:rsidRDefault="00067482" w:rsidP="0004501D">
            <w:pPr>
              <w:tabs>
                <w:tab w:val="left" w:pos="540"/>
              </w:tabs>
              <w:suppressAutoHyphens w:val="0"/>
              <w:contextualSpacing/>
              <w:jc w:val="both"/>
              <w:rPr>
                <w:rFonts w:ascii="Times New Roman" w:hAnsi="Times New Roman" w:cs="Times New Roman"/>
                <w:sz w:val="24"/>
                <w:szCs w:val="24"/>
              </w:rPr>
            </w:pPr>
          </w:p>
          <w:p w14:paraId="3E4B819F"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инстру</w:t>
            </w:r>
            <w:r w:rsidRPr="00737EB3">
              <w:rPr>
                <w:rFonts w:ascii="Times New Roman" w:hAnsi="Times New Roman" w:cs="Times New Roman"/>
                <w:color w:val="000000"/>
                <w:sz w:val="24"/>
                <w:szCs w:val="24"/>
                <w14:ligatures w14:val="standardContextual"/>
                <w14:numSpacing w14:val="proportional"/>
                <w14:stylisticSets>
                  <w14:styleSet w14:id="1"/>
                </w14:stylisticSets>
              </w:rPr>
              <w:lastRenderedPageBreak/>
              <w:t xml:space="preserve">ментарий системной формулировки цели и постановки задачи управления. </w:t>
            </w:r>
          </w:p>
          <w:p w14:paraId="71B88AD3" w14:textId="2D6393F1"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обосновывать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системную формулировку цели и постановку задачи управления.</w:t>
            </w:r>
          </w:p>
          <w:p w14:paraId="602F3E78" w14:textId="77777777" w:rsidR="00067482" w:rsidRPr="00737EB3" w:rsidRDefault="0006748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p>
          <w:p w14:paraId="4FB2BE3B"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b/>
                <w:color w:val="000000"/>
                <w:sz w:val="24"/>
                <w:szCs w:val="24"/>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методологию анализа ситуации.</w:t>
            </w:r>
          </w:p>
          <w:p w14:paraId="1738C7C2"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взвешенно и системно подходить к анализу ситуации, формулировке критериев и условий выбора.</w:t>
            </w:r>
          </w:p>
          <w:p w14:paraId="78542DA6"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методики оценки и выбора альтернативных подходов, прогнозирования последствий выбора.</w:t>
            </w:r>
          </w:p>
          <w:p w14:paraId="506820C8" w14:textId="0F7C6B19"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оценивать последствия принимаемых решений, учитывая неочевидные цепочки «последствия последствий» («причины причин») и контурные связи.</w:t>
            </w:r>
          </w:p>
          <w:p w14:paraId="332547F8" w14:textId="77777777" w:rsidR="00067482" w:rsidRPr="00737EB3" w:rsidRDefault="0006748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p>
          <w:p w14:paraId="45BE6CA7"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процедуры целеполагания, декомпозиции и агрегирования, анализа и синтеза </w:t>
            </w:r>
            <w:r w:rsidRPr="00737EB3">
              <w:rPr>
                <w:rFonts w:ascii="Times New Roman" w:hAnsi="Times New Roman" w:cs="Times New Roman"/>
                <w:color w:val="000000"/>
                <w:sz w:val="24"/>
                <w:szCs w:val="24"/>
                <w14:ligatures w14:val="standardContextual"/>
                <w14:numSpacing w14:val="proportional"/>
                <w14:stylisticSets>
                  <w14:styleSet w14:id="1"/>
                </w14:stylisticSets>
              </w:rPr>
              <w:lastRenderedPageBreak/>
              <w:t>при решении практических задач управления.</w:t>
            </w:r>
          </w:p>
          <w:p w14:paraId="355B0DE6" w14:textId="3846BD2D"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корректно использовать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0CD43726" w14:textId="77777777" w:rsidR="00067482" w:rsidRPr="00737EB3" w:rsidRDefault="0006748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p>
          <w:p w14:paraId="0130F21F" w14:textId="77777777" w:rsidR="00CF51A2" w:rsidRPr="00737EB3" w:rsidRDefault="00CF51A2" w:rsidP="0004501D">
            <w:pPr>
              <w:widowControl w:val="0"/>
              <w:tabs>
                <w:tab w:val="left" w:pos="540"/>
              </w:tabs>
              <w:suppressAutoHyphens w:val="0"/>
              <w:autoSpaceDE w:val="0"/>
              <w:autoSpaceDN w:val="0"/>
              <w:adjustRightInd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Знать: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теорию и методологию управленческого исследования.</w:t>
            </w:r>
          </w:p>
          <w:p w14:paraId="4DC54044" w14:textId="202EFEAB" w:rsidR="00CF51A2" w:rsidRPr="00737EB3" w:rsidRDefault="00CF51A2" w:rsidP="0004501D">
            <w:pPr>
              <w:tabs>
                <w:tab w:val="left" w:pos="540"/>
              </w:tabs>
              <w:suppressAutoHyphens w:val="0"/>
              <w:contextualSpacing/>
              <w:jc w:val="both"/>
              <w:rPr>
                <w:rFonts w:ascii="Times New Roman" w:hAnsi="Times New Roman" w:cs="Times New Roman"/>
                <w:color w:val="000000"/>
                <w:sz w:val="24"/>
                <w:szCs w:val="24"/>
                <w14:ligatures w14:val="standardContextual"/>
                <w14:numSpacing w14:val="proportional"/>
                <w14:stylisticSets>
                  <w14:styleSet w14:id="1"/>
                </w14:stylisticSets>
              </w:rPr>
            </w:pPr>
            <w:r w:rsidRPr="00737EB3">
              <w:rPr>
                <w:rFonts w:ascii="Times New Roman" w:hAnsi="Times New Roman" w:cs="Times New Roman"/>
                <w:b/>
                <w:i/>
                <w:iCs/>
                <w:color w:val="000000"/>
                <w:sz w:val="24"/>
                <w:szCs w:val="24"/>
                <w14:ligatures w14:val="standardContextual"/>
                <w14:numSpacing w14:val="proportional"/>
                <w14:stylisticSets>
                  <w14:styleSet w14:id="1"/>
                </w14:stylisticSets>
              </w:rPr>
              <w:t>Уметь:</w:t>
            </w:r>
            <w:r w:rsidRPr="00737EB3">
              <w:rPr>
                <w:rFonts w:ascii="Times New Roman" w:hAnsi="Times New Roman" w:cs="Times New Roman"/>
                <w:color w:val="000000"/>
                <w:sz w:val="24"/>
                <w:szCs w:val="24"/>
                <w14:ligatures w14:val="standardContextual"/>
                <w14:numSpacing w14:val="proportional"/>
                <w14:stylisticSets>
                  <w14:styleSet w14:id="1"/>
                </w14:stylisticSets>
              </w:rPr>
              <w:t xml:space="preserve"> логично, последовательно и убедительно излагать в отчете цели, задачи, теорию и методологию исследования, результаты и выводы.</w:t>
            </w:r>
          </w:p>
          <w:p w14:paraId="45ECB6E5" w14:textId="77777777" w:rsidR="00067482" w:rsidRPr="00737EB3" w:rsidRDefault="00067482" w:rsidP="0004501D">
            <w:pPr>
              <w:tabs>
                <w:tab w:val="left" w:pos="540"/>
              </w:tabs>
              <w:suppressAutoHyphens w:val="0"/>
              <w:contextualSpacing/>
              <w:jc w:val="both"/>
              <w:rPr>
                <w:rFonts w:ascii="Times New Roman" w:hAnsi="Times New Roman" w:cs="Times New Roman"/>
                <w:sz w:val="24"/>
                <w:szCs w:val="24"/>
              </w:rPr>
            </w:pPr>
          </w:p>
          <w:p w14:paraId="030DF101" w14:textId="15C96EEC" w:rsidR="00CF51A2" w:rsidRPr="00737EB3" w:rsidRDefault="00CF51A2" w:rsidP="0004501D">
            <w:pPr>
              <w:tabs>
                <w:tab w:val="left" w:pos="540"/>
              </w:tabs>
              <w:suppressAutoHyphens w:val="0"/>
              <w:contextualSpacing/>
              <w:jc w:val="both"/>
              <w:rPr>
                <w:rFonts w:ascii="Times New Roman" w:eastAsia="Times New Roman" w:hAnsi="Times New Roman" w:cs="Times New Roman"/>
                <w:sz w:val="24"/>
                <w:szCs w:val="24"/>
                <w:lang w:eastAsia="ru-RU"/>
              </w:rPr>
            </w:pPr>
          </w:p>
        </w:tc>
        <w:tc>
          <w:tcPr>
            <w:tcW w:w="4819" w:type="dxa"/>
          </w:tcPr>
          <w:p w14:paraId="799D2317" w14:textId="77777777" w:rsidR="00D12530" w:rsidRPr="00737EB3" w:rsidRDefault="00D12530"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i/>
                <w:iCs/>
                <w:sz w:val="24"/>
                <w:szCs w:val="24"/>
                <w:lang w:eastAsia="ru-RU"/>
              </w:rPr>
              <w:lastRenderedPageBreak/>
              <w:t>Задание 1</w:t>
            </w:r>
            <w:r w:rsidRPr="00737EB3">
              <w:rPr>
                <w:rFonts w:ascii="Times New Roman" w:eastAsia="Times New Roman" w:hAnsi="Times New Roman" w:cs="Times New Roman"/>
                <w:sz w:val="24"/>
                <w:szCs w:val="24"/>
                <w:lang w:eastAsia="ru-RU"/>
              </w:rPr>
              <w:t xml:space="preserve"> </w:t>
            </w:r>
            <w:proofErr w:type="gramStart"/>
            <w:r w:rsidRPr="00737EB3">
              <w:rPr>
                <w:rFonts w:ascii="Times New Roman" w:eastAsia="Times New Roman" w:hAnsi="Times New Roman" w:cs="Times New Roman"/>
                <w:sz w:val="24"/>
                <w:szCs w:val="24"/>
                <w:lang w:eastAsia="ru-RU"/>
              </w:rPr>
              <w:t>В</w:t>
            </w:r>
            <w:proofErr w:type="gramEnd"/>
            <w:r w:rsidRPr="00737EB3">
              <w:rPr>
                <w:rFonts w:ascii="Times New Roman" w:eastAsia="Times New Roman" w:hAnsi="Times New Roman" w:cs="Times New Roman"/>
                <w:sz w:val="24"/>
                <w:szCs w:val="24"/>
                <w:lang w:eastAsia="ru-RU"/>
              </w:rPr>
              <w:t xml:space="preserve"> региональной авиакомпании </w:t>
            </w:r>
          </w:p>
          <w:p w14:paraId="1C5827C3" w14:textId="77777777" w:rsidR="00D12530" w:rsidRPr="00737EB3" w:rsidRDefault="00D12530"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намерены увеличить пассажиропоток на региональных рейсах. Однако столкнулись с рядом проблем. Например, многие потенциальные клиенты предпочитают железнодорожный транспорт. </w:t>
            </w:r>
          </w:p>
          <w:p w14:paraId="7CFA27CC" w14:textId="77777777" w:rsidR="00D12530" w:rsidRPr="00737EB3" w:rsidRDefault="00D12530" w:rsidP="0004501D">
            <w:pPr>
              <w:widowControl w:val="0"/>
              <w:suppressAutoHyphens w:val="0"/>
              <w:ind w:firstLine="34"/>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Вопросы и задания:</w:t>
            </w:r>
          </w:p>
          <w:p w14:paraId="23D5B3A6" w14:textId="77777777" w:rsidR="00D12530" w:rsidRPr="00737EB3" w:rsidRDefault="00D12530"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Разработайте план проведения исследования рынка региональных авиаперевозок и дайте свои предложения авиакомпании, как увеличить загрузку своих региональных рейсов.</w:t>
            </w:r>
          </w:p>
          <w:p w14:paraId="5859A891" w14:textId="77777777" w:rsidR="00D12530" w:rsidRPr="00737EB3" w:rsidRDefault="00D12530"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2. Предложите, как наладить взаимовыгодное сотрудничество с туроператорами.</w:t>
            </w:r>
          </w:p>
          <w:p w14:paraId="02A4A489" w14:textId="77777777" w:rsidR="00D12530" w:rsidRPr="00737EB3" w:rsidRDefault="00D12530"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 Как эффективно взаимодействовать со школами и другими сегментами клиентов?</w:t>
            </w:r>
          </w:p>
          <w:p w14:paraId="399F3B6A" w14:textId="77777777" w:rsidR="00D12530" w:rsidRPr="00737EB3" w:rsidRDefault="00D12530" w:rsidP="0004501D">
            <w:pPr>
              <w:widowControl w:val="0"/>
              <w:suppressAutoHyphens w:val="0"/>
              <w:ind w:firstLine="34"/>
              <w:jc w:val="both"/>
              <w:rPr>
                <w:rFonts w:ascii="Times New Roman" w:eastAsia="Times New Roman" w:hAnsi="Times New Roman" w:cs="Times New Roman"/>
                <w:i/>
                <w:iCs/>
                <w:sz w:val="24"/>
                <w:szCs w:val="24"/>
                <w:lang w:eastAsia="ru-RU"/>
              </w:rPr>
            </w:pPr>
          </w:p>
          <w:p w14:paraId="2FFA6186" w14:textId="628B26D1" w:rsidR="00CF51A2" w:rsidRPr="00737EB3" w:rsidRDefault="00CF51A2" w:rsidP="0004501D">
            <w:pPr>
              <w:widowControl w:val="0"/>
              <w:suppressAutoHyphens w:val="0"/>
              <w:ind w:firstLine="34"/>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D12530" w:rsidRPr="00737EB3">
              <w:rPr>
                <w:rFonts w:ascii="Times New Roman" w:eastAsia="Times New Roman" w:hAnsi="Times New Roman" w:cs="Times New Roman"/>
                <w:i/>
                <w:iCs/>
                <w:sz w:val="24"/>
                <w:szCs w:val="24"/>
                <w:lang w:eastAsia="ru-RU"/>
              </w:rPr>
              <w:t>2</w:t>
            </w:r>
          </w:p>
          <w:p w14:paraId="3DC97D0C" w14:textId="5614AB33"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Компания «</w:t>
            </w:r>
            <w:proofErr w:type="spellStart"/>
            <w:r w:rsidRPr="00737EB3">
              <w:rPr>
                <w:rFonts w:ascii="Times New Roman" w:eastAsia="Times New Roman" w:hAnsi="Times New Roman" w:cs="Times New Roman"/>
                <w:sz w:val="24"/>
                <w:szCs w:val="24"/>
                <w:lang w:eastAsia="ru-RU"/>
              </w:rPr>
              <w:t>Аквалайф</w:t>
            </w:r>
            <w:proofErr w:type="spellEnd"/>
            <w:r w:rsidRPr="00737EB3">
              <w:rPr>
                <w:rFonts w:ascii="Times New Roman" w:eastAsia="Times New Roman" w:hAnsi="Times New Roman" w:cs="Times New Roman"/>
                <w:sz w:val="24"/>
                <w:szCs w:val="24"/>
                <w:lang w:eastAsia="ru-RU"/>
              </w:rPr>
              <w:t xml:space="preserve">» – одна из крупнейших российских компаний -производителей воды и безалкогольных напитков. Среди продукции компании: минеральная вода </w:t>
            </w:r>
            <w:r w:rsidRPr="00737EB3">
              <w:rPr>
                <w:rFonts w:ascii="Times New Roman" w:eastAsia="Times New Roman" w:hAnsi="Times New Roman" w:cs="Times New Roman"/>
                <w:sz w:val="24"/>
                <w:szCs w:val="24"/>
                <w:lang w:eastAsia="ru-RU"/>
              </w:rPr>
              <w:lastRenderedPageBreak/>
              <w:t>«</w:t>
            </w:r>
            <w:proofErr w:type="spellStart"/>
            <w:r w:rsidRPr="00737EB3">
              <w:rPr>
                <w:rFonts w:ascii="Times New Roman" w:eastAsia="Times New Roman" w:hAnsi="Times New Roman" w:cs="Times New Roman"/>
                <w:sz w:val="24"/>
                <w:szCs w:val="24"/>
                <w:lang w:eastAsia="ru-RU"/>
              </w:rPr>
              <w:t>Черноголовская</w:t>
            </w:r>
            <w:proofErr w:type="spellEnd"/>
            <w:r w:rsidRPr="00737EB3">
              <w:rPr>
                <w:rFonts w:ascii="Times New Roman" w:eastAsia="Times New Roman" w:hAnsi="Times New Roman" w:cs="Times New Roman"/>
                <w:sz w:val="24"/>
                <w:szCs w:val="24"/>
                <w:lang w:eastAsia="ru-RU"/>
              </w:rPr>
              <w:t>», питьевая вода высшей категории, обогащенная йодом «</w:t>
            </w:r>
            <w:proofErr w:type="spellStart"/>
            <w:r w:rsidRPr="00737EB3">
              <w:rPr>
                <w:rFonts w:ascii="Times New Roman" w:eastAsia="Times New Roman" w:hAnsi="Times New Roman" w:cs="Times New Roman"/>
                <w:sz w:val="24"/>
                <w:szCs w:val="24"/>
                <w:lang w:eastAsia="ru-RU"/>
              </w:rPr>
              <w:t>Куртуа</w:t>
            </w:r>
            <w:proofErr w:type="spellEnd"/>
            <w:r w:rsidRPr="00737EB3">
              <w:rPr>
                <w:rFonts w:ascii="Times New Roman" w:eastAsia="Times New Roman" w:hAnsi="Times New Roman" w:cs="Times New Roman"/>
                <w:sz w:val="24"/>
                <w:szCs w:val="24"/>
                <w:lang w:eastAsia="ru-RU"/>
              </w:rPr>
              <w:t xml:space="preserve">», лимонады «Напитки из Черноголовки». Торговая марка «Напитки из Черноголовки» является популярным </w:t>
            </w:r>
            <w:proofErr w:type="spellStart"/>
            <w:r w:rsidRPr="00737EB3">
              <w:rPr>
                <w:rFonts w:ascii="Times New Roman" w:eastAsia="Times New Roman" w:hAnsi="Times New Roman" w:cs="Times New Roman"/>
                <w:sz w:val="24"/>
                <w:szCs w:val="24"/>
                <w:lang w:eastAsia="ru-RU"/>
              </w:rPr>
              <w:t>мультиформатным</w:t>
            </w:r>
            <w:proofErr w:type="spellEnd"/>
            <w:r w:rsidRPr="00737EB3">
              <w:rPr>
                <w:rFonts w:ascii="Times New Roman" w:eastAsia="Times New Roman" w:hAnsi="Times New Roman" w:cs="Times New Roman"/>
                <w:sz w:val="24"/>
                <w:szCs w:val="24"/>
                <w:lang w:eastAsia="ru-RU"/>
              </w:rPr>
              <w:t xml:space="preserve"> брендом. Линейка лимонадов представлена 8 вкусами, как в стеклянной, так и в ПЭТ таре: Дюшес, Тархун, Байкал, Саяны, Экстра-Ситро, Лимонад и Крюшон.</w:t>
            </w:r>
          </w:p>
          <w:p w14:paraId="75CF1DA8" w14:textId="77777777"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Компания располагается на площади более 6 тыс. кв. метров, на которых проходят все стадии производства от добычи воды до розлива и приготовления напитков. Подтверждением высокого качества продукции «</w:t>
            </w:r>
            <w:proofErr w:type="spellStart"/>
            <w:r w:rsidRPr="00737EB3">
              <w:rPr>
                <w:rFonts w:ascii="Times New Roman" w:eastAsia="Times New Roman" w:hAnsi="Times New Roman" w:cs="Times New Roman"/>
                <w:sz w:val="24"/>
                <w:szCs w:val="24"/>
                <w:lang w:eastAsia="ru-RU"/>
              </w:rPr>
              <w:t>Аквалайф</w:t>
            </w:r>
            <w:proofErr w:type="spellEnd"/>
            <w:r w:rsidRPr="00737EB3">
              <w:rPr>
                <w:rFonts w:ascii="Times New Roman" w:eastAsia="Times New Roman" w:hAnsi="Times New Roman" w:cs="Times New Roman"/>
                <w:sz w:val="24"/>
                <w:szCs w:val="24"/>
                <w:lang w:eastAsia="ru-RU"/>
              </w:rPr>
              <w:t>» служат многочисленные награды, полученные на различных выставках и конкурсах.</w:t>
            </w:r>
          </w:p>
          <w:p w14:paraId="25B1B03E" w14:textId="77777777"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В настоящее время компания «</w:t>
            </w:r>
            <w:proofErr w:type="spellStart"/>
            <w:r w:rsidRPr="00737EB3">
              <w:rPr>
                <w:rFonts w:ascii="Times New Roman" w:eastAsia="Times New Roman" w:hAnsi="Times New Roman" w:cs="Times New Roman"/>
                <w:sz w:val="24"/>
                <w:szCs w:val="24"/>
                <w:lang w:eastAsia="ru-RU"/>
              </w:rPr>
              <w:t>Аквалайф</w:t>
            </w:r>
            <w:proofErr w:type="spellEnd"/>
            <w:r w:rsidRPr="00737EB3">
              <w:rPr>
                <w:rFonts w:ascii="Times New Roman" w:eastAsia="Times New Roman" w:hAnsi="Times New Roman" w:cs="Times New Roman"/>
                <w:sz w:val="24"/>
                <w:szCs w:val="24"/>
                <w:lang w:eastAsia="ru-RU"/>
              </w:rPr>
              <w:t xml:space="preserve">» выводит на рынок новый продукт, созданный на основе традиционных русских рецептов. </w:t>
            </w:r>
          </w:p>
          <w:p w14:paraId="2CC2F7E4" w14:textId="77777777" w:rsidR="00CF51A2" w:rsidRPr="00737EB3" w:rsidRDefault="00CF51A2" w:rsidP="0004501D">
            <w:pPr>
              <w:widowControl w:val="0"/>
              <w:suppressAutoHyphens w:val="0"/>
              <w:ind w:firstLine="34"/>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Вопросы и задания:</w:t>
            </w:r>
          </w:p>
          <w:p w14:paraId="4EACB69A" w14:textId="77777777"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Охарактеризуйте этапы процесса создания нового продукта с использованием традиционных русских рецептов.</w:t>
            </w:r>
          </w:p>
          <w:p w14:paraId="5D453C5D" w14:textId="3DD002F2"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2. Какие каналы сбыта можно предложить использовать для продажи безалкогольных напитков?</w:t>
            </w:r>
          </w:p>
          <w:p w14:paraId="4429A968" w14:textId="77777777"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3. Предложите комплекс PR-мероприятий, которые помогут успешно презентовать новинку для целевой аудитории.</w:t>
            </w:r>
          </w:p>
          <w:p w14:paraId="78EBB4DA" w14:textId="2BFC33CF"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 Проанализируйте риски, с которыми может столкнуться производитель при выходе на новый рынок.</w:t>
            </w:r>
          </w:p>
          <w:p w14:paraId="055C499B" w14:textId="77777777" w:rsidR="008E037C" w:rsidRPr="00737EB3" w:rsidRDefault="008E037C" w:rsidP="0004501D">
            <w:pPr>
              <w:widowControl w:val="0"/>
              <w:suppressAutoHyphens w:val="0"/>
              <w:ind w:firstLine="34"/>
              <w:jc w:val="both"/>
              <w:rPr>
                <w:rFonts w:ascii="Times New Roman" w:eastAsia="Times New Roman" w:hAnsi="Times New Roman" w:cs="Times New Roman"/>
                <w:sz w:val="24"/>
                <w:szCs w:val="24"/>
                <w:lang w:eastAsia="ru-RU"/>
              </w:rPr>
            </w:pPr>
          </w:p>
          <w:p w14:paraId="6312B789" w14:textId="65C3E260" w:rsidR="00CF51A2" w:rsidRPr="00737EB3" w:rsidRDefault="00CF51A2" w:rsidP="0004501D">
            <w:pPr>
              <w:widowControl w:val="0"/>
              <w:suppressAutoHyphens w:val="0"/>
              <w:ind w:firstLine="34"/>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 xml:space="preserve">Задание </w:t>
            </w:r>
            <w:r w:rsidR="00D12530" w:rsidRPr="00737EB3">
              <w:rPr>
                <w:rFonts w:ascii="Times New Roman" w:eastAsia="Times New Roman" w:hAnsi="Times New Roman" w:cs="Times New Roman"/>
                <w:i/>
                <w:iCs/>
                <w:sz w:val="24"/>
                <w:szCs w:val="24"/>
                <w:lang w:eastAsia="ru-RU"/>
              </w:rPr>
              <w:t>3</w:t>
            </w:r>
          </w:p>
          <w:p w14:paraId="26C62EF0" w14:textId="459100EC"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Компания «Новая мода» производит мужскую и женскую одежду и реализует ее, в основном, через собственную торговую сеть. Руководством компании принято решение по открытию новых розничных магазинов. В связи с этим перед маркетологами компании поставлена задача, разработать эффективную систему сбыта и продвижения одежды. Дайте аргументированные ответы на следующие вопросы:</w:t>
            </w:r>
          </w:p>
          <w:p w14:paraId="4C887E6C" w14:textId="3ADC2096" w:rsidR="00CF51A2" w:rsidRPr="00737EB3" w:rsidRDefault="00CF51A2" w:rsidP="0004501D">
            <w:pPr>
              <w:widowControl w:val="0"/>
              <w:suppressAutoHyphens w:val="0"/>
              <w:ind w:firstLine="3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1. Где, по-Вашему мнению, следует открывать новые торговые точки (у метро, у остановок транспорта, в торговых центрах)?</w:t>
            </w:r>
          </w:p>
          <w:p w14:paraId="2B66E64E" w14:textId="77777777" w:rsidR="00CF51A2" w:rsidRPr="00737EB3" w:rsidRDefault="00CF51A2"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2. </w:t>
            </w:r>
            <w:bookmarkStart w:id="30" w:name="_Hlk129883470"/>
            <w:r w:rsidRPr="00737EB3">
              <w:rPr>
                <w:rFonts w:ascii="Times New Roman" w:eastAsia="Times New Roman" w:hAnsi="Times New Roman" w:cs="Times New Roman"/>
                <w:sz w:val="24"/>
                <w:szCs w:val="24"/>
                <w:lang w:eastAsia="ru-RU"/>
              </w:rPr>
              <w:t>В каких средствах распространения лучше всего размещать рекламу?</w:t>
            </w:r>
          </w:p>
          <w:p w14:paraId="37DF63E6" w14:textId="29DAFD19" w:rsidR="00CF51A2" w:rsidRPr="00737EB3" w:rsidRDefault="00CF51A2"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3. Какие мероприятия в области продвижения позволят сохранить старых и привлечь </w:t>
            </w:r>
            <w:r w:rsidRPr="00737EB3">
              <w:rPr>
                <w:rFonts w:ascii="Times New Roman" w:eastAsia="Times New Roman" w:hAnsi="Times New Roman" w:cs="Times New Roman"/>
                <w:sz w:val="24"/>
                <w:szCs w:val="24"/>
                <w:lang w:eastAsia="ru-RU"/>
              </w:rPr>
              <w:lastRenderedPageBreak/>
              <w:t>новых клиентов?</w:t>
            </w:r>
          </w:p>
          <w:bookmarkEnd w:id="30"/>
          <w:p w14:paraId="1BA10B63" w14:textId="0DE34C0A" w:rsidR="00CF51A2" w:rsidRPr="00737EB3" w:rsidRDefault="00CF51A2"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4. Какие маркетинговые мероприятия следует применять для формирования и поддержания имиджа компании и торговой марки?</w:t>
            </w:r>
          </w:p>
          <w:p w14:paraId="63E8DF37" w14:textId="77777777" w:rsidR="008E037C" w:rsidRPr="00737EB3" w:rsidRDefault="008E037C" w:rsidP="0004501D">
            <w:pPr>
              <w:widowControl w:val="0"/>
              <w:suppressAutoHyphens w:val="0"/>
              <w:jc w:val="both"/>
              <w:rPr>
                <w:rFonts w:ascii="Times New Roman" w:eastAsia="Times New Roman" w:hAnsi="Times New Roman" w:cs="Times New Roman"/>
                <w:sz w:val="24"/>
                <w:szCs w:val="24"/>
                <w:lang w:eastAsia="ru-RU"/>
              </w:rPr>
            </w:pPr>
          </w:p>
          <w:p w14:paraId="275B39F0" w14:textId="4F5BCEAA" w:rsidR="00D12530" w:rsidRPr="00737EB3" w:rsidRDefault="00D12530"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4</w:t>
            </w:r>
          </w:p>
          <w:p w14:paraId="0D5D5387" w14:textId="77777777" w:rsidR="008E037C" w:rsidRPr="00737EB3" w:rsidRDefault="008E037C" w:rsidP="0004501D">
            <w:pPr>
              <w:tabs>
                <w:tab w:val="left" w:pos="5520"/>
              </w:tabs>
              <w:suppressAutoHyphens w:val="0"/>
              <w:jc w:val="both"/>
              <w:rPr>
                <w:rFonts w:ascii="Times New Roman" w:hAnsi="Times New Roman" w:cs="Times New Roman"/>
                <w:b/>
                <w:sz w:val="24"/>
                <w:szCs w:val="24"/>
                <w14:ligatures w14:val="standardContextual"/>
                <w14:numSpacing w14:val="proportional"/>
                <w14:stylisticSets>
                  <w14:styleSet w14:id="1"/>
                </w14:stylisticSets>
              </w:rPr>
            </w:pPr>
            <w:r w:rsidRPr="00737EB3">
              <w:rPr>
                <w:rFonts w:ascii="Times New Roman" w:hAnsi="Times New Roman" w:cs="Times New Roman"/>
                <w:color w:val="000000"/>
                <w:sz w:val="24"/>
                <w:szCs w:val="24"/>
                <w14:ligatures w14:val="standardContextual"/>
                <w14:numSpacing w14:val="proportional"/>
                <w14:stylisticSets>
                  <w14:styleSet w14:id="1"/>
                </w14:stylisticSets>
              </w:rPr>
              <w:t>Выберите современную</w:t>
            </w:r>
            <w:r w:rsidRPr="00737EB3">
              <w:rPr>
                <w:rFonts w:ascii="Times New Roman" w:hAnsi="Times New Roman" w:cs="Times New Roman"/>
                <w:color w:val="000000"/>
                <w:sz w:val="28"/>
                <w:szCs w:val="28"/>
                <w14:ligatures w14:val="standardContextual"/>
                <w14:numSpacing w14:val="proportional"/>
                <w14:stylisticSets>
                  <w14:styleSet w14:id="1"/>
                </w14:stylisticSets>
              </w:rPr>
              <w:t xml:space="preserve"> </w:t>
            </w:r>
            <w:r w:rsidRPr="00737EB3">
              <w:rPr>
                <w:rFonts w:ascii="Times New Roman" w:hAnsi="Times New Roman" w:cs="Times New Roman"/>
                <w:color w:val="000000"/>
                <w:sz w:val="24"/>
                <w:szCs w:val="24"/>
                <w14:ligatures w14:val="standardContextual"/>
                <w14:numSpacing w14:val="proportional"/>
                <w14:stylisticSets>
                  <w14:styleSet w14:id="1"/>
                </w14:stylisticSets>
              </w:rPr>
              <w:t>организацию, исповедующую философию устойчивого развития. Охарактеризуйте стратегию данной организации в контексте устойчивости. Какие преимущества дает такая стратегия и какие в ней есть недостатки? Перечислите и охарактеризуйте как минимум 3-4 пункта в каждом блоке. Какие направления развития бизнеса являются, на Ваш взгляд, перспективными для компании? Рассмотрите стратегические альтернативы развития данной организации, сделайте аргументированный прогноз на 2-3 года.</w:t>
            </w:r>
          </w:p>
          <w:p w14:paraId="1014301E" w14:textId="7186B900" w:rsidR="00D12530" w:rsidRPr="00737EB3" w:rsidRDefault="00D12530" w:rsidP="0004501D">
            <w:pPr>
              <w:widowControl w:val="0"/>
              <w:suppressAutoHyphens w:val="0"/>
              <w:jc w:val="both"/>
              <w:rPr>
                <w:rFonts w:ascii="Times New Roman" w:eastAsia="Times New Roman" w:hAnsi="Times New Roman" w:cs="Times New Roman"/>
                <w:sz w:val="24"/>
                <w:szCs w:val="24"/>
                <w:lang w:eastAsia="ru-RU"/>
              </w:rPr>
            </w:pPr>
          </w:p>
          <w:p w14:paraId="75D004B5" w14:textId="05413D24" w:rsidR="00D12530" w:rsidRPr="00737EB3" w:rsidRDefault="00D12530"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5</w:t>
            </w:r>
          </w:p>
          <w:p w14:paraId="58219069" w14:textId="48EC3636" w:rsidR="00D12530" w:rsidRPr="00737EB3" w:rsidRDefault="008E037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Проанализируйте особенности рынка B2G в контексте управления организацией. Дайте общую характеристику организации по выбору, построенной по принципу ГЧП.  Сформулируйте характеристику данной организации по следующим пунктам: а) место компании на рынке, этап жизненного цикла; б) внутренние и внешние факторы, оказывающие влияние на деятельность организации; в) организационная структура и культура управления; г) основные выводы об эффективности деятельности и стратегического управления в организации. Исходя из этого, выделите имеющиеся недостатки и сформулируйте предложения по совершенствованию деятельности организации.</w:t>
            </w:r>
          </w:p>
          <w:p w14:paraId="28E885DE" w14:textId="77777777" w:rsidR="00795039" w:rsidRPr="00737EB3" w:rsidRDefault="00795039" w:rsidP="0004501D">
            <w:pPr>
              <w:widowControl w:val="0"/>
              <w:suppressAutoHyphens w:val="0"/>
              <w:jc w:val="both"/>
              <w:rPr>
                <w:rFonts w:ascii="Times New Roman" w:eastAsia="Times New Roman" w:hAnsi="Times New Roman" w:cs="Times New Roman"/>
                <w:sz w:val="24"/>
                <w:szCs w:val="24"/>
                <w:lang w:eastAsia="ru-RU"/>
              </w:rPr>
            </w:pPr>
          </w:p>
          <w:p w14:paraId="68A3164A" w14:textId="77777777" w:rsidR="00CF030F" w:rsidRPr="00737EB3" w:rsidRDefault="00CF030F"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6</w:t>
            </w:r>
          </w:p>
          <w:p w14:paraId="375E7CDE" w14:textId="77777777" w:rsidR="00CF030F" w:rsidRPr="00737EB3" w:rsidRDefault="00CF030F"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Фирма при реализации продукции ориентируется на три сегмента рынка. В первом сегменте объем продаж в прошлом периоде составил 8 млн. шт. при емкости рынка в этом сегменте 24 млн. шт. Предполагается, что в настоящем году емкость рынка в этом сегменте возрастет на 2%, доля фирмы – на 5 %. Во втором сегменте доля фирмы составляет 6%, объем продаж – 5 млн. шт. Предполагается, что емкость рынка возрастет на 14% при сохранении доли фирмы в этом сегменте. В третьем сегменте емкость рынка 45 млн. шт., доля фирмы – 18%. Изменений не </w:t>
            </w:r>
            <w:r w:rsidRPr="00737EB3">
              <w:rPr>
                <w:rFonts w:ascii="Times New Roman" w:eastAsia="Times New Roman" w:hAnsi="Times New Roman" w:cs="Times New Roman"/>
                <w:sz w:val="24"/>
                <w:szCs w:val="24"/>
                <w:lang w:eastAsia="ru-RU"/>
              </w:rPr>
              <w:lastRenderedPageBreak/>
              <w:t>предвидится. Определить объем продаж фирмы в текущем году при вышеуказанных условиях.</w:t>
            </w:r>
          </w:p>
          <w:p w14:paraId="7D853439" w14:textId="01F1E852" w:rsidR="00395B1C" w:rsidRPr="00737EB3" w:rsidRDefault="00395B1C" w:rsidP="0004501D">
            <w:pPr>
              <w:widowControl w:val="0"/>
              <w:suppressAutoHyphens w:val="0"/>
              <w:jc w:val="both"/>
              <w:rPr>
                <w:rFonts w:ascii="Times New Roman" w:eastAsia="Times New Roman" w:hAnsi="Times New Roman" w:cs="Times New Roman"/>
                <w:i/>
                <w:iCs/>
                <w:sz w:val="24"/>
                <w:szCs w:val="24"/>
                <w:lang w:eastAsia="ru-RU"/>
              </w:rPr>
            </w:pPr>
            <w:r w:rsidRPr="00737EB3">
              <w:rPr>
                <w:rFonts w:ascii="Times New Roman" w:eastAsia="Times New Roman" w:hAnsi="Times New Roman" w:cs="Times New Roman"/>
                <w:i/>
                <w:iCs/>
                <w:sz w:val="24"/>
                <w:szCs w:val="24"/>
                <w:lang w:eastAsia="ru-RU"/>
              </w:rPr>
              <w:t>Задание 7</w:t>
            </w:r>
          </w:p>
          <w:p w14:paraId="7A315DAC"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На примере современной организации по выбору проведите анализ влияния на данную компанию следующих факторов по модели «5 сил» М. Портера: </w:t>
            </w:r>
          </w:p>
          <w:p w14:paraId="52E39023"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1) угроза со стороны существующих конкурентов (отметить количество и размеры конкурентов и уровень дифференциации продукции);  </w:t>
            </w:r>
          </w:p>
          <w:p w14:paraId="7F1D63E8"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2) угроза появления новых конкурентов (отметить наличие и высоту входных барьеров на рынок);  </w:t>
            </w:r>
          </w:p>
          <w:p w14:paraId="258EA947"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3) угроза со стороны поставщиков (отметить количество поставщиков, издержки переключения с одного поставщика на другого); </w:t>
            </w:r>
          </w:p>
          <w:p w14:paraId="6D00D524"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 xml:space="preserve">4) угроза со стороны потребителей (отметить возможности потребителей диктовать фирме свои условия, издержки потребителя на переключение с продукции одной фирмы на продукцию другой); </w:t>
            </w:r>
          </w:p>
          <w:p w14:paraId="53FDC9CD" w14:textId="77777777"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5) угроза со стороны товаров-заменителей.</w:t>
            </w:r>
          </w:p>
          <w:p w14:paraId="48E374B4" w14:textId="4A33A3E6" w:rsidR="00395B1C" w:rsidRPr="00737EB3" w:rsidRDefault="00395B1C" w:rsidP="0004501D">
            <w:pPr>
              <w:widowControl w:val="0"/>
              <w:suppressAutoHyphens w:val="0"/>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Сделайте выводы по результатам исследования.</w:t>
            </w:r>
          </w:p>
        </w:tc>
      </w:tr>
    </w:tbl>
    <w:p w14:paraId="079FABF4" w14:textId="77777777" w:rsidR="00813EFB" w:rsidRPr="00737EB3" w:rsidRDefault="00813EFB" w:rsidP="00813EFB">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14:paraId="6B956BC9" w14:textId="77777777" w:rsidR="00BB64C0" w:rsidRPr="00737EB3" w:rsidRDefault="00BB64C0" w:rsidP="00BB64C0">
      <w:pPr>
        <w:pStyle w:val="af5"/>
        <w:widowControl w:val="0"/>
        <w:tabs>
          <w:tab w:val="right" w:leader="dot" w:pos="8982"/>
        </w:tabs>
        <w:suppressAutoHyphens/>
        <w:ind w:left="0" w:firstLine="567"/>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Примерный перечень вопросов к экзамену</w:t>
      </w:r>
    </w:p>
    <w:p w14:paraId="5E54DDC7" w14:textId="77777777" w:rsidR="00BB64C0" w:rsidRPr="00737EB3" w:rsidRDefault="00BB64C0" w:rsidP="00BB64C0">
      <w:pPr>
        <w:pStyle w:val="af5"/>
        <w:widowControl w:val="0"/>
        <w:tabs>
          <w:tab w:val="right" w:leader="dot" w:pos="8982"/>
        </w:tabs>
        <w:suppressAutoHyphens/>
        <w:ind w:left="0"/>
        <w:jc w:val="both"/>
        <w:rPr>
          <w:rFonts w:ascii="Times New Roman" w:eastAsia="Times New Roman" w:hAnsi="Times New Roman" w:cs="Times New Roman"/>
          <w:sz w:val="28"/>
          <w:szCs w:val="28"/>
          <w:lang w:eastAsia="zh-CN"/>
        </w:rPr>
      </w:pPr>
    </w:p>
    <w:p w14:paraId="78CCFA86"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 Что такое продуктовая политика фирмы?</w:t>
      </w:r>
    </w:p>
    <w:p w14:paraId="6AB3E1B6"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 Назовите основные цели продуктовой политики фирмы.</w:t>
      </w:r>
    </w:p>
    <w:p w14:paraId="11E6E6D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3. Назовите факторы внешнего окружения компании, влияющие на </w:t>
      </w:r>
    </w:p>
    <w:p w14:paraId="6232E39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управление продуктовой политикой компании.</w:t>
      </w:r>
    </w:p>
    <w:p w14:paraId="555283C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 Что такое управление продуктовой категорией?</w:t>
      </w:r>
    </w:p>
    <w:p w14:paraId="59974F26"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 Дайте определение понятий «товар», «услуга» и «продукт»?</w:t>
      </w:r>
    </w:p>
    <w:p w14:paraId="1CC4526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 Каковы отличия услуги от товара?</w:t>
      </w:r>
    </w:p>
    <w:p w14:paraId="329AEF79"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7. Дайте определение понятия «маркетинговый комплекс».</w:t>
      </w:r>
    </w:p>
    <w:p w14:paraId="7CE1C08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8. Дайте определение понятия «управление продуктом».</w:t>
      </w:r>
    </w:p>
    <w:p w14:paraId="7BA5125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9. Какие модели процесса разработки и внедрения инноваций вы знаете?</w:t>
      </w:r>
    </w:p>
    <w:p w14:paraId="06BDEFD3"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10. Перечислите основные этапы разработки нового товара?</w:t>
      </w:r>
    </w:p>
    <w:p w14:paraId="3FA61F22"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11. Перечислите какие источники генерации идей вы знаете.</w:t>
      </w:r>
    </w:p>
    <w:p w14:paraId="63053F01"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12. Что такое марочный товар?</w:t>
      </w:r>
    </w:p>
    <w:p w14:paraId="5B4EF988"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 xml:space="preserve">13. Раскройте сущность торговой марки. </w:t>
      </w:r>
    </w:p>
    <w:p w14:paraId="7FC7AD05"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14. Дайте определение бренда.</w:t>
      </w:r>
    </w:p>
    <w:p w14:paraId="2A45981F"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15. Какие атрибута бренда вы знаете? Приведите примеры.</w:t>
      </w:r>
    </w:p>
    <w:p w14:paraId="4AE9A81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16. Дайте определение понятий качество и конкурентоспособности продукции. В чем их взаимосвязь, особенности и отличия?</w:t>
      </w:r>
    </w:p>
    <w:p w14:paraId="00E34BF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17. Дайте определение понятия сертификация товара.</w:t>
      </w:r>
    </w:p>
    <w:p w14:paraId="2AE6C828"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18. Перечислите методы обеспечения качества продукции.</w:t>
      </w:r>
    </w:p>
    <w:p w14:paraId="7299768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19. Сущность понятия «потенциал рынка».</w:t>
      </w:r>
    </w:p>
    <w:p w14:paraId="04660AA1"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20. Перечислите основные группы методов определения объема рынка и раскройте их сущность.</w:t>
      </w:r>
    </w:p>
    <w:p w14:paraId="59B2870C"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21. Перечислите основные уровни конкуренции в соответствии с этапами принятия потребителем решения о покупке.</w:t>
      </w:r>
    </w:p>
    <w:p w14:paraId="30F3B8EB"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22. Дайте определение понятия «стратегия продукта».</w:t>
      </w:r>
    </w:p>
    <w:p w14:paraId="1109D5E2"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23. Перечислите составляющие элементы стратегии продукта.</w:t>
      </w:r>
    </w:p>
    <w:p w14:paraId="415EEFA8"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24. Какие стратегии продукта, реализуемые на протяжении его жизненного цикла, вы знаете?</w:t>
      </w:r>
    </w:p>
    <w:p w14:paraId="721CCE7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25. Дайте определение понятия «товародвижение».</w:t>
      </w:r>
    </w:p>
    <w:p w14:paraId="562A2557"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26. Какие виды каналов товародвижения вы знаете?</w:t>
      </w:r>
    </w:p>
    <w:p w14:paraId="29E760BC"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27.Перечислите основные этапы разработки интегрированных маркетинговых коммуникаций.</w:t>
      </w:r>
    </w:p>
    <w:p w14:paraId="2C76D5E1"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28. Раскройте методику расчета цены, основанную на трех методах: конкурентной ценны, цены потребителя и с точки зрения затрат компании.</w:t>
      </w:r>
    </w:p>
    <w:p w14:paraId="65F7DA73"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29. Перечислите основные цели плана маркетинга.</w:t>
      </w:r>
    </w:p>
    <w:p w14:paraId="70845314"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30. Сущность и задачи коммерческой деятельности на потребительском рынке товаров и услуг.</w:t>
      </w:r>
    </w:p>
    <w:p w14:paraId="1F741649"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31. Технология продажи с точки зрения психологии торговли.</w:t>
      </w:r>
    </w:p>
    <w:p w14:paraId="4387B746"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32. Характеристика современных форм и методов организации торговли.</w:t>
      </w:r>
    </w:p>
    <w:p w14:paraId="488EE094"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33. Типизация и специализация торговых предприятий.</w:t>
      </w:r>
    </w:p>
    <w:p w14:paraId="2C4A7A0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34. Характеристика методов обслуживания покупателей в оптовой и розничной торговле.</w:t>
      </w:r>
    </w:p>
    <w:p w14:paraId="4038972B"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35. Понятие и сущность НТП и его влияние на развитие торговых предприятий.</w:t>
      </w:r>
    </w:p>
    <w:p w14:paraId="560C15A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36. Основные пути и направления использования достижений НТП в торговле.</w:t>
      </w:r>
    </w:p>
    <w:p w14:paraId="28A86B83"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37.Классификация и характеристика современных систем автоматизации торговой деятельности.</w:t>
      </w:r>
    </w:p>
    <w:p w14:paraId="60313603"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38. Автоматизация складских процессов.</w:t>
      </w:r>
    </w:p>
    <w:p w14:paraId="5AF1FE7C"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39. Комплексное внедрение информационных технологий в розничной торговле.</w:t>
      </w:r>
    </w:p>
    <w:p w14:paraId="10BCBC62"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40. Программное обеспечение для торговли: функции и параметры.</w:t>
      </w:r>
    </w:p>
    <w:p w14:paraId="3393AD35"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41. Управление электронным торговым оборудованием</w:t>
      </w:r>
    </w:p>
    <w:p w14:paraId="4368872C"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42. Складской технологический процесс и его составные части.</w:t>
      </w:r>
    </w:p>
    <w:p w14:paraId="1C167050"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43. Виды организации технологических процессов на складах.</w:t>
      </w:r>
    </w:p>
    <w:p w14:paraId="23DF71EC"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44. Методы продажи товаров со склада фирмы-оптовика.</w:t>
      </w:r>
    </w:p>
    <w:p w14:paraId="4E2241C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45. Организация внешних продаж.</w:t>
      </w:r>
    </w:p>
    <w:p w14:paraId="134331D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46.Финансово-экономические показатели эффективности использования товарных складов.</w:t>
      </w:r>
    </w:p>
    <w:p w14:paraId="13DC9D57"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47. Организация управления складским технологическим процессом.</w:t>
      </w:r>
    </w:p>
    <w:p w14:paraId="118CD2F9" w14:textId="3F1FAAB8"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48.Автоматизированные системы управления </w:t>
      </w:r>
      <w:r w:rsidR="000674EC" w:rsidRPr="00737EB3">
        <w:rPr>
          <w:rFonts w:ascii="Times New Roman" w:eastAsia="Times New Roman" w:hAnsi="Times New Roman" w:cs="Times New Roman"/>
          <w:sz w:val="28"/>
          <w:szCs w:val="28"/>
          <w:lang w:eastAsia="zh-CN"/>
        </w:rPr>
        <w:t>складскими технологическими</w:t>
      </w:r>
      <w:r w:rsidRPr="00737EB3">
        <w:rPr>
          <w:rFonts w:ascii="Times New Roman" w:eastAsia="Times New Roman" w:hAnsi="Times New Roman" w:cs="Times New Roman"/>
          <w:sz w:val="28"/>
          <w:szCs w:val="28"/>
          <w:lang w:eastAsia="zh-CN"/>
        </w:rPr>
        <w:t xml:space="preserve"> процессами.</w:t>
      </w:r>
    </w:p>
    <w:p w14:paraId="62864F0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49. Содержание торгово-технологического процесса в магазине.</w:t>
      </w:r>
    </w:p>
    <w:p w14:paraId="5593B98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50. Организация и технология разгрузки и приемки товаров по количеству и по качеству.</w:t>
      </w:r>
    </w:p>
    <w:p w14:paraId="1F4264E3"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51. Организация и технология хранения товаров в магазине.</w:t>
      </w:r>
    </w:p>
    <w:p w14:paraId="51252C4F"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52. Содержание торгово-технологических операций по подготовке товаров к продаже.</w:t>
      </w:r>
    </w:p>
    <w:p w14:paraId="1A21B65B"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53. Последовательность осуществления торговых операций в магазине</w:t>
      </w:r>
    </w:p>
    <w:p w14:paraId="1A5D8ADE"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54. Технология и этапы продажи товаров.</w:t>
      </w:r>
    </w:p>
    <w:p w14:paraId="11A516E8"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55. Специфика и методы организации розничных продаж.</w:t>
      </w:r>
    </w:p>
    <w:p w14:paraId="056C74DD"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56. Элементы и методы организации торговых процессов при самообслуживании,</w:t>
      </w:r>
    </w:p>
    <w:p w14:paraId="2CCBE6B4"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lastRenderedPageBreak/>
        <w:t>57. Элементы и методы организации торговых процессов при продаже товаров по предварительным заказам,</w:t>
      </w:r>
    </w:p>
    <w:p w14:paraId="255E4582"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58. </w:t>
      </w:r>
      <w:bookmarkStart w:id="31" w:name="_Hlk127486226"/>
      <w:r w:rsidRPr="00737EB3">
        <w:rPr>
          <w:rFonts w:ascii="Times New Roman" w:eastAsia="Times New Roman" w:hAnsi="Times New Roman" w:cs="Times New Roman"/>
          <w:sz w:val="28"/>
          <w:szCs w:val="28"/>
          <w:lang w:eastAsia="zh-CN"/>
        </w:rPr>
        <w:t>Элементы и методы организации торговых процессов при продаже с индивидуальным обслуживанием, при продаже по образцам.</w:t>
      </w:r>
    </w:p>
    <w:bookmarkEnd w:id="31"/>
    <w:p w14:paraId="2C9D55F5"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59. Формы и методы расчетов с покупателями.</w:t>
      </w:r>
    </w:p>
    <w:p w14:paraId="2AF767A7"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60. Организация системы </w:t>
      </w:r>
      <w:proofErr w:type="spellStart"/>
      <w:r w:rsidRPr="00737EB3">
        <w:rPr>
          <w:rFonts w:ascii="Times New Roman" w:eastAsia="Times New Roman" w:hAnsi="Times New Roman" w:cs="Times New Roman"/>
          <w:sz w:val="28"/>
          <w:szCs w:val="28"/>
          <w:lang w:eastAsia="zh-CN"/>
        </w:rPr>
        <w:t>мерчендайзинга</w:t>
      </w:r>
      <w:proofErr w:type="spellEnd"/>
      <w:r w:rsidRPr="00737EB3">
        <w:rPr>
          <w:rFonts w:ascii="Times New Roman" w:eastAsia="Times New Roman" w:hAnsi="Times New Roman" w:cs="Times New Roman"/>
          <w:sz w:val="28"/>
          <w:szCs w:val="28"/>
          <w:lang w:eastAsia="zh-CN"/>
        </w:rPr>
        <w:t xml:space="preserve"> в магазине.</w:t>
      </w:r>
    </w:p>
    <w:p w14:paraId="70504EBA"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 xml:space="preserve">61. Методы продажи товаров на основе принципов </w:t>
      </w:r>
      <w:proofErr w:type="spellStart"/>
      <w:r w:rsidRPr="00737EB3">
        <w:rPr>
          <w:rFonts w:ascii="Times New Roman" w:eastAsia="Times New Roman" w:hAnsi="Times New Roman" w:cs="Times New Roman"/>
          <w:sz w:val="28"/>
          <w:szCs w:val="28"/>
          <w:lang w:eastAsia="zh-CN"/>
        </w:rPr>
        <w:t>мерчендайзинга</w:t>
      </w:r>
      <w:proofErr w:type="spellEnd"/>
      <w:r w:rsidRPr="00737EB3">
        <w:rPr>
          <w:rFonts w:ascii="Times New Roman" w:eastAsia="Times New Roman" w:hAnsi="Times New Roman" w:cs="Times New Roman"/>
          <w:sz w:val="28"/>
          <w:szCs w:val="28"/>
          <w:lang w:eastAsia="zh-CN"/>
        </w:rPr>
        <w:t>.</w:t>
      </w:r>
    </w:p>
    <w:p w14:paraId="53E92656"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62. Основные требования и принципы размещения товаров в торговом зале.</w:t>
      </w:r>
    </w:p>
    <w:p w14:paraId="32709952"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63. Методы и приемы выкладки товаров на торговом оборудовании.</w:t>
      </w:r>
    </w:p>
    <w:p w14:paraId="24B69DBB"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64. Особенности выкладки отдельных видов товаров в розничных торговых предприятиях различной специализации.</w:t>
      </w:r>
    </w:p>
    <w:p w14:paraId="0CCDD897"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65. Торговые здания и технологические требования к их устройству.</w:t>
      </w:r>
    </w:p>
    <w:p w14:paraId="4FFAE189" w14:textId="77777777"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66. Состав и функциональная взаимосвязь помещений магазинов.</w:t>
      </w:r>
    </w:p>
    <w:p w14:paraId="66AB25F3" w14:textId="09C5A241" w:rsidR="00BB64C0" w:rsidRPr="00737EB3" w:rsidRDefault="00BB64C0" w:rsidP="00411F69">
      <w:pPr>
        <w:pStyle w:val="af5"/>
        <w:widowControl w:val="0"/>
        <w:tabs>
          <w:tab w:val="right" w:leader="dot" w:pos="8982"/>
        </w:tabs>
        <w:suppressAutoHyphens/>
        <w:spacing w:line="360" w:lineRule="auto"/>
        <w:ind w:left="0"/>
        <w:jc w:val="both"/>
        <w:rPr>
          <w:rFonts w:ascii="Times New Roman" w:eastAsia="Times New Roman" w:hAnsi="Times New Roman" w:cs="Times New Roman"/>
          <w:sz w:val="28"/>
          <w:szCs w:val="28"/>
          <w:lang w:eastAsia="zh-CN"/>
        </w:rPr>
      </w:pPr>
      <w:r w:rsidRPr="00737EB3">
        <w:rPr>
          <w:rFonts w:ascii="Times New Roman" w:eastAsia="Times New Roman" w:hAnsi="Times New Roman" w:cs="Times New Roman"/>
          <w:sz w:val="28"/>
          <w:szCs w:val="28"/>
          <w:lang w:eastAsia="zh-CN"/>
        </w:rPr>
        <w:t>67. Требования к устройству и планировке торгового зала магазина.</w:t>
      </w:r>
    </w:p>
    <w:p w14:paraId="7DEE5EB7" w14:textId="3CB4A125" w:rsidR="00E0633E" w:rsidRPr="00737EB3" w:rsidRDefault="00E0633E" w:rsidP="00411F69">
      <w:pPr>
        <w:pStyle w:val="af5"/>
        <w:widowControl w:val="0"/>
        <w:tabs>
          <w:tab w:val="right" w:leader="dot" w:pos="8982"/>
        </w:tabs>
        <w:suppressAutoHyphens/>
        <w:ind w:left="0"/>
        <w:jc w:val="both"/>
        <w:rPr>
          <w:rFonts w:ascii="Times New Roman" w:eastAsia="Times New Roman" w:hAnsi="Times New Roman" w:cs="Times New Roman"/>
          <w:sz w:val="28"/>
          <w:szCs w:val="28"/>
          <w:lang w:eastAsia="zh-CN"/>
        </w:rPr>
      </w:pPr>
    </w:p>
    <w:p w14:paraId="7896DC48" w14:textId="3AB3A032" w:rsidR="00E0633E" w:rsidRPr="00737EB3" w:rsidRDefault="00E0633E" w:rsidP="00411F69">
      <w:pPr>
        <w:pStyle w:val="af5"/>
        <w:widowControl w:val="0"/>
        <w:tabs>
          <w:tab w:val="right" w:leader="dot" w:pos="8982"/>
        </w:tabs>
        <w:suppressAutoHyphens/>
        <w:ind w:left="0"/>
        <w:jc w:val="center"/>
        <w:rPr>
          <w:rFonts w:ascii="Times New Roman" w:eastAsia="Times New Roman" w:hAnsi="Times New Roman" w:cs="Times New Roman"/>
          <w:b/>
          <w:bCs/>
          <w:sz w:val="28"/>
          <w:szCs w:val="28"/>
          <w:lang w:eastAsia="zh-CN"/>
        </w:rPr>
      </w:pPr>
      <w:r w:rsidRPr="00737EB3">
        <w:rPr>
          <w:rFonts w:ascii="Times New Roman" w:eastAsia="Times New Roman" w:hAnsi="Times New Roman" w:cs="Times New Roman"/>
          <w:b/>
          <w:bCs/>
          <w:sz w:val="28"/>
          <w:szCs w:val="28"/>
          <w:lang w:eastAsia="zh-CN"/>
        </w:rPr>
        <w:t>Пример экзаменационного билета</w:t>
      </w:r>
    </w:p>
    <w:p w14:paraId="18157C5A" w14:textId="77777777" w:rsidR="00E0633E" w:rsidRPr="00737EB3" w:rsidRDefault="00E0633E" w:rsidP="00E0633E">
      <w:pPr>
        <w:pStyle w:val="af5"/>
        <w:widowControl w:val="0"/>
        <w:tabs>
          <w:tab w:val="right" w:leader="dot" w:pos="8982"/>
        </w:tabs>
        <w:suppressAutoHyphens/>
        <w:jc w:val="center"/>
        <w:rPr>
          <w:rFonts w:ascii="Times New Roman" w:eastAsia="Times New Roman" w:hAnsi="Times New Roman" w:cs="Times New Roman"/>
          <w:b/>
          <w:bCs/>
          <w:sz w:val="28"/>
          <w:szCs w:val="28"/>
          <w:lang w:eastAsia="zh-CN"/>
        </w:rPr>
      </w:pPr>
    </w:p>
    <w:p w14:paraId="5D078A84" w14:textId="48768761" w:rsidR="00E0633E" w:rsidRPr="00737EB3" w:rsidRDefault="00E0633E" w:rsidP="00E0633E">
      <w:pPr>
        <w:spacing w:after="0" w:line="240" w:lineRule="auto"/>
        <w:jc w:val="center"/>
        <w:rPr>
          <w:rFonts w:ascii="Times New Roman" w:eastAsia="Times New Roman" w:hAnsi="Times New Roman" w:cs="Times New Roman"/>
          <w:bCs/>
          <w:noProof/>
          <w:sz w:val="28"/>
          <w:szCs w:val="24"/>
          <w:lang w:eastAsia="ru-RU"/>
        </w:rPr>
      </w:pPr>
      <w:r w:rsidRPr="00737EB3">
        <w:rPr>
          <w:rFonts w:ascii="Times New Roman" w:eastAsia="Times New Roman" w:hAnsi="Times New Roman" w:cs="Times New Roman"/>
          <w:bCs/>
          <w:sz w:val="28"/>
          <w:szCs w:val="24"/>
          <w:lang w:eastAsia="ru-RU"/>
        </w:rPr>
        <w:t>ЭКЗАМЕНАЦИОННЫЙ БИЛЕТ №</w:t>
      </w:r>
      <w:proofErr w:type="gramStart"/>
      <w:r w:rsidRPr="00737EB3">
        <w:rPr>
          <w:rFonts w:ascii="Times New Roman" w:eastAsia="Times New Roman" w:hAnsi="Times New Roman" w:cs="Times New Roman"/>
          <w:bCs/>
          <w:sz w:val="28"/>
          <w:szCs w:val="24"/>
          <w:lang w:eastAsia="ru-RU"/>
        </w:rPr>
        <w:t xml:space="preserve"> </w:t>
      </w:r>
      <w:r w:rsidRPr="00737EB3">
        <w:rPr>
          <w:rFonts w:ascii="Times New Roman" w:eastAsia="Times New Roman" w:hAnsi="Times New Roman" w:cs="Times New Roman"/>
          <w:bCs/>
          <w:noProof/>
          <w:sz w:val="28"/>
          <w:szCs w:val="24"/>
          <w:lang w:eastAsia="ru-RU"/>
        </w:rPr>
        <w:t>..</w:t>
      </w:r>
      <w:proofErr w:type="gramEnd"/>
    </w:p>
    <w:p w14:paraId="0559E4FD" w14:textId="77777777" w:rsidR="00E0633E" w:rsidRPr="00737EB3" w:rsidRDefault="00E0633E" w:rsidP="00E0633E">
      <w:pPr>
        <w:spacing w:after="0" w:line="240" w:lineRule="auto"/>
        <w:jc w:val="center"/>
        <w:rPr>
          <w:rFonts w:ascii="Times New Roman" w:eastAsia="Times New Roman" w:hAnsi="Times New Roman" w:cs="Times New Roman"/>
          <w:b/>
          <w:noProof/>
          <w:sz w:val="28"/>
          <w:szCs w:val="24"/>
          <w:lang w:eastAsia="ru-RU"/>
        </w:rPr>
      </w:pPr>
    </w:p>
    <w:p w14:paraId="2E2A63D3" w14:textId="6419427C" w:rsidR="00E0633E" w:rsidRPr="00737EB3" w:rsidRDefault="0020593F" w:rsidP="0020593F">
      <w:pPr>
        <w:autoSpaceDE w:val="0"/>
        <w:autoSpaceDN w:val="0"/>
        <w:adjustRightInd w:val="0"/>
        <w:spacing w:after="0" w:line="240" w:lineRule="auto"/>
        <w:ind w:right="284"/>
        <w:jc w:val="both"/>
        <w:rPr>
          <w:rFonts w:ascii="Times New Roman" w:eastAsia="Times New Roman" w:hAnsi="Times New Roman" w:cs="Times New Roman"/>
          <w:b/>
          <w:bCs/>
          <w:color w:val="000000"/>
          <w:sz w:val="24"/>
          <w:szCs w:val="24"/>
          <w:lang w:eastAsia="ru-RU"/>
        </w:rPr>
      </w:pPr>
      <w:r w:rsidRPr="00737EB3">
        <w:rPr>
          <w:rFonts w:ascii="Times New Roman" w:eastAsia="Times New Roman" w:hAnsi="Times New Roman" w:cs="Times New Roman"/>
          <w:b/>
          <w:color w:val="000000"/>
          <w:sz w:val="24"/>
          <w:szCs w:val="24"/>
          <w:lang w:eastAsia="ru-RU"/>
        </w:rPr>
        <w:t xml:space="preserve">1. </w:t>
      </w:r>
      <w:r w:rsidR="00E0633E" w:rsidRPr="00737EB3">
        <w:rPr>
          <w:rFonts w:ascii="Times New Roman" w:eastAsia="Times New Roman" w:hAnsi="Times New Roman" w:cs="Times New Roman"/>
          <w:b/>
          <w:color w:val="000000"/>
          <w:sz w:val="24"/>
          <w:szCs w:val="24"/>
          <w:lang w:eastAsia="ru-RU"/>
        </w:rPr>
        <w:t>Раскройте элементы и методы организации торговых процессов при продаже с индивидуальным обслуживанием, при продаже по образцам.</w:t>
      </w:r>
      <w:r w:rsidR="00E0633E" w:rsidRPr="00737EB3">
        <w:rPr>
          <w:rFonts w:ascii="Times New Roman" w:eastAsia="Times New Roman" w:hAnsi="Times New Roman" w:cs="Times New Roman"/>
          <w:b/>
          <w:bCs/>
          <w:color w:val="000000"/>
          <w:sz w:val="24"/>
          <w:szCs w:val="24"/>
          <w:lang w:eastAsia="ru-RU"/>
        </w:rPr>
        <w:t xml:space="preserve"> (</w:t>
      </w:r>
      <w:r w:rsidR="00CD23B1" w:rsidRPr="00737EB3">
        <w:rPr>
          <w:rFonts w:ascii="Times New Roman" w:eastAsia="Times New Roman" w:hAnsi="Times New Roman" w:cs="Times New Roman"/>
          <w:b/>
          <w:bCs/>
          <w:color w:val="000000"/>
          <w:sz w:val="24"/>
          <w:szCs w:val="24"/>
          <w:lang w:eastAsia="ru-RU"/>
        </w:rPr>
        <w:t>2</w:t>
      </w:r>
      <w:r w:rsidR="00E0633E" w:rsidRPr="00737EB3">
        <w:rPr>
          <w:rFonts w:ascii="Times New Roman" w:eastAsia="Times New Roman" w:hAnsi="Times New Roman" w:cs="Times New Roman"/>
          <w:b/>
          <w:bCs/>
          <w:color w:val="000000"/>
          <w:sz w:val="24"/>
          <w:szCs w:val="24"/>
          <w:lang w:eastAsia="ru-RU"/>
        </w:rPr>
        <w:t>0 баллов)</w:t>
      </w:r>
    </w:p>
    <w:p w14:paraId="2B447064" w14:textId="77777777" w:rsidR="00E0633E" w:rsidRPr="00737EB3" w:rsidRDefault="00E0633E" w:rsidP="00E0633E">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B9884E4" w14:textId="78407863" w:rsidR="00E0633E" w:rsidRPr="00737EB3" w:rsidRDefault="0020593F" w:rsidP="0020593F">
      <w:pPr>
        <w:autoSpaceDE w:val="0"/>
        <w:autoSpaceDN w:val="0"/>
        <w:adjustRightInd w:val="0"/>
        <w:spacing w:after="0" w:line="240" w:lineRule="auto"/>
        <w:ind w:right="284"/>
        <w:jc w:val="both"/>
        <w:rPr>
          <w:rFonts w:ascii="Times New Roman" w:eastAsia="Times New Roman" w:hAnsi="Times New Roman" w:cs="Times New Roman"/>
          <w:b/>
          <w:bCs/>
          <w:color w:val="000000"/>
          <w:sz w:val="24"/>
          <w:szCs w:val="24"/>
          <w:lang w:eastAsia="ru-RU"/>
        </w:rPr>
      </w:pPr>
      <w:r w:rsidRPr="00737EB3">
        <w:rPr>
          <w:rFonts w:ascii="Times New Roman" w:eastAsia="Times New Roman" w:hAnsi="Times New Roman" w:cs="Times New Roman"/>
          <w:b/>
          <w:bCs/>
          <w:color w:val="000000"/>
          <w:sz w:val="24"/>
          <w:szCs w:val="24"/>
          <w:lang w:eastAsia="ru-RU"/>
        </w:rPr>
        <w:t xml:space="preserve">2. </w:t>
      </w:r>
      <w:r w:rsidR="00E0633E" w:rsidRPr="00737EB3">
        <w:rPr>
          <w:rFonts w:ascii="Times New Roman" w:eastAsia="Times New Roman" w:hAnsi="Times New Roman" w:cs="Times New Roman"/>
          <w:b/>
          <w:bCs/>
          <w:color w:val="000000"/>
          <w:sz w:val="24"/>
          <w:szCs w:val="24"/>
          <w:lang w:eastAsia="ru-RU"/>
        </w:rPr>
        <w:t>Тест: (10 баллов)</w:t>
      </w:r>
    </w:p>
    <w:p w14:paraId="252F137E" w14:textId="77777777" w:rsidR="00E0633E" w:rsidRPr="00737EB3" w:rsidRDefault="00E0633E" w:rsidP="00E0633E">
      <w:pPr>
        <w:spacing w:after="0" w:line="240" w:lineRule="auto"/>
        <w:jc w:val="both"/>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233"/>
        <w:gridCol w:w="5492"/>
      </w:tblGrid>
      <w:tr w:rsidR="00C14EEC" w:rsidRPr="00737EB3" w14:paraId="1107EB10" w14:textId="77777777" w:rsidTr="008D4581">
        <w:tc>
          <w:tcPr>
            <w:tcW w:w="620" w:type="dxa"/>
          </w:tcPr>
          <w:p w14:paraId="1A0B9B92" w14:textId="77777777" w:rsidR="00E0633E" w:rsidRPr="00737EB3" w:rsidRDefault="00E0633E" w:rsidP="00E0633E">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1</w:t>
            </w:r>
          </w:p>
        </w:tc>
        <w:tc>
          <w:tcPr>
            <w:tcW w:w="3316" w:type="dxa"/>
          </w:tcPr>
          <w:p w14:paraId="30311439" w14:textId="77777777" w:rsidR="00C14EEC" w:rsidRPr="00737EB3" w:rsidRDefault="00C14EEC" w:rsidP="00C14EEC">
            <w:pPr>
              <w:spacing w:after="0" w:line="240" w:lineRule="auto"/>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Максимальная цена товара определяется:</w:t>
            </w:r>
          </w:p>
          <w:p w14:paraId="4A5BFEDD" w14:textId="03A142C8" w:rsidR="00E0633E" w:rsidRPr="00737EB3" w:rsidRDefault="00E0633E" w:rsidP="00C14EEC">
            <w:pPr>
              <w:spacing w:after="0" w:line="240" w:lineRule="auto"/>
              <w:rPr>
                <w:rFonts w:ascii="Times New Roman" w:eastAsia="Times New Roman" w:hAnsi="Times New Roman" w:cs="Times New Roman"/>
                <w:bCs/>
                <w:sz w:val="24"/>
                <w:szCs w:val="24"/>
                <w:lang w:eastAsia="ru-RU"/>
              </w:rPr>
            </w:pPr>
          </w:p>
        </w:tc>
        <w:tc>
          <w:tcPr>
            <w:tcW w:w="5635" w:type="dxa"/>
          </w:tcPr>
          <w:p w14:paraId="3636AAA6" w14:textId="791058C9" w:rsidR="00C14EEC" w:rsidRPr="00737EB3" w:rsidRDefault="00C14EEC" w:rsidP="00C14EEC">
            <w:pPr>
              <w:spacing w:after="0" w:line="240" w:lineRule="auto"/>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а) покупательским спросом;</w:t>
            </w:r>
          </w:p>
          <w:p w14:paraId="6A3D630A" w14:textId="58C03DBD" w:rsidR="00C14EEC" w:rsidRPr="00737EB3" w:rsidRDefault="00C14EEC" w:rsidP="00C14EEC">
            <w:pPr>
              <w:spacing w:after="0" w:line="240" w:lineRule="auto"/>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б) уровнем прямых издержек на производство товара;</w:t>
            </w:r>
          </w:p>
          <w:p w14:paraId="500D7470" w14:textId="736527BC" w:rsidR="00C14EEC" w:rsidRPr="00737EB3" w:rsidRDefault="00C14EEC" w:rsidP="00C14EEC">
            <w:pPr>
              <w:spacing w:after="0" w:line="240" w:lineRule="auto"/>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в) уровнем совокупных издержек фирмы;</w:t>
            </w:r>
          </w:p>
          <w:p w14:paraId="53B63B25" w14:textId="5F9E850C" w:rsidR="00E0633E" w:rsidRPr="00737EB3" w:rsidRDefault="00C14EEC" w:rsidP="00C14EEC">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г) условиями конкуренции на рынке.</w:t>
            </w:r>
          </w:p>
        </w:tc>
      </w:tr>
      <w:tr w:rsidR="00C14EEC" w:rsidRPr="00737EB3" w14:paraId="6919950A" w14:textId="77777777" w:rsidTr="008D4581">
        <w:tc>
          <w:tcPr>
            <w:tcW w:w="620" w:type="dxa"/>
          </w:tcPr>
          <w:p w14:paraId="77D17883" w14:textId="77777777" w:rsidR="00E0633E" w:rsidRPr="00737EB3" w:rsidRDefault="00E0633E" w:rsidP="00E0633E">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2</w:t>
            </w:r>
          </w:p>
        </w:tc>
        <w:tc>
          <w:tcPr>
            <w:tcW w:w="3316" w:type="dxa"/>
          </w:tcPr>
          <w:p w14:paraId="42DFCF2A" w14:textId="23E5E795" w:rsidR="00C14EEC" w:rsidRPr="00737EB3" w:rsidRDefault="00C14EEC" w:rsidP="00C14EEC">
            <w:pPr>
              <w:spacing w:after="0" w:line="240" w:lineRule="auto"/>
              <w:ind w:right="96"/>
              <w:rPr>
                <w:rFonts w:ascii="Times New Roman" w:eastAsia="Times New Roman" w:hAnsi="Times New Roman" w:cs="Times New Roman"/>
                <w:bCs/>
                <w:sz w:val="24"/>
                <w:szCs w:val="24"/>
                <w:lang w:eastAsia="ru-RU"/>
              </w:rPr>
            </w:pPr>
            <w:proofErr w:type="spellStart"/>
            <w:r w:rsidRPr="00737EB3">
              <w:rPr>
                <w:rFonts w:ascii="Times New Roman" w:eastAsia="Times New Roman" w:hAnsi="Times New Roman" w:cs="Times New Roman"/>
                <w:bCs/>
                <w:sz w:val="24"/>
                <w:szCs w:val="24"/>
                <w:lang w:eastAsia="ru-RU"/>
              </w:rPr>
              <w:t>Ревитализация</w:t>
            </w:r>
            <w:proofErr w:type="spellEnd"/>
            <w:r w:rsidRPr="00737EB3">
              <w:rPr>
                <w:rFonts w:ascii="Times New Roman" w:eastAsia="Times New Roman" w:hAnsi="Times New Roman" w:cs="Times New Roman"/>
                <w:bCs/>
                <w:sz w:val="24"/>
                <w:szCs w:val="24"/>
                <w:lang w:eastAsia="ru-RU"/>
              </w:rPr>
              <w:t xml:space="preserve"> товара означает:</w:t>
            </w:r>
          </w:p>
          <w:p w14:paraId="0B23DEBA" w14:textId="71B68BDB" w:rsidR="00E0633E" w:rsidRPr="00737EB3" w:rsidRDefault="00E0633E" w:rsidP="00C14EEC">
            <w:pPr>
              <w:spacing w:after="0" w:line="240" w:lineRule="auto"/>
              <w:ind w:right="96"/>
              <w:rPr>
                <w:rFonts w:ascii="Times New Roman" w:eastAsia="Times New Roman" w:hAnsi="Times New Roman" w:cs="Times New Roman"/>
                <w:bCs/>
                <w:sz w:val="24"/>
                <w:szCs w:val="24"/>
                <w:lang w:eastAsia="ru-RU"/>
              </w:rPr>
            </w:pPr>
          </w:p>
        </w:tc>
        <w:tc>
          <w:tcPr>
            <w:tcW w:w="5635" w:type="dxa"/>
          </w:tcPr>
          <w:p w14:paraId="7A32BF78" w14:textId="77777777" w:rsidR="00C14EEC" w:rsidRPr="00737EB3" w:rsidRDefault="00C14EEC">
            <w:pPr>
              <w:numPr>
                <w:ilvl w:val="0"/>
                <w:numId w:val="35"/>
              </w:num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оживление товара;</w:t>
            </w:r>
          </w:p>
          <w:p w14:paraId="07E86744" w14:textId="2DC4CFEE" w:rsidR="00C14EEC" w:rsidRPr="00737EB3" w:rsidRDefault="00C14EEC">
            <w:pPr>
              <w:numPr>
                <w:ilvl w:val="0"/>
                <w:numId w:val="35"/>
              </w:num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индивидуализация товара;</w:t>
            </w:r>
          </w:p>
          <w:p w14:paraId="49507CD9" w14:textId="77777777" w:rsidR="00C14EEC" w:rsidRPr="00737EB3" w:rsidRDefault="00C14EEC">
            <w:pPr>
              <w:numPr>
                <w:ilvl w:val="0"/>
                <w:numId w:val="35"/>
              </w:num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изменений представлений покупателей о товаре;</w:t>
            </w:r>
          </w:p>
          <w:p w14:paraId="7F57DF2C" w14:textId="3C8805BA" w:rsidR="00E0633E" w:rsidRPr="00737EB3" w:rsidRDefault="00C14EEC">
            <w:pPr>
              <w:numPr>
                <w:ilvl w:val="0"/>
                <w:numId w:val="35"/>
              </w:num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создание модельного ряда товара.</w:t>
            </w:r>
          </w:p>
        </w:tc>
      </w:tr>
      <w:tr w:rsidR="00E0633E" w:rsidRPr="00737EB3" w14:paraId="6D4F7CCD" w14:textId="77777777" w:rsidTr="008D4581">
        <w:trPr>
          <w:cantSplit/>
        </w:trPr>
        <w:tc>
          <w:tcPr>
            <w:tcW w:w="620" w:type="dxa"/>
          </w:tcPr>
          <w:p w14:paraId="15779CCB" w14:textId="77777777" w:rsidR="00E0633E" w:rsidRPr="00737EB3" w:rsidRDefault="00E0633E" w:rsidP="00E0633E">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3</w:t>
            </w:r>
          </w:p>
        </w:tc>
        <w:tc>
          <w:tcPr>
            <w:tcW w:w="8951" w:type="dxa"/>
            <w:gridSpan w:val="2"/>
          </w:tcPr>
          <w:p w14:paraId="28C6CA66" w14:textId="31EFB86E" w:rsidR="00E0633E" w:rsidRPr="00737EB3" w:rsidRDefault="00E0633E" w:rsidP="00E0633E">
            <w:pPr>
              <w:spacing w:after="0" w:line="240" w:lineRule="auto"/>
              <w:ind w:right="284"/>
              <w:jc w:val="both"/>
              <w:rPr>
                <w:rFonts w:ascii="Times New Roman" w:eastAsia="Times New Roman" w:hAnsi="Times New Roman" w:cs="Times New Roman"/>
                <w:sz w:val="24"/>
                <w:szCs w:val="24"/>
                <w:lang w:eastAsia="ru-RU"/>
              </w:rPr>
            </w:pPr>
            <w:r w:rsidRPr="00737EB3">
              <w:rPr>
                <w:rFonts w:ascii="Times New Roman" w:eastAsia="Times New Roman" w:hAnsi="Times New Roman" w:cs="Times New Roman"/>
                <w:sz w:val="24"/>
                <w:szCs w:val="24"/>
                <w:lang w:eastAsia="ru-RU"/>
              </w:rPr>
              <w:t>Привлекательность продукта – это….</w:t>
            </w:r>
          </w:p>
        </w:tc>
      </w:tr>
      <w:tr w:rsidR="00C14EEC" w:rsidRPr="00737EB3" w14:paraId="61988791" w14:textId="77777777" w:rsidTr="008D4581">
        <w:tc>
          <w:tcPr>
            <w:tcW w:w="620" w:type="dxa"/>
          </w:tcPr>
          <w:p w14:paraId="1D73A4D5" w14:textId="77777777" w:rsidR="00E0633E" w:rsidRPr="00737EB3" w:rsidRDefault="00E0633E" w:rsidP="00E0633E">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4</w:t>
            </w:r>
          </w:p>
        </w:tc>
        <w:tc>
          <w:tcPr>
            <w:tcW w:w="3316" w:type="dxa"/>
          </w:tcPr>
          <w:p w14:paraId="15AC2530" w14:textId="2EB5DBE9" w:rsidR="00C14EEC" w:rsidRPr="00737EB3" w:rsidRDefault="00C14EEC" w:rsidP="00C14EEC">
            <w:pPr>
              <w:spacing w:after="0" w:line="240" w:lineRule="auto"/>
              <w:ind w:right="-146"/>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Широтой товарного ассортимента называется:</w:t>
            </w:r>
          </w:p>
          <w:p w14:paraId="788749A1" w14:textId="26B13D24" w:rsidR="00E0633E" w:rsidRPr="00737EB3" w:rsidRDefault="00E0633E" w:rsidP="00C14EEC">
            <w:pPr>
              <w:spacing w:after="0" w:line="240" w:lineRule="auto"/>
              <w:ind w:right="-146"/>
              <w:rPr>
                <w:rFonts w:ascii="Times New Roman" w:eastAsia="Times New Roman" w:hAnsi="Times New Roman" w:cs="Times New Roman"/>
                <w:bCs/>
                <w:sz w:val="24"/>
                <w:szCs w:val="24"/>
                <w:lang w:eastAsia="ru-RU"/>
              </w:rPr>
            </w:pPr>
          </w:p>
        </w:tc>
        <w:tc>
          <w:tcPr>
            <w:tcW w:w="5635" w:type="dxa"/>
          </w:tcPr>
          <w:p w14:paraId="43F7DEA3" w14:textId="77777777" w:rsidR="00C14EEC" w:rsidRPr="00737EB3" w:rsidRDefault="00C14EEC">
            <w:pPr>
              <w:pStyle w:val="af5"/>
              <w:numPr>
                <w:ilvl w:val="0"/>
                <w:numId w:val="36"/>
              </w:numPr>
              <w:ind w:left="425" w:right="284" w:hanging="425"/>
              <w:jc w:val="both"/>
              <w:rPr>
                <w:rFonts w:ascii="Times New Roman" w:eastAsia="Times New Roman" w:hAnsi="Times New Roman" w:cs="Times New Roman"/>
                <w:bCs/>
              </w:rPr>
            </w:pPr>
            <w:r w:rsidRPr="00737EB3">
              <w:rPr>
                <w:rFonts w:ascii="Times New Roman" w:eastAsia="Times New Roman" w:hAnsi="Times New Roman" w:cs="Times New Roman"/>
                <w:bCs/>
              </w:rPr>
              <w:t>количество производимых товарных групп;</w:t>
            </w:r>
          </w:p>
          <w:p w14:paraId="1724F7B2" w14:textId="77777777" w:rsidR="00C14EEC" w:rsidRPr="00737EB3" w:rsidRDefault="00C14EEC" w:rsidP="00C14EEC">
            <w:p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б)</w:t>
            </w:r>
            <w:r w:rsidRPr="00737EB3">
              <w:rPr>
                <w:rFonts w:ascii="Times New Roman" w:eastAsia="Times New Roman" w:hAnsi="Times New Roman" w:cs="Times New Roman"/>
                <w:bCs/>
                <w:sz w:val="24"/>
                <w:szCs w:val="24"/>
                <w:lang w:eastAsia="ru-RU"/>
              </w:rPr>
              <w:tab/>
              <w:t>общая численность производимых фирмой товарных единиц;</w:t>
            </w:r>
          </w:p>
          <w:p w14:paraId="003F3166" w14:textId="77777777" w:rsidR="00C14EEC" w:rsidRPr="00737EB3" w:rsidRDefault="00C14EEC" w:rsidP="00C14EEC">
            <w:pPr>
              <w:spacing w:after="0" w:line="240" w:lineRule="auto"/>
              <w:ind w:left="425" w:right="284" w:hanging="425"/>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в)</w:t>
            </w:r>
            <w:r w:rsidRPr="00737EB3">
              <w:rPr>
                <w:rFonts w:ascii="Times New Roman" w:eastAsia="Times New Roman" w:hAnsi="Times New Roman" w:cs="Times New Roman"/>
                <w:bCs/>
                <w:sz w:val="24"/>
                <w:szCs w:val="24"/>
                <w:lang w:eastAsia="ru-RU"/>
              </w:rPr>
              <w:tab/>
              <w:t>варианты предложения каждого товара;</w:t>
            </w:r>
          </w:p>
          <w:p w14:paraId="560A3B79" w14:textId="1356BF58" w:rsidR="00E0633E" w:rsidRPr="00737EB3" w:rsidRDefault="00C14EEC" w:rsidP="00C14EEC">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lastRenderedPageBreak/>
              <w:t>г)</w:t>
            </w:r>
            <w:r w:rsidRPr="00737EB3">
              <w:rPr>
                <w:rFonts w:ascii="Times New Roman" w:eastAsia="Times New Roman" w:hAnsi="Times New Roman" w:cs="Times New Roman"/>
                <w:bCs/>
                <w:sz w:val="24"/>
                <w:szCs w:val="24"/>
                <w:lang w:eastAsia="ru-RU"/>
              </w:rPr>
              <w:tab/>
              <w:t>степень близости между производимыми товарными группами (ассортиментными позициями).</w:t>
            </w:r>
          </w:p>
        </w:tc>
      </w:tr>
      <w:tr w:rsidR="00C14EEC" w:rsidRPr="00737EB3" w14:paraId="359771A1" w14:textId="77777777" w:rsidTr="008D4581">
        <w:tc>
          <w:tcPr>
            <w:tcW w:w="620" w:type="dxa"/>
          </w:tcPr>
          <w:p w14:paraId="3395B41F" w14:textId="77777777" w:rsidR="00E0633E" w:rsidRPr="00737EB3" w:rsidRDefault="00E0633E" w:rsidP="00E0633E">
            <w:pPr>
              <w:spacing w:after="0" w:line="240" w:lineRule="auto"/>
              <w:ind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lastRenderedPageBreak/>
              <w:t>5</w:t>
            </w:r>
          </w:p>
        </w:tc>
        <w:tc>
          <w:tcPr>
            <w:tcW w:w="3316" w:type="dxa"/>
          </w:tcPr>
          <w:p w14:paraId="112BD910" w14:textId="2826FA1E" w:rsidR="00E0633E" w:rsidRPr="00737EB3" w:rsidRDefault="00C14EEC" w:rsidP="00C14EEC">
            <w:pPr>
              <w:spacing w:after="0" w:line="240" w:lineRule="auto"/>
              <w:ind w:right="72"/>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Товары, относящиеся в соответствии с матрицей БКГ к товарам «дойные коровы» имеют следующие характеристики:</w:t>
            </w:r>
          </w:p>
        </w:tc>
        <w:tc>
          <w:tcPr>
            <w:tcW w:w="5635" w:type="dxa"/>
          </w:tcPr>
          <w:p w14:paraId="199F2999" w14:textId="77777777" w:rsidR="00C14EEC" w:rsidRPr="00737EB3" w:rsidRDefault="00C14EEC">
            <w:pPr>
              <w:numPr>
                <w:ilvl w:val="0"/>
                <w:numId w:val="34"/>
              </w:numPr>
              <w:spacing w:after="0" w:line="240" w:lineRule="auto"/>
              <w:ind w:left="415"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низкий потенциал роста / большая РД;</w:t>
            </w:r>
          </w:p>
          <w:p w14:paraId="0A0BA4EF" w14:textId="78178C08" w:rsidR="00C14EEC" w:rsidRPr="00737EB3" w:rsidRDefault="00C14EEC">
            <w:pPr>
              <w:numPr>
                <w:ilvl w:val="0"/>
                <w:numId w:val="34"/>
              </w:numPr>
              <w:spacing w:after="0" w:line="240" w:lineRule="auto"/>
              <w:ind w:left="415"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высокий потенциал роста / небольшая РД;</w:t>
            </w:r>
          </w:p>
          <w:p w14:paraId="39E888E8" w14:textId="77777777" w:rsidR="00C14EEC" w:rsidRPr="00737EB3" w:rsidRDefault="00C14EEC">
            <w:pPr>
              <w:numPr>
                <w:ilvl w:val="0"/>
                <w:numId w:val="34"/>
              </w:numPr>
              <w:spacing w:after="0" w:line="240" w:lineRule="auto"/>
              <w:ind w:left="415"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низкий потенциал роста / небольшая РД;</w:t>
            </w:r>
          </w:p>
          <w:p w14:paraId="21F0FFF0" w14:textId="7095B25D" w:rsidR="00E0633E" w:rsidRPr="00737EB3" w:rsidRDefault="00C14EEC">
            <w:pPr>
              <w:numPr>
                <w:ilvl w:val="0"/>
                <w:numId w:val="34"/>
              </w:numPr>
              <w:spacing w:after="0" w:line="240" w:lineRule="auto"/>
              <w:ind w:left="415" w:right="284"/>
              <w:jc w:val="both"/>
              <w:rPr>
                <w:rFonts w:ascii="Times New Roman" w:eastAsia="Times New Roman" w:hAnsi="Times New Roman" w:cs="Times New Roman"/>
                <w:bCs/>
                <w:sz w:val="24"/>
                <w:szCs w:val="24"/>
                <w:lang w:eastAsia="ru-RU"/>
              </w:rPr>
            </w:pPr>
            <w:r w:rsidRPr="00737EB3">
              <w:rPr>
                <w:rFonts w:ascii="Times New Roman" w:eastAsia="Times New Roman" w:hAnsi="Times New Roman" w:cs="Times New Roman"/>
                <w:bCs/>
                <w:sz w:val="24"/>
                <w:szCs w:val="24"/>
                <w:lang w:eastAsia="ru-RU"/>
              </w:rPr>
              <w:t>высокий потенциал роста / большая РД.</w:t>
            </w:r>
          </w:p>
        </w:tc>
      </w:tr>
    </w:tbl>
    <w:p w14:paraId="0DEF065B" w14:textId="77777777" w:rsidR="00E0633E" w:rsidRPr="00737EB3" w:rsidRDefault="00E0633E" w:rsidP="00E0633E">
      <w:pPr>
        <w:spacing w:after="0" w:line="240" w:lineRule="auto"/>
        <w:jc w:val="both"/>
        <w:rPr>
          <w:rFonts w:ascii="Times New Roman" w:eastAsia="Times New Roman" w:hAnsi="Times New Roman" w:cs="Times New Roman"/>
          <w:sz w:val="24"/>
          <w:szCs w:val="24"/>
          <w:lang w:eastAsia="ru-RU"/>
        </w:rPr>
      </w:pPr>
    </w:p>
    <w:p w14:paraId="25D394DF" w14:textId="638F34EE" w:rsidR="00E0633E" w:rsidRPr="00737EB3" w:rsidRDefault="0020593F" w:rsidP="0020593F">
      <w:pPr>
        <w:spacing w:after="0" w:line="240" w:lineRule="auto"/>
        <w:ind w:left="567" w:right="284"/>
        <w:jc w:val="both"/>
        <w:rPr>
          <w:rFonts w:ascii="Times New Roman" w:eastAsia="Times New Roman" w:hAnsi="Times New Roman" w:cs="Times New Roman"/>
          <w:b/>
          <w:bCs/>
          <w:sz w:val="24"/>
          <w:szCs w:val="24"/>
          <w:lang w:eastAsia="ru-RU"/>
        </w:rPr>
      </w:pPr>
      <w:r w:rsidRPr="00737EB3">
        <w:rPr>
          <w:rFonts w:ascii="Times New Roman" w:eastAsia="Times New Roman" w:hAnsi="Times New Roman" w:cs="Times New Roman"/>
          <w:b/>
          <w:bCs/>
          <w:sz w:val="24"/>
          <w:szCs w:val="24"/>
          <w:lang w:eastAsia="ru-RU"/>
        </w:rPr>
        <w:t xml:space="preserve">3. </w:t>
      </w:r>
      <w:r w:rsidR="00E0633E" w:rsidRPr="00737EB3">
        <w:rPr>
          <w:rFonts w:ascii="Times New Roman" w:eastAsia="Times New Roman" w:hAnsi="Times New Roman" w:cs="Times New Roman"/>
          <w:b/>
          <w:bCs/>
          <w:sz w:val="24"/>
          <w:szCs w:val="24"/>
          <w:lang w:eastAsia="ru-RU"/>
        </w:rPr>
        <w:t>Практико</w:t>
      </w:r>
      <w:r w:rsidR="00E0633E" w:rsidRPr="00737EB3">
        <w:rPr>
          <w:rFonts w:ascii="Times New Roman" w:eastAsia="Times New Roman" w:hAnsi="Times New Roman" w:cs="Times New Roman"/>
          <w:b/>
          <w:sz w:val="24"/>
          <w:szCs w:val="24"/>
          <w:lang w:eastAsia="ru-RU"/>
        </w:rPr>
        <w:t>-ориентированное задание.</w:t>
      </w:r>
      <w:r w:rsidR="00E0633E" w:rsidRPr="00737EB3">
        <w:rPr>
          <w:rFonts w:ascii="Times New Roman" w:eastAsia="Times New Roman" w:hAnsi="Times New Roman" w:cs="Times New Roman"/>
          <w:b/>
          <w:bCs/>
          <w:sz w:val="24"/>
          <w:szCs w:val="24"/>
          <w:lang w:eastAsia="ru-RU"/>
        </w:rPr>
        <w:t xml:space="preserve"> (</w:t>
      </w:r>
      <w:r w:rsidR="00CD23B1" w:rsidRPr="00737EB3">
        <w:rPr>
          <w:rFonts w:ascii="Times New Roman" w:eastAsia="Times New Roman" w:hAnsi="Times New Roman" w:cs="Times New Roman"/>
          <w:b/>
          <w:bCs/>
          <w:sz w:val="24"/>
          <w:szCs w:val="24"/>
          <w:lang w:eastAsia="ru-RU"/>
        </w:rPr>
        <w:t>3</w:t>
      </w:r>
      <w:r w:rsidR="00E0633E" w:rsidRPr="00737EB3">
        <w:rPr>
          <w:rFonts w:ascii="Times New Roman" w:eastAsia="Times New Roman" w:hAnsi="Times New Roman" w:cs="Times New Roman"/>
          <w:b/>
          <w:bCs/>
          <w:sz w:val="24"/>
          <w:szCs w:val="24"/>
          <w:lang w:eastAsia="ru-RU"/>
        </w:rPr>
        <w:t>0 баллов)</w:t>
      </w:r>
    </w:p>
    <w:p w14:paraId="4102F140" w14:textId="77777777" w:rsidR="00E0633E" w:rsidRPr="00737EB3" w:rsidRDefault="00E0633E" w:rsidP="00E0633E">
      <w:pPr>
        <w:spacing w:after="0" w:line="240" w:lineRule="auto"/>
        <w:jc w:val="both"/>
        <w:rPr>
          <w:rFonts w:ascii="Times New Roman" w:eastAsia="Times New Roman" w:hAnsi="Times New Roman" w:cs="Times New Roman"/>
          <w:sz w:val="24"/>
          <w:szCs w:val="24"/>
          <w:lang w:eastAsia="ru-RU"/>
        </w:rPr>
      </w:pPr>
    </w:p>
    <w:p w14:paraId="4072EB7E" w14:textId="77777777" w:rsidR="007D0272"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 xml:space="preserve">В условиях финансового кризиса крупный банк испытывает трудности, связанные с оттоком клиентов, сокращением кредитного портфеля. Руководством банка принято решение о проведении маркетинговых исследований, выделен бюджет. Ранее маркетинговых исследований банком не проводилось. </w:t>
      </w:r>
    </w:p>
    <w:p w14:paraId="6FE7E492" w14:textId="77777777" w:rsidR="007D0272"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 xml:space="preserve">Задание: </w:t>
      </w:r>
    </w:p>
    <w:p w14:paraId="4D85C030" w14:textId="77777777" w:rsidR="007D0272"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1. Руководству банка хочется понять, какие услуги будут пользоваться спросом в существующей кризисной ситуации?</w:t>
      </w:r>
    </w:p>
    <w:p w14:paraId="48C508F4" w14:textId="77777777" w:rsidR="007D0272"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 xml:space="preserve"> 2. Какой вид маркетингового исследования необходимо провести данному банку для разработки маркетингового плана по выходу из финансового кризиса? </w:t>
      </w:r>
    </w:p>
    <w:p w14:paraId="65DF8E08" w14:textId="77777777" w:rsidR="007D0272"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 xml:space="preserve">3. Определите численность и состав опрашиваемых респондентов, обоснуйте методы формирования репрезентативной выборки. </w:t>
      </w:r>
    </w:p>
    <w:p w14:paraId="29447D5E" w14:textId="4196B04D" w:rsidR="00E0633E" w:rsidRPr="00737EB3" w:rsidRDefault="007D0272" w:rsidP="00885892">
      <w:pPr>
        <w:spacing w:after="0" w:line="360" w:lineRule="auto"/>
        <w:ind w:firstLine="567"/>
        <w:jc w:val="both"/>
        <w:rPr>
          <w:rFonts w:ascii="Times New Roman" w:hAnsi="Times New Roman" w:cs="Times New Roman"/>
          <w:sz w:val="24"/>
          <w:szCs w:val="24"/>
        </w:rPr>
      </w:pPr>
      <w:r w:rsidRPr="00737EB3">
        <w:rPr>
          <w:rFonts w:ascii="Times New Roman" w:hAnsi="Times New Roman" w:cs="Times New Roman"/>
          <w:sz w:val="24"/>
          <w:szCs w:val="24"/>
        </w:rPr>
        <w:t xml:space="preserve">4. Предложите форму анкеты для проведения маркетингового исследования. </w:t>
      </w:r>
    </w:p>
    <w:p w14:paraId="4CF66292" w14:textId="23306AC2" w:rsidR="00366A67" w:rsidRPr="00737EB3" w:rsidRDefault="00366A67" w:rsidP="007D0272">
      <w:pPr>
        <w:spacing w:after="0" w:line="240" w:lineRule="auto"/>
        <w:ind w:firstLine="567"/>
        <w:jc w:val="both"/>
        <w:rPr>
          <w:rFonts w:ascii="Times New Roman" w:hAnsi="Times New Roman" w:cs="Times New Roman"/>
          <w:sz w:val="24"/>
          <w:szCs w:val="24"/>
        </w:rPr>
      </w:pPr>
    </w:p>
    <w:p w14:paraId="438A5551" w14:textId="77777777" w:rsidR="00E0633E" w:rsidRPr="00737EB3" w:rsidRDefault="00E0633E" w:rsidP="00F853D9">
      <w:pPr>
        <w:spacing w:after="0" w:line="240" w:lineRule="auto"/>
        <w:jc w:val="both"/>
        <w:rPr>
          <w:rFonts w:ascii="Times New Roman" w:eastAsia="Times New Roman" w:hAnsi="Times New Roman" w:cs="Times New Roman"/>
          <w:b/>
          <w:sz w:val="28"/>
          <w:szCs w:val="28"/>
        </w:rPr>
      </w:pPr>
    </w:p>
    <w:p w14:paraId="2CF7D9EC" w14:textId="77777777" w:rsidR="00E0633E" w:rsidRPr="00737EB3" w:rsidRDefault="00E0633E" w:rsidP="00411F69">
      <w:pPr>
        <w:spacing w:after="0" w:line="360" w:lineRule="auto"/>
        <w:ind w:firstLine="567"/>
        <w:jc w:val="both"/>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b/>
          <w:sz w:val="28"/>
          <w:szCs w:val="28"/>
          <w:lang w:eastAsia="ru-RU"/>
        </w:rPr>
        <w:t>8. Перечень основной и дополнительной учебной литературы, необходимой для освоения дисциплины</w:t>
      </w:r>
    </w:p>
    <w:p w14:paraId="46CE8B1B" w14:textId="77777777" w:rsidR="00FF3A64" w:rsidRPr="00FF3A64" w:rsidRDefault="00FF3A64" w:rsidP="00FF3A64">
      <w:pPr>
        <w:spacing w:after="0" w:line="360" w:lineRule="auto"/>
        <w:ind w:firstLine="567"/>
        <w:jc w:val="both"/>
        <w:rPr>
          <w:rFonts w:ascii="Times New Roman" w:eastAsia="Times New Roman" w:hAnsi="Times New Roman" w:cs="Times New Roman"/>
          <w:b/>
          <w:sz w:val="28"/>
          <w:szCs w:val="28"/>
          <w:lang w:eastAsia="ru-RU"/>
        </w:rPr>
      </w:pPr>
      <w:r w:rsidRPr="00FF3A64">
        <w:rPr>
          <w:rFonts w:ascii="Times New Roman" w:eastAsia="Times New Roman" w:hAnsi="Times New Roman" w:cs="Times New Roman"/>
          <w:b/>
          <w:sz w:val="28"/>
          <w:szCs w:val="28"/>
          <w:lang w:eastAsia="ru-RU"/>
        </w:rPr>
        <w:t>Основная литература:</w:t>
      </w:r>
    </w:p>
    <w:p w14:paraId="7CBB6565" w14:textId="77777777" w:rsidR="00FF3A64" w:rsidRPr="00FF3A64" w:rsidRDefault="00FF3A64" w:rsidP="00FF3A64">
      <w:pPr>
        <w:spacing w:after="0" w:line="360" w:lineRule="auto"/>
        <w:jc w:val="both"/>
        <w:rPr>
          <w:rFonts w:ascii="Times New Roman" w:eastAsia="Calibri" w:hAnsi="Times New Roman" w:cs="Times New Roman"/>
          <w:bCs/>
          <w:sz w:val="28"/>
          <w:szCs w:val="28"/>
        </w:rPr>
      </w:pPr>
      <w:r w:rsidRPr="00FF3A64">
        <w:rPr>
          <w:rFonts w:ascii="Times New Roman" w:eastAsia="Times New Roman" w:hAnsi="Times New Roman" w:cs="Times New Roman"/>
          <w:bCs/>
          <w:sz w:val="28"/>
          <w:szCs w:val="28"/>
          <w:lang w:eastAsia="ru-RU"/>
        </w:rPr>
        <w:t>1.</w:t>
      </w:r>
      <w:r w:rsidRPr="00FF3A64">
        <w:rPr>
          <w:rFonts w:ascii="Calibri" w:eastAsia="Calibri" w:hAnsi="Calibri" w:cs="Times New Roman"/>
          <w:bCs/>
        </w:rPr>
        <w:t xml:space="preserve"> </w:t>
      </w:r>
      <w:r w:rsidRPr="00FF3A64">
        <w:rPr>
          <w:rFonts w:ascii="Times New Roman" w:eastAsia="Calibri" w:hAnsi="Times New Roman" w:cs="Times New Roman"/>
          <w:bCs/>
          <w:sz w:val="28"/>
          <w:szCs w:val="28"/>
        </w:rPr>
        <w:t xml:space="preserve">Чернышева, А. М.  Управление </w:t>
      </w:r>
      <w:proofErr w:type="gramStart"/>
      <w:r w:rsidRPr="00FF3A64">
        <w:rPr>
          <w:rFonts w:ascii="Times New Roman" w:eastAsia="Calibri" w:hAnsi="Times New Roman" w:cs="Times New Roman"/>
          <w:bCs/>
          <w:sz w:val="28"/>
          <w:szCs w:val="28"/>
        </w:rPr>
        <w:t>продуктом :</w:t>
      </w:r>
      <w:proofErr w:type="gramEnd"/>
      <w:r w:rsidRPr="00FF3A64">
        <w:rPr>
          <w:rFonts w:ascii="Times New Roman" w:eastAsia="Calibri" w:hAnsi="Times New Roman" w:cs="Times New Roman"/>
          <w:bCs/>
          <w:sz w:val="28"/>
          <w:szCs w:val="28"/>
        </w:rPr>
        <w:t xml:space="preserve"> учебник и практикум для вузов / А. М. Чернышева, Т. Н. Якубова. — </w:t>
      </w:r>
      <w:proofErr w:type="gramStart"/>
      <w:r w:rsidRPr="00FF3A64">
        <w:rPr>
          <w:rFonts w:ascii="Times New Roman" w:eastAsia="Calibri" w:hAnsi="Times New Roman" w:cs="Times New Roman"/>
          <w:bCs/>
          <w:sz w:val="28"/>
          <w:szCs w:val="28"/>
        </w:rPr>
        <w:t>Москва :</w:t>
      </w:r>
      <w:proofErr w:type="gramEnd"/>
      <w:r w:rsidRPr="00FF3A64">
        <w:rPr>
          <w:rFonts w:ascii="Times New Roman" w:eastAsia="Calibri" w:hAnsi="Times New Roman" w:cs="Times New Roman"/>
          <w:bCs/>
          <w:sz w:val="28"/>
          <w:szCs w:val="28"/>
        </w:rPr>
        <w:t xml:space="preserve"> Издательство </w:t>
      </w:r>
      <w:proofErr w:type="spellStart"/>
      <w:r w:rsidRPr="00FF3A64">
        <w:rPr>
          <w:rFonts w:ascii="Times New Roman" w:eastAsia="Calibri" w:hAnsi="Times New Roman" w:cs="Times New Roman"/>
          <w:bCs/>
          <w:sz w:val="28"/>
          <w:szCs w:val="28"/>
        </w:rPr>
        <w:t>Юрайт</w:t>
      </w:r>
      <w:proofErr w:type="spellEnd"/>
      <w:r w:rsidRPr="00FF3A64">
        <w:rPr>
          <w:rFonts w:ascii="Times New Roman" w:eastAsia="Calibri" w:hAnsi="Times New Roman" w:cs="Times New Roman"/>
          <w:bCs/>
          <w:sz w:val="28"/>
          <w:szCs w:val="28"/>
        </w:rPr>
        <w:t xml:space="preserve">, 2023. — 373 с. — (Высшее образование). —  Образовательная платформа </w:t>
      </w:r>
      <w:proofErr w:type="spellStart"/>
      <w:r w:rsidRPr="00FF3A64">
        <w:rPr>
          <w:rFonts w:ascii="Times New Roman" w:eastAsia="Calibri" w:hAnsi="Times New Roman" w:cs="Times New Roman"/>
          <w:bCs/>
          <w:sz w:val="28"/>
          <w:szCs w:val="28"/>
        </w:rPr>
        <w:t>Юрайт</w:t>
      </w:r>
      <w:proofErr w:type="spellEnd"/>
      <w:r w:rsidRPr="00FF3A64">
        <w:rPr>
          <w:rFonts w:ascii="Times New Roman" w:eastAsia="Calibri" w:hAnsi="Times New Roman" w:cs="Times New Roman"/>
          <w:bCs/>
          <w:sz w:val="28"/>
          <w:szCs w:val="28"/>
        </w:rPr>
        <w:t xml:space="preserve"> [сайт]. — URL: https://urait.ru/bcode/511383 (дата обращения: 24.03.2023). — </w:t>
      </w:r>
      <w:proofErr w:type="gramStart"/>
      <w:r w:rsidRPr="00FF3A64">
        <w:rPr>
          <w:rFonts w:ascii="Times New Roman" w:eastAsia="Calibri" w:hAnsi="Times New Roman" w:cs="Times New Roman"/>
          <w:bCs/>
          <w:sz w:val="28"/>
          <w:szCs w:val="28"/>
        </w:rPr>
        <w:t>Текст :</w:t>
      </w:r>
      <w:proofErr w:type="gramEnd"/>
      <w:r w:rsidRPr="00FF3A64">
        <w:rPr>
          <w:rFonts w:ascii="Times New Roman" w:eastAsia="Calibri" w:hAnsi="Times New Roman" w:cs="Times New Roman"/>
          <w:bCs/>
          <w:sz w:val="28"/>
          <w:szCs w:val="28"/>
        </w:rPr>
        <w:t xml:space="preserve"> электронный.</w:t>
      </w:r>
    </w:p>
    <w:p w14:paraId="3C2DC4AF" w14:textId="77777777" w:rsidR="00FF3A64" w:rsidRPr="00FF3A64" w:rsidRDefault="00FF3A64" w:rsidP="00FF3A64">
      <w:pPr>
        <w:spacing w:after="0" w:line="360" w:lineRule="auto"/>
        <w:jc w:val="both"/>
        <w:rPr>
          <w:rFonts w:ascii="Times New Roman" w:eastAsia="Times New Roman" w:hAnsi="Times New Roman" w:cs="Times New Roman"/>
          <w:bCs/>
          <w:sz w:val="28"/>
          <w:szCs w:val="28"/>
          <w:lang w:eastAsia="ru-RU"/>
        </w:rPr>
      </w:pPr>
      <w:r w:rsidRPr="00FF3A64">
        <w:rPr>
          <w:rFonts w:ascii="Times New Roman" w:eastAsia="Times New Roman" w:hAnsi="Times New Roman" w:cs="Times New Roman"/>
          <w:bCs/>
          <w:sz w:val="28"/>
          <w:szCs w:val="28"/>
          <w:lang w:eastAsia="ru-RU"/>
        </w:rPr>
        <w:t xml:space="preserve">2. </w:t>
      </w:r>
      <w:r w:rsidRPr="00FF3A64">
        <w:rPr>
          <w:rFonts w:ascii="Times New Roman" w:eastAsia="Times New Roman" w:hAnsi="Times New Roman" w:cs="Times New Roman"/>
          <w:sz w:val="28"/>
          <w:szCs w:val="28"/>
          <w:lang w:eastAsia="zh-CN"/>
        </w:rPr>
        <w:t xml:space="preserve">Дубина, И. Н.  Творческие решения в управлении и </w:t>
      </w:r>
      <w:proofErr w:type="gramStart"/>
      <w:r w:rsidRPr="00FF3A64">
        <w:rPr>
          <w:rFonts w:ascii="Times New Roman" w:eastAsia="Times New Roman" w:hAnsi="Times New Roman" w:cs="Times New Roman"/>
          <w:sz w:val="28"/>
          <w:szCs w:val="28"/>
          <w:lang w:eastAsia="zh-CN"/>
        </w:rPr>
        <w:t>бизнесе :</w:t>
      </w:r>
      <w:proofErr w:type="gramEnd"/>
      <w:r w:rsidRPr="00FF3A64">
        <w:rPr>
          <w:rFonts w:ascii="Times New Roman" w:eastAsia="Times New Roman" w:hAnsi="Times New Roman" w:cs="Times New Roman"/>
          <w:sz w:val="28"/>
          <w:szCs w:val="28"/>
          <w:lang w:eastAsia="zh-CN"/>
        </w:rPr>
        <w:t xml:space="preserve"> учебное пособие для вузов / И. Н. Дубина. — 2-е изд., </w:t>
      </w:r>
      <w:proofErr w:type="spellStart"/>
      <w:r w:rsidRPr="00FF3A64">
        <w:rPr>
          <w:rFonts w:ascii="Times New Roman" w:eastAsia="Times New Roman" w:hAnsi="Times New Roman" w:cs="Times New Roman"/>
          <w:sz w:val="28"/>
          <w:szCs w:val="28"/>
          <w:lang w:eastAsia="zh-CN"/>
        </w:rPr>
        <w:t>испр</w:t>
      </w:r>
      <w:proofErr w:type="spellEnd"/>
      <w:r w:rsidRPr="00FF3A64">
        <w:rPr>
          <w:rFonts w:ascii="Times New Roman" w:eastAsia="Times New Roman" w:hAnsi="Times New Roman" w:cs="Times New Roman"/>
          <w:sz w:val="28"/>
          <w:szCs w:val="28"/>
          <w:lang w:eastAsia="zh-CN"/>
        </w:rPr>
        <w:t xml:space="preserve">. и доп. — </w:t>
      </w:r>
      <w:proofErr w:type="gramStart"/>
      <w:r w:rsidRPr="00FF3A64">
        <w:rPr>
          <w:rFonts w:ascii="Times New Roman" w:eastAsia="Times New Roman" w:hAnsi="Times New Roman" w:cs="Times New Roman"/>
          <w:sz w:val="28"/>
          <w:szCs w:val="28"/>
          <w:lang w:eastAsia="zh-CN"/>
        </w:rPr>
        <w:t>Москва :</w:t>
      </w:r>
      <w:proofErr w:type="gramEnd"/>
      <w:r w:rsidRPr="00FF3A64">
        <w:rPr>
          <w:rFonts w:ascii="Times New Roman" w:eastAsia="Times New Roman" w:hAnsi="Times New Roman" w:cs="Times New Roman"/>
          <w:sz w:val="28"/>
          <w:szCs w:val="28"/>
          <w:lang w:eastAsia="zh-CN"/>
        </w:rPr>
        <w:t xml:space="preserve"> Издательство </w:t>
      </w:r>
      <w:proofErr w:type="spellStart"/>
      <w:r w:rsidRPr="00FF3A64">
        <w:rPr>
          <w:rFonts w:ascii="Times New Roman" w:eastAsia="Times New Roman" w:hAnsi="Times New Roman" w:cs="Times New Roman"/>
          <w:sz w:val="28"/>
          <w:szCs w:val="28"/>
          <w:lang w:eastAsia="zh-CN"/>
        </w:rPr>
        <w:lastRenderedPageBreak/>
        <w:t>Юрайт</w:t>
      </w:r>
      <w:proofErr w:type="spellEnd"/>
      <w:r w:rsidRPr="00FF3A64">
        <w:rPr>
          <w:rFonts w:ascii="Times New Roman" w:eastAsia="Times New Roman" w:hAnsi="Times New Roman" w:cs="Times New Roman"/>
          <w:sz w:val="28"/>
          <w:szCs w:val="28"/>
          <w:lang w:eastAsia="zh-CN"/>
        </w:rPr>
        <w:t xml:space="preserve">, 2023. — 325 с. — (Высшее образование). —  Образовательная платформа </w:t>
      </w:r>
      <w:proofErr w:type="spellStart"/>
      <w:r w:rsidRPr="00FF3A64">
        <w:rPr>
          <w:rFonts w:ascii="Times New Roman" w:eastAsia="Times New Roman" w:hAnsi="Times New Roman" w:cs="Times New Roman"/>
          <w:sz w:val="28"/>
          <w:szCs w:val="28"/>
          <w:lang w:eastAsia="zh-CN"/>
        </w:rPr>
        <w:t>Юрайт</w:t>
      </w:r>
      <w:proofErr w:type="spellEnd"/>
      <w:r w:rsidRPr="00FF3A64">
        <w:rPr>
          <w:rFonts w:ascii="Times New Roman" w:eastAsia="Times New Roman" w:hAnsi="Times New Roman" w:cs="Times New Roman"/>
          <w:sz w:val="28"/>
          <w:szCs w:val="28"/>
          <w:lang w:eastAsia="zh-CN"/>
        </w:rPr>
        <w:t xml:space="preserve"> [сайт]. — URL: https://urait.ru/bcode/514001 (дата обращения: 24.03.2023). — </w:t>
      </w:r>
      <w:proofErr w:type="gramStart"/>
      <w:r w:rsidRPr="00FF3A64">
        <w:rPr>
          <w:rFonts w:ascii="Times New Roman" w:eastAsia="Times New Roman" w:hAnsi="Times New Roman" w:cs="Times New Roman"/>
          <w:sz w:val="28"/>
          <w:szCs w:val="28"/>
          <w:lang w:eastAsia="zh-CN"/>
        </w:rPr>
        <w:t>Текст :</w:t>
      </w:r>
      <w:proofErr w:type="gramEnd"/>
      <w:r w:rsidRPr="00FF3A64">
        <w:rPr>
          <w:rFonts w:ascii="Times New Roman" w:eastAsia="Times New Roman" w:hAnsi="Times New Roman" w:cs="Times New Roman"/>
          <w:sz w:val="28"/>
          <w:szCs w:val="28"/>
          <w:lang w:eastAsia="zh-CN"/>
        </w:rPr>
        <w:t xml:space="preserve"> электронный.</w:t>
      </w:r>
    </w:p>
    <w:p w14:paraId="42DF441E" w14:textId="77777777" w:rsidR="00FF3A64" w:rsidRPr="00FF3A64" w:rsidRDefault="00FF3A64" w:rsidP="00FF3A64">
      <w:pPr>
        <w:spacing w:after="0" w:line="360" w:lineRule="auto"/>
        <w:jc w:val="both"/>
        <w:rPr>
          <w:rFonts w:ascii="Times New Roman" w:eastAsia="Times New Roman" w:hAnsi="Times New Roman" w:cs="Times New Roman"/>
          <w:b/>
          <w:sz w:val="28"/>
          <w:szCs w:val="28"/>
          <w:lang w:eastAsia="ru-RU"/>
        </w:rPr>
      </w:pPr>
      <w:r w:rsidRPr="00FF3A64">
        <w:rPr>
          <w:rFonts w:ascii="Times New Roman" w:eastAsia="Times New Roman" w:hAnsi="Times New Roman" w:cs="Times New Roman"/>
          <w:b/>
          <w:sz w:val="28"/>
          <w:szCs w:val="28"/>
          <w:lang w:eastAsia="ru-RU"/>
        </w:rPr>
        <w:t>Дополнительная литература:</w:t>
      </w:r>
    </w:p>
    <w:p w14:paraId="0A4504E0" w14:textId="77777777" w:rsidR="00FF3A64" w:rsidRPr="00FF3A64" w:rsidRDefault="00FF3A64" w:rsidP="00FF3A64">
      <w:pPr>
        <w:widowControl w:val="0"/>
        <w:tabs>
          <w:tab w:val="right" w:leader="dot" w:pos="8982"/>
        </w:tabs>
        <w:suppressAutoHyphens/>
        <w:spacing w:after="0" w:line="360" w:lineRule="auto"/>
        <w:jc w:val="both"/>
        <w:rPr>
          <w:rFonts w:ascii="Times New Roman" w:eastAsia="Times New Roman" w:hAnsi="Times New Roman" w:cs="Times New Roman"/>
          <w:color w:val="000000"/>
          <w:sz w:val="28"/>
          <w:szCs w:val="28"/>
          <w:lang w:eastAsia="zh-CN"/>
        </w:rPr>
      </w:pPr>
      <w:r w:rsidRPr="00FF3A64">
        <w:rPr>
          <w:rFonts w:ascii="Times New Roman" w:eastAsia="Times New Roman" w:hAnsi="Times New Roman" w:cs="Times New Roman"/>
          <w:color w:val="000000"/>
          <w:sz w:val="28"/>
          <w:szCs w:val="28"/>
          <w:lang w:eastAsia="zh-CN"/>
        </w:rPr>
        <w:t>3.</w:t>
      </w:r>
      <w:r w:rsidRPr="00FF3A64">
        <w:rPr>
          <w:rFonts w:ascii="Times New Roman" w:eastAsia="Times New Roman" w:hAnsi="Times New Roman" w:cs="Arial Unicode MS"/>
          <w:bCs/>
          <w:color w:val="000000"/>
          <w:sz w:val="28"/>
          <w:szCs w:val="28"/>
          <w:lang w:eastAsia="ru-RU"/>
        </w:rPr>
        <w:t xml:space="preserve"> </w:t>
      </w:r>
      <w:proofErr w:type="spellStart"/>
      <w:r w:rsidRPr="00FF3A64">
        <w:rPr>
          <w:rFonts w:ascii="Times New Roman" w:eastAsia="Times New Roman" w:hAnsi="Times New Roman" w:cs="Arial Unicode MS"/>
          <w:bCs/>
          <w:color w:val="000000"/>
          <w:sz w:val="28"/>
          <w:szCs w:val="28"/>
          <w:lang w:eastAsia="ru-RU"/>
        </w:rPr>
        <w:t>Перекалина</w:t>
      </w:r>
      <w:proofErr w:type="spellEnd"/>
      <w:r w:rsidRPr="00FF3A64">
        <w:rPr>
          <w:rFonts w:ascii="Times New Roman" w:eastAsia="Times New Roman" w:hAnsi="Times New Roman" w:cs="Arial Unicode MS"/>
          <w:bCs/>
          <w:color w:val="000000"/>
          <w:sz w:val="28"/>
          <w:szCs w:val="28"/>
          <w:lang w:eastAsia="ru-RU"/>
        </w:rPr>
        <w:t xml:space="preserve"> Н.С. Продуктовые и процессные инновации в маркетинге: монография / Н.С. </w:t>
      </w:r>
      <w:proofErr w:type="spellStart"/>
      <w:r w:rsidRPr="00FF3A64">
        <w:rPr>
          <w:rFonts w:ascii="Times New Roman" w:eastAsia="Times New Roman" w:hAnsi="Times New Roman" w:cs="Arial Unicode MS"/>
          <w:bCs/>
          <w:color w:val="000000"/>
          <w:sz w:val="28"/>
          <w:szCs w:val="28"/>
          <w:lang w:eastAsia="ru-RU"/>
        </w:rPr>
        <w:t>Перекалина</w:t>
      </w:r>
      <w:proofErr w:type="spellEnd"/>
      <w:r w:rsidRPr="00FF3A64">
        <w:rPr>
          <w:rFonts w:ascii="Times New Roman" w:eastAsia="Times New Roman" w:hAnsi="Times New Roman" w:cs="Arial Unicode MS"/>
          <w:bCs/>
          <w:color w:val="000000"/>
          <w:sz w:val="28"/>
          <w:szCs w:val="28"/>
          <w:lang w:eastAsia="ru-RU"/>
        </w:rPr>
        <w:t xml:space="preserve">, С.П. Казаков, И.В. Рожков - Москва: РИОР, 2013 - 250 с. - Текст: непосредственный. - То же. - 2020. - DOI: https://doi.org/10.12737/10362. - ЭБС ZNANIUM.com. - URL: https://znanium.com/catalog/product/1081009 (дата обращения: 24.03.2023). – </w:t>
      </w:r>
      <w:proofErr w:type="gramStart"/>
      <w:r w:rsidRPr="00FF3A64">
        <w:rPr>
          <w:rFonts w:ascii="Times New Roman" w:eastAsia="Times New Roman" w:hAnsi="Times New Roman" w:cs="Arial Unicode MS"/>
          <w:bCs/>
          <w:color w:val="000000"/>
          <w:sz w:val="28"/>
          <w:szCs w:val="28"/>
          <w:lang w:eastAsia="ru-RU"/>
        </w:rPr>
        <w:t>Текст :</w:t>
      </w:r>
      <w:proofErr w:type="gramEnd"/>
      <w:r w:rsidRPr="00FF3A64">
        <w:rPr>
          <w:rFonts w:ascii="Times New Roman" w:eastAsia="Times New Roman" w:hAnsi="Times New Roman" w:cs="Arial Unicode MS"/>
          <w:bCs/>
          <w:color w:val="000000"/>
          <w:sz w:val="28"/>
          <w:szCs w:val="28"/>
          <w:lang w:eastAsia="ru-RU"/>
        </w:rPr>
        <w:t xml:space="preserve"> электронный.</w:t>
      </w:r>
    </w:p>
    <w:p w14:paraId="14D8ADEA" w14:textId="77777777" w:rsidR="00FF3A64" w:rsidRPr="00FF3A64" w:rsidRDefault="00FF3A64" w:rsidP="00FF3A64">
      <w:pPr>
        <w:widowControl w:val="0"/>
        <w:tabs>
          <w:tab w:val="right" w:leader="dot" w:pos="8982"/>
        </w:tabs>
        <w:suppressAutoHyphens/>
        <w:spacing w:after="0" w:line="360" w:lineRule="auto"/>
        <w:jc w:val="both"/>
        <w:rPr>
          <w:rFonts w:ascii="Times New Roman" w:eastAsia="Times New Roman" w:hAnsi="Times New Roman" w:cs="Times New Roman"/>
          <w:color w:val="000000"/>
          <w:sz w:val="28"/>
          <w:szCs w:val="28"/>
          <w:lang w:eastAsia="zh-CN"/>
        </w:rPr>
      </w:pPr>
      <w:r w:rsidRPr="00FF3A64">
        <w:rPr>
          <w:rFonts w:ascii="Times New Roman" w:eastAsia="Times New Roman" w:hAnsi="Times New Roman" w:cs="Times New Roman"/>
          <w:color w:val="000000"/>
          <w:sz w:val="28"/>
          <w:szCs w:val="28"/>
          <w:lang w:eastAsia="zh-CN"/>
        </w:rPr>
        <w:t>4.</w:t>
      </w:r>
      <w:r w:rsidRPr="00FF3A64">
        <w:rPr>
          <w:rFonts w:ascii="Arial Unicode MS" w:eastAsia="Arial Unicode MS" w:hAnsi="Arial Unicode MS" w:cs="Arial Unicode MS"/>
          <w:color w:val="000000"/>
          <w:sz w:val="24"/>
          <w:szCs w:val="24"/>
          <w:lang w:eastAsia="ru-RU"/>
        </w:rPr>
        <w:t xml:space="preserve"> </w:t>
      </w:r>
      <w:r w:rsidRPr="00FF3A64">
        <w:rPr>
          <w:rFonts w:ascii="Times New Roman" w:eastAsia="Times New Roman" w:hAnsi="Times New Roman" w:cs="Times New Roman"/>
          <w:color w:val="000000"/>
          <w:sz w:val="28"/>
          <w:szCs w:val="28"/>
          <w:lang w:eastAsia="zh-CN"/>
        </w:rPr>
        <w:t xml:space="preserve">Фомичев, В. И.  Управление качеством и </w:t>
      </w:r>
      <w:proofErr w:type="gramStart"/>
      <w:r w:rsidRPr="00FF3A64">
        <w:rPr>
          <w:rFonts w:ascii="Times New Roman" w:eastAsia="Times New Roman" w:hAnsi="Times New Roman" w:cs="Times New Roman"/>
          <w:color w:val="000000"/>
          <w:sz w:val="28"/>
          <w:szCs w:val="28"/>
          <w:lang w:eastAsia="zh-CN"/>
        </w:rPr>
        <w:t>конкурентоспособностью :</w:t>
      </w:r>
      <w:proofErr w:type="gramEnd"/>
      <w:r w:rsidRPr="00FF3A64">
        <w:rPr>
          <w:rFonts w:ascii="Times New Roman" w:eastAsia="Times New Roman" w:hAnsi="Times New Roman" w:cs="Times New Roman"/>
          <w:color w:val="000000"/>
          <w:sz w:val="28"/>
          <w:szCs w:val="28"/>
          <w:lang w:eastAsia="zh-CN"/>
        </w:rPr>
        <w:t xml:space="preserve"> учебник для вузов / В. И. Фомичев. — </w:t>
      </w:r>
      <w:proofErr w:type="gramStart"/>
      <w:r w:rsidRPr="00FF3A64">
        <w:rPr>
          <w:rFonts w:ascii="Times New Roman" w:eastAsia="Times New Roman" w:hAnsi="Times New Roman" w:cs="Times New Roman"/>
          <w:color w:val="000000"/>
          <w:sz w:val="28"/>
          <w:szCs w:val="28"/>
          <w:lang w:eastAsia="zh-CN"/>
        </w:rPr>
        <w:t>Москва :</w:t>
      </w:r>
      <w:proofErr w:type="gramEnd"/>
      <w:r w:rsidRPr="00FF3A64">
        <w:rPr>
          <w:rFonts w:ascii="Times New Roman" w:eastAsia="Times New Roman" w:hAnsi="Times New Roman" w:cs="Times New Roman"/>
          <w:color w:val="000000"/>
          <w:sz w:val="28"/>
          <w:szCs w:val="28"/>
          <w:lang w:eastAsia="zh-CN"/>
        </w:rPr>
        <w:t xml:space="preserve"> Издательство </w:t>
      </w:r>
      <w:proofErr w:type="spellStart"/>
      <w:r w:rsidRPr="00FF3A64">
        <w:rPr>
          <w:rFonts w:ascii="Times New Roman" w:eastAsia="Times New Roman" w:hAnsi="Times New Roman" w:cs="Times New Roman"/>
          <w:color w:val="000000"/>
          <w:sz w:val="28"/>
          <w:szCs w:val="28"/>
          <w:lang w:eastAsia="zh-CN"/>
        </w:rPr>
        <w:t>Юрайт</w:t>
      </w:r>
      <w:proofErr w:type="spellEnd"/>
      <w:r w:rsidRPr="00FF3A64">
        <w:rPr>
          <w:rFonts w:ascii="Times New Roman" w:eastAsia="Times New Roman" w:hAnsi="Times New Roman" w:cs="Times New Roman"/>
          <w:color w:val="000000"/>
          <w:sz w:val="28"/>
          <w:szCs w:val="28"/>
          <w:lang w:eastAsia="zh-CN"/>
        </w:rPr>
        <w:t xml:space="preserve">, 2023. — 156 с. — (Высшее образование). —  Образовательная платформа </w:t>
      </w:r>
      <w:proofErr w:type="spellStart"/>
      <w:r w:rsidRPr="00FF3A64">
        <w:rPr>
          <w:rFonts w:ascii="Times New Roman" w:eastAsia="Times New Roman" w:hAnsi="Times New Roman" w:cs="Times New Roman"/>
          <w:color w:val="000000"/>
          <w:sz w:val="28"/>
          <w:szCs w:val="28"/>
          <w:lang w:eastAsia="zh-CN"/>
        </w:rPr>
        <w:t>Юрайт</w:t>
      </w:r>
      <w:proofErr w:type="spellEnd"/>
      <w:r w:rsidRPr="00FF3A64">
        <w:rPr>
          <w:rFonts w:ascii="Times New Roman" w:eastAsia="Times New Roman" w:hAnsi="Times New Roman" w:cs="Times New Roman"/>
          <w:color w:val="000000"/>
          <w:sz w:val="28"/>
          <w:szCs w:val="28"/>
          <w:lang w:eastAsia="zh-CN"/>
        </w:rPr>
        <w:t xml:space="preserve"> [сайт]. — URL: https://urait.ru/bcode/518680 (дата обращения: 24.03.2023). — </w:t>
      </w:r>
      <w:proofErr w:type="gramStart"/>
      <w:r w:rsidRPr="00FF3A64">
        <w:rPr>
          <w:rFonts w:ascii="Times New Roman" w:eastAsia="Times New Roman" w:hAnsi="Times New Roman" w:cs="Times New Roman"/>
          <w:color w:val="000000"/>
          <w:sz w:val="28"/>
          <w:szCs w:val="28"/>
          <w:lang w:eastAsia="zh-CN"/>
        </w:rPr>
        <w:t>Текст :</w:t>
      </w:r>
      <w:proofErr w:type="gramEnd"/>
      <w:r w:rsidRPr="00FF3A64">
        <w:rPr>
          <w:rFonts w:ascii="Times New Roman" w:eastAsia="Times New Roman" w:hAnsi="Times New Roman" w:cs="Times New Roman"/>
          <w:color w:val="000000"/>
          <w:sz w:val="28"/>
          <w:szCs w:val="28"/>
          <w:lang w:eastAsia="zh-CN"/>
        </w:rPr>
        <w:t xml:space="preserve"> электронный.</w:t>
      </w:r>
    </w:p>
    <w:p w14:paraId="5794A7BF" w14:textId="77777777" w:rsidR="00FF3A64" w:rsidRPr="00FF3A64" w:rsidRDefault="00FF3A64" w:rsidP="00FF3A64">
      <w:pPr>
        <w:widowControl w:val="0"/>
        <w:tabs>
          <w:tab w:val="right" w:leader="dot" w:pos="8982"/>
        </w:tabs>
        <w:suppressAutoHyphens/>
        <w:spacing w:after="0" w:line="360" w:lineRule="auto"/>
        <w:jc w:val="both"/>
        <w:rPr>
          <w:rFonts w:ascii="Times New Roman" w:eastAsia="Times New Roman" w:hAnsi="Times New Roman" w:cs="Times New Roman"/>
          <w:color w:val="000000"/>
          <w:sz w:val="28"/>
          <w:szCs w:val="28"/>
          <w:lang w:eastAsia="zh-CN"/>
        </w:rPr>
      </w:pPr>
      <w:r w:rsidRPr="00FF3A64">
        <w:rPr>
          <w:rFonts w:ascii="Times New Roman" w:eastAsia="Times New Roman" w:hAnsi="Times New Roman" w:cs="Times New Roman"/>
          <w:color w:val="000000"/>
          <w:sz w:val="28"/>
          <w:szCs w:val="28"/>
          <w:lang w:eastAsia="zh-CN"/>
        </w:rPr>
        <w:t>5.</w:t>
      </w:r>
      <w:r w:rsidRPr="00FF3A64">
        <w:rPr>
          <w:rFonts w:ascii="Arial Unicode MS" w:eastAsia="Arial Unicode MS" w:hAnsi="Arial Unicode MS" w:cs="Arial Unicode MS"/>
          <w:color w:val="000000"/>
          <w:sz w:val="24"/>
          <w:szCs w:val="24"/>
          <w:lang w:eastAsia="ru-RU"/>
        </w:rPr>
        <w:t xml:space="preserve"> </w:t>
      </w:r>
      <w:r w:rsidRPr="00FF3A64">
        <w:rPr>
          <w:rFonts w:ascii="Times New Roman" w:eastAsia="Times New Roman" w:hAnsi="Times New Roman" w:cs="Times New Roman"/>
          <w:color w:val="000000"/>
          <w:sz w:val="28"/>
          <w:szCs w:val="28"/>
          <w:lang w:eastAsia="zh-CN"/>
        </w:rPr>
        <w:t xml:space="preserve">Чернышева, А. М.  Управление продуктовой </w:t>
      </w:r>
      <w:proofErr w:type="gramStart"/>
      <w:r w:rsidRPr="00FF3A64">
        <w:rPr>
          <w:rFonts w:ascii="Times New Roman" w:eastAsia="Times New Roman" w:hAnsi="Times New Roman" w:cs="Times New Roman"/>
          <w:color w:val="000000"/>
          <w:sz w:val="28"/>
          <w:szCs w:val="28"/>
          <w:lang w:eastAsia="zh-CN"/>
        </w:rPr>
        <w:t>политикой :</w:t>
      </w:r>
      <w:proofErr w:type="gramEnd"/>
      <w:r w:rsidRPr="00FF3A64">
        <w:rPr>
          <w:rFonts w:ascii="Times New Roman" w:eastAsia="Times New Roman" w:hAnsi="Times New Roman" w:cs="Times New Roman"/>
          <w:color w:val="000000"/>
          <w:sz w:val="28"/>
          <w:szCs w:val="28"/>
          <w:lang w:eastAsia="zh-CN"/>
        </w:rPr>
        <w:t xml:space="preserve"> учебник и практикум для вузов / А. М. Чернышева, Т. Н. Якубова. — </w:t>
      </w:r>
      <w:proofErr w:type="gramStart"/>
      <w:r w:rsidRPr="00FF3A64">
        <w:rPr>
          <w:rFonts w:ascii="Times New Roman" w:eastAsia="Times New Roman" w:hAnsi="Times New Roman" w:cs="Times New Roman"/>
          <w:color w:val="000000"/>
          <w:sz w:val="28"/>
          <w:szCs w:val="28"/>
          <w:lang w:eastAsia="zh-CN"/>
        </w:rPr>
        <w:t>Москва :</w:t>
      </w:r>
      <w:proofErr w:type="gramEnd"/>
      <w:r w:rsidRPr="00FF3A64">
        <w:rPr>
          <w:rFonts w:ascii="Times New Roman" w:eastAsia="Times New Roman" w:hAnsi="Times New Roman" w:cs="Times New Roman"/>
          <w:color w:val="000000"/>
          <w:sz w:val="28"/>
          <w:szCs w:val="28"/>
          <w:lang w:eastAsia="zh-CN"/>
        </w:rPr>
        <w:t xml:space="preserve"> Издательство </w:t>
      </w:r>
      <w:proofErr w:type="spellStart"/>
      <w:r w:rsidRPr="00FF3A64">
        <w:rPr>
          <w:rFonts w:ascii="Times New Roman" w:eastAsia="Times New Roman" w:hAnsi="Times New Roman" w:cs="Times New Roman"/>
          <w:color w:val="000000"/>
          <w:sz w:val="28"/>
          <w:szCs w:val="28"/>
          <w:lang w:eastAsia="zh-CN"/>
        </w:rPr>
        <w:t>Юрайт</w:t>
      </w:r>
      <w:proofErr w:type="spellEnd"/>
      <w:r w:rsidRPr="00FF3A64">
        <w:rPr>
          <w:rFonts w:ascii="Times New Roman" w:eastAsia="Times New Roman" w:hAnsi="Times New Roman" w:cs="Times New Roman"/>
          <w:color w:val="000000"/>
          <w:sz w:val="28"/>
          <w:szCs w:val="28"/>
          <w:lang w:eastAsia="zh-CN"/>
        </w:rPr>
        <w:t xml:space="preserve">, 2023. — 187 с. — (Высшее образование). —  Образовательная платформа </w:t>
      </w:r>
      <w:proofErr w:type="spellStart"/>
      <w:r w:rsidRPr="00FF3A64">
        <w:rPr>
          <w:rFonts w:ascii="Times New Roman" w:eastAsia="Times New Roman" w:hAnsi="Times New Roman" w:cs="Times New Roman"/>
          <w:color w:val="000000"/>
          <w:sz w:val="28"/>
          <w:szCs w:val="28"/>
          <w:lang w:eastAsia="zh-CN"/>
        </w:rPr>
        <w:t>Юрайт</w:t>
      </w:r>
      <w:proofErr w:type="spellEnd"/>
      <w:r w:rsidRPr="00FF3A64">
        <w:rPr>
          <w:rFonts w:ascii="Times New Roman" w:eastAsia="Times New Roman" w:hAnsi="Times New Roman" w:cs="Times New Roman"/>
          <w:color w:val="000000"/>
          <w:sz w:val="28"/>
          <w:szCs w:val="28"/>
          <w:lang w:eastAsia="zh-CN"/>
        </w:rPr>
        <w:t xml:space="preserve"> [сайт]. — URL: https://urait.ru/bcode/511984 (дата обращения: 24.03.2023). — </w:t>
      </w:r>
      <w:proofErr w:type="gramStart"/>
      <w:r w:rsidRPr="00FF3A64">
        <w:rPr>
          <w:rFonts w:ascii="Times New Roman" w:eastAsia="Times New Roman" w:hAnsi="Times New Roman" w:cs="Times New Roman"/>
          <w:color w:val="000000"/>
          <w:sz w:val="28"/>
          <w:szCs w:val="28"/>
          <w:lang w:eastAsia="zh-CN"/>
        </w:rPr>
        <w:t>Текст :</w:t>
      </w:r>
      <w:proofErr w:type="gramEnd"/>
      <w:r w:rsidRPr="00FF3A64">
        <w:rPr>
          <w:rFonts w:ascii="Times New Roman" w:eastAsia="Times New Roman" w:hAnsi="Times New Roman" w:cs="Times New Roman"/>
          <w:color w:val="000000"/>
          <w:sz w:val="28"/>
          <w:szCs w:val="28"/>
          <w:lang w:eastAsia="zh-CN"/>
        </w:rPr>
        <w:t xml:space="preserve"> электронный.</w:t>
      </w:r>
    </w:p>
    <w:p w14:paraId="7CF43DFF" w14:textId="77777777" w:rsidR="00FF3A64" w:rsidRPr="00FF3A64" w:rsidRDefault="00FF3A64" w:rsidP="00FF3A64">
      <w:pPr>
        <w:keepNext/>
        <w:spacing w:before="240" w:after="60" w:line="360" w:lineRule="auto"/>
        <w:outlineLvl w:val="0"/>
        <w:rPr>
          <w:rFonts w:ascii="Times New Roman" w:eastAsia="Times New Roman" w:hAnsi="Times New Roman" w:cs="Times New Roman"/>
          <w:b/>
          <w:bCs/>
          <w:kern w:val="32"/>
          <w:sz w:val="28"/>
          <w:szCs w:val="28"/>
          <w:lang w:eastAsia="ru-RU"/>
        </w:rPr>
      </w:pPr>
      <w:r w:rsidRPr="00FF3A64">
        <w:rPr>
          <w:rFonts w:ascii="Times New Roman" w:eastAsia="Times New Roman" w:hAnsi="Times New Roman" w:cs="Times New Roman"/>
          <w:b/>
          <w:bCs/>
          <w:kern w:val="32"/>
          <w:sz w:val="28"/>
          <w:szCs w:val="28"/>
          <w:lang w:eastAsia="ru-RU"/>
        </w:rPr>
        <w:t>9. Перечень ресурсов информационно-телекоммуникационной сети «Интернет», необходимых для освоения дисциплины</w:t>
      </w:r>
    </w:p>
    <w:p w14:paraId="40FB6A41"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1. Электронная библиотека Финансового университета (ЭБ) –http://elib.fa.ru/</w:t>
      </w:r>
    </w:p>
    <w:p w14:paraId="08281AF4"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2. Электронно-библиотечная система BOOK.RU – http://www.book.ru</w:t>
      </w:r>
    </w:p>
    <w:p w14:paraId="059EC63B"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 xml:space="preserve">3. Электронно-библиотечная система «Университетская библиотека </w:t>
      </w:r>
    </w:p>
    <w:p w14:paraId="372772C4"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ОНЛАЙН» – http://biblioclub.ru/</w:t>
      </w:r>
    </w:p>
    <w:p w14:paraId="7F6A9EEB"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 xml:space="preserve">4. Электронно-библиотечная система – </w:t>
      </w:r>
      <w:proofErr w:type="spellStart"/>
      <w:r w:rsidRPr="00FF3A64">
        <w:rPr>
          <w:rFonts w:ascii="Times New Roman" w:eastAsia="Times New Roman" w:hAnsi="Times New Roman" w:cs="Times New Roman"/>
          <w:sz w:val="28"/>
          <w:szCs w:val="28"/>
          <w:lang w:eastAsia="ru-RU"/>
        </w:rPr>
        <w:t>Znanium</w:t>
      </w:r>
      <w:proofErr w:type="spellEnd"/>
      <w:r w:rsidRPr="00FF3A64">
        <w:rPr>
          <w:rFonts w:ascii="Times New Roman" w:eastAsia="Times New Roman" w:hAnsi="Times New Roman" w:cs="Times New Roman"/>
          <w:sz w:val="28"/>
          <w:szCs w:val="28"/>
          <w:lang w:eastAsia="ru-RU"/>
        </w:rPr>
        <w:t xml:space="preserve"> http://www.znanium.com</w:t>
      </w:r>
    </w:p>
    <w:p w14:paraId="385F95C8"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lastRenderedPageBreak/>
        <w:t xml:space="preserve">5. Образовательная платформа </w:t>
      </w:r>
      <w:proofErr w:type="spellStart"/>
      <w:r w:rsidRPr="00FF3A64">
        <w:rPr>
          <w:rFonts w:ascii="Times New Roman" w:eastAsia="Times New Roman" w:hAnsi="Times New Roman" w:cs="Times New Roman"/>
          <w:sz w:val="28"/>
          <w:szCs w:val="28"/>
          <w:lang w:eastAsia="ru-RU"/>
        </w:rPr>
        <w:t>Юрайт</w:t>
      </w:r>
      <w:proofErr w:type="spellEnd"/>
      <w:r w:rsidRPr="00FF3A64">
        <w:rPr>
          <w:rFonts w:ascii="Times New Roman" w:eastAsia="Times New Roman" w:hAnsi="Times New Roman" w:cs="Times New Roman"/>
          <w:sz w:val="28"/>
          <w:szCs w:val="28"/>
          <w:lang w:eastAsia="ru-RU"/>
        </w:rPr>
        <w:t xml:space="preserve"> https://urait.ru/</w:t>
      </w:r>
    </w:p>
    <w:p w14:paraId="4601EF99"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 xml:space="preserve">6. Деловая онлайн-библиотека </w:t>
      </w:r>
      <w:proofErr w:type="spellStart"/>
      <w:r w:rsidRPr="00FF3A64">
        <w:rPr>
          <w:rFonts w:ascii="Times New Roman" w:eastAsia="Times New Roman" w:hAnsi="Times New Roman" w:cs="Times New Roman"/>
          <w:sz w:val="28"/>
          <w:szCs w:val="28"/>
          <w:lang w:eastAsia="ru-RU"/>
        </w:rPr>
        <w:t>Alpina</w:t>
      </w:r>
      <w:proofErr w:type="spellEnd"/>
      <w:r w:rsidRPr="00FF3A64">
        <w:rPr>
          <w:rFonts w:ascii="Times New Roman" w:eastAsia="Times New Roman" w:hAnsi="Times New Roman" w:cs="Times New Roman"/>
          <w:sz w:val="28"/>
          <w:szCs w:val="28"/>
          <w:lang w:eastAsia="ru-RU"/>
        </w:rPr>
        <w:t xml:space="preserve"> </w:t>
      </w:r>
      <w:proofErr w:type="spellStart"/>
      <w:r w:rsidRPr="00FF3A64">
        <w:rPr>
          <w:rFonts w:ascii="Times New Roman" w:eastAsia="Times New Roman" w:hAnsi="Times New Roman" w:cs="Times New Roman"/>
          <w:sz w:val="28"/>
          <w:szCs w:val="28"/>
          <w:lang w:eastAsia="ru-RU"/>
        </w:rPr>
        <w:t>Digital</w:t>
      </w:r>
      <w:proofErr w:type="spellEnd"/>
      <w:r w:rsidRPr="00FF3A64">
        <w:rPr>
          <w:rFonts w:ascii="Times New Roman" w:eastAsia="Times New Roman" w:hAnsi="Times New Roman" w:cs="Times New Roman"/>
          <w:sz w:val="28"/>
          <w:szCs w:val="28"/>
          <w:lang w:eastAsia="ru-RU"/>
        </w:rPr>
        <w:t xml:space="preserve"> – http://lib.alpinadigital.ru/</w:t>
      </w:r>
    </w:p>
    <w:p w14:paraId="5351A788"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 xml:space="preserve">7. Научная электронная библиотека – eLibrary.ru http://elibrary.ru </w:t>
      </w:r>
    </w:p>
    <w:p w14:paraId="7E94FC45"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8. Электронная библиотека – http://grebennikon.ru</w:t>
      </w:r>
    </w:p>
    <w:p w14:paraId="349EEA8A"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9. Национальная электронная библиотека – http://нэб.рф/</w:t>
      </w:r>
    </w:p>
    <w:p w14:paraId="4F987331" w14:textId="77777777" w:rsidR="00FF3A64" w:rsidRPr="00FF3A64" w:rsidRDefault="00FF3A64" w:rsidP="00FF3A64">
      <w:pPr>
        <w:spacing w:after="0" w:line="360" w:lineRule="auto"/>
        <w:ind w:left="567" w:hanging="141"/>
        <w:jc w:val="both"/>
        <w:rPr>
          <w:rFonts w:ascii="Times New Roman" w:eastAsia="Times New Roman" w:hAnsi="Times New Roman" w:cs="Times New Roman"/>
          <w:sz w:val="28"/>
          <w:szCs w:val="28"/>
          <w:lang w:eastAsia="ru-RU"/>
        </w:rPr>
      </w:pPr>
      <w:r w:rsidRPr="00FF3A64">
        <w:rPr>
          <w:rFonts w:ascii="Times New Roman" w:eastAsia="Times New Roman" w:hAnsi="Times New Roman" w:cs="Times New Roman"/>
          <w:sz w:val="28"/>
          <w:szCs w:val="28"/>
          <w:lang w:eastAsia="ru-RU"/>
        </w:rPr>
        <w:t>10. Диссертации и авторефераты на сайте Высшей аттестационной комиссии (ВАК) https://vak.minobrnauki.gov.ru/</w:t>
      </w:r>
    </w:p>
    <w:p w14:paraId="328B8C1F" w14:textId="77777777" w:rsidR="00D94908" w:rsidRPr="00737EB3" w:rsidRDefault="00D94908" w:rsidP="00885892">
      <w:pPr>
        <w:spacing w:after="0" w:line="360" w:lineRule="auto"/>
        <w:ind w:left="567" w:hanging="141"/>
        <w:jc w:val="both"/>
        <w:rPr>
          <w:rFonts w:ascii="Times New Roman" w:eastAsia="Times New Roman" w:hAnsi="Times New Roman" w:cs="Times New Roman"/>
          <w:sz w:val="28"/>
          <w:szCs w:val="28"/>
          <w:lang w:eastAsia="ru-RU"/>
        </w:rPr>
      </w:pPr>
    </w:p>
    <w:p w14:paraId="2E8B5076" w14:textId="77777777" w:rsidR="00D94908" w:rsidRPr="00737EB3" w:rsidRDefault="00D94908" w:rsidP="00411F69">
      <w:pPr>
        <w:keepNext/>
        <w:spacing w:after="0" w:line="360" w:lineRule="auto"/>
        <w:ind w:firstLine="567"/>
        <w:outlineLvl w:val="0"/>
        <w:rPr>
          <w:rFonts w:ascii="Times New Roman" w:eastAsia="Times New Roman" w:hAnsi="Times New Roman" w:cs="Times New Roman"/>
          <w:b/>
          <w:bCs/>
          <w:kern w:val="32"/>
          <w:sz w:val="28"/>
          <w:szCs w:val="28"/>
          <w:lang w:eastAsia="ru-RU"/>
        </w:rPr>
      </w:pPr>
      <w:bookmarkStart w:id="32" w:name="_Toc418764157"/>
      <w:bookmarkStart w:id="33" w:name="_Toc505877818"/>
      <w:r w:rsidRPr="00737EB3">
        <w:rPr>
          <w:rFonts w:ascii="Times New Roman" w:eastAsia="Times New Roman" w:hAnsi="Times New Roman" w:cs="Times New Roman"/>
          <w:b/>
          <w:bCs/>
          <w:kern w:val="32"/>
          <w:sz w:val="28"/>
          <w:szCs w:val="28"/>
          <w:lang w:eastAsia="ru-RU"/>
        </w:rPr>
        <w:t>10. Методические указания для обучающихся по освоению дисциплины</w:t>
      </w:r>
      <w:bookmarkEnd w:id="32"/>
      <w:bookmarkEnd w:id="33"/>
    </w:p>
    <w:p w14:paraId="319A987C" w14:textId="5FEA3D09" w:rsidR="003C2C8D" w:rsidRPr="00737EB3" w:rsidRDefault="003C2C8D" w:rsidP="00411F69">
      <w:pPr>
        <w:spacing w:after="0" w:line="360" w:lineRule="auto"/>
        <w:ind w:firstLine="708"/>
        <w:jc w:val="center"/>
        <w:rPr>
          <w:rFonts w:ascii="Times New Roman" w:hAnsi="Times New Roman" w:cs="Times New Roman"/>
          <w:b/>
          <w:sz w:val="28"/>
          <w:szCs w:val="28"/>
          <w14:ligatures w14:val="standardContextual"/>
          <w14:numSpacing w14:val="proportional"/>
          <w14:stylisticSets>
            <w14:styleSet w14:id="1"/>
          </w14:stylisticSets>
        </w:rPr>
      </w:pPr>
      <w:r w:rsidRPr="00737EB3">
        <w:rPr>
          <w:rFonts w:ascii="Times New Roman" w:hAnsi="Times New Roman" w:cs="Times New Roman"/>
          <w:b/>
          <w:sz w:val="28"/>
          <w:szCs w:val="28"/>
          <w14:ligatures w14:val="standardContextual"/>
          <w14:numSpacing w14:val="proportional"/>
          <w14:stylisticSets>
            <w14:styleSet w14:id="1"/>
          </w14:stylisticSets>
        </w:rPr>
        <w:t>Методические рекомендации по выполнению домашнего творческого задания</w:t>
      </w:r>
    </w:p>
    <w:p w14:paraId="12D889D1" w14:textId="77777777" w:rsidR="003C2C8D" w:rsidRPr="00737EB3" w:rsidRDefault="003C2C8D" w:rsidP="00885892">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«Управление продуктом».</w:t>
      </w:r>
    </w:p>
    <w:p w14:paraId="182BD651"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14:paraId="64C9AE86"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Основные элементы домашней творческой работы:</w:t>
      </w:r>
    </w:p>
    <w:p w14:paraId="2839475D"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Титульный лист;</w:t>
      </w:r>
    </w:p>
    <w:p w14:paraId="387377DA"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Оглавление;</w:t>
      </w:r>
    </w:p>
    <w:p w14:paraId="40C9C175"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Введение;</w:t>
      </w:r>
    </w:p>
    <w:p w14:paraId="170F887D"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Основная часть;</w:t>
      </w:r>
    </w:p>
    <w:p w14:paraId="49F3D4DD"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Заключение;</w:t>
      </w:r>
    </w:p>
    <w:p w14:paraId="2A39F7A1"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Список использованной литературы;</w:t>
      </w:r>
    </w:p>
    <w:p w14:paraId="0CDDB10F"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 Приложения (при необходимости).</w:t>
      </w:r>
    </w:p>
    <w:p w14:paraId="2FDE508F" w14:textId="3F4D4459"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lastRenderedPageBreak/>
        <w:t xml:space="preserve">Во </w:t>
      </w:r>
      <w:r w:rsidR="00B56D09" w:rsidRPr="00737EB3">
        <w:rPr>
          <w:rFonts w:ascii="Times New Roman" w:hAnsi="Times New Roman" w:cs="Times New Roman"/>
          <w:sz w:val="28"/>
          <w:szCs w:val="28"/>
          <w14:ligatures w14:val="standardContextual"/>
          <w14:numSpacing w14:val="proportional"/>
          <w14:stylisticSets>
            <w14:styleSet w14:id="1"/>
          </w14:stylisticSets>
        </w:rPr>
        <w:t>введении должны</w:t>
      </w:r>
      <w:r w:rsidRPr="00737EB3">
        <w:rPr>
          <w:rFonts w:ascii="Times New Roman" w:hAnsi="Times New Roman" w:cs="Times New Roman"/>
          <w:sz w:val="28"/>
          <w:szCs w:val="28"/>
          <w14:ligatures w14:val="standardContextual"/>
          <w14:numSpacing w14:val="proportional"/>
          <w14:stylisticSets>
            <w14:styleSet w14:id="1"/>
          </w14:stylisticSets>
        </w:rPr>
        <w:t xml:space="preserve">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14:paraId="7EC55C0E"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Основная часть ДТЗ должна состоять из двух разделов. 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проблеме. Вторая часть ДТЗ предполагает проведение комплексного анализа выбранного объекта исследования. Объектом исследования может быть выбран любой продукт (товар, услуга).</w:t>
      </w:r>
    </w:p>
    <w:p w14:paraId="74698AAE" w14:textId="77777777" w:rsidR="003C2C8D" w:rsidRPr="00737EB3" w:rsidRDefault="003C2C8D" w:rsidP="00885892">
      <w:pPr>
        <w:spacing w:after="0" w:line="360" w:lineRule="auto"/>
        <w:ind w:firstLine="567"/>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В заключении необходимо четко сформулировать основные выводы, к которым пришел автор в результате проведенной работы.</w:t>
      </w:r>
    </w:p>
    <w:p w14:paraId="0FFA3052" w14:textId="77777777" w:rsidR="003C2C8D" w:rsidRPr="00737EB3" w:rsidRDefault="003C2C8D" w:rsidP="00885892">
      <w:pPr>
        <w:spacing w:after="0" w:line="360" w:lineRule="auto"/>
        <w:ind w:firstLine="567"/>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В процессе выполнения задания предстоит выполнить следующие виды работ:</w:t>
      </w:r>
    </w:p>
    <w:p w14:paraId="0C1C7E0D" w14:textId="77777777" w:rsidR="003C2C8D" w:rsidRPr="00737EB3" w:rsidRDefault="003C2C8D" w:rsidP="00885892">
      <w:pPr>
        <w:spacing w:after="0" w:line="360" w:lineRule="auto"/>
        <w:ind w:left="851" w:hanging="284"/>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1. Составить план задания.</w:t>
      </w:r>
    </w:p>
    <w:p w14:paraId="3C1C7E68" w14:textId="77777777" w:rsidR="003C2C8D" w:rsidRPr="00737EB3" w:rsidRDefault="003C2C8D" w:rsidP="00885892">
      <w:pPr>
        <w:spacing w:after="0" w:line="360" w:lineRule="auto"/>
        <w:ind w:left="851" w:hanging="284"/>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2. Отобрать источники, собрать и проанализировать информацию по проблеме.</w:t>
      </w:r>
    </w:p>
    <w:p w14:paraId="2C2A32C6" w14:textId="77777777" w:rsidR="003C2C8D" w:rsidRPr="00737EB3" w:rsidRDefault="003C2C8D" w:rsidP="00885892">
      <w:pPr>
        <w:spacing w:after="0" w:line="360" w:lineRule="auto"/>
        <w:ind w:left="851" w:hanging="284"/>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3. Систематизировать и проанализировать собранную информацию по проблеме.</w:t>
      </w:r>
    </w:p>
    <w:p w14:paraId="69EAAB59" w14:textId="77777777" w:rsidR="003C2C8D" w:rsidRPr="00737EB3" w:rsidRDefault="003C2C8D" w:rsidP="00885892">
      <w:pPr>
        <w:tabs>
          <w:tab w:val="right" w:pos="9355"/>
        </w:tabs>
        <w:spacing w:after="0" w:line="360" w:lineRule="auto"/>
        <w:ind w:left="851" w:hanging="284"/>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4. Представить проведенный анализ с собственными выводами и предложениями.</w:t>
      </w:r>
    </w:p>
    <w:p w14:paraId="6ABC51DE" w14:textId="77777777" w:rsidR="003C2C8D" w:rsidRPr="00737EB3" w:rsidRDefault="003C2C8D" w:rsidP="00885892">
      <w:pPr>
        <w:spacing w:after="0" w:line="360" w:lineRule="auto"/>
        <w:ind w:firstLine="708"/>
        <w:jc w:val="both"/>
        <w:rPr>
          <w:rFonts w:ascii="Times New Roman" w:hAnsi="Times New Roman" w:cs="Times New Roman"/>
          <w:sz w:val="28"/>
          <w:szCs w:val="28"/>
          <w14:ligatures w14:val="standardContextual"/>
          <w14:numSpacing w14:val="proportional"/>
          <w14:stylisticSets>
            <w14:styleSet w14:id="1"/>
          </w14:stylisticSets>
        </w:rPr>
      </w:pPr>
      <w:r w:rsidRPr="00737EB3">
        <w:rPr>
          <w:rFonts w:ascii="Times New Roman" w:hAnsi="Times New Roman" w:cs="Times New Roman"/>
          <w:sz w:val="28"/>
          <w:szCs w:val="28"/>
          <w14:ligatures w14:val="standardContextual"/>
          <w14:numSpacing w14:val="proportional"/>
          <w14:stylisticSets>
            <w14:styleSet w14:id="1"/>
          </w14:stylisticSets>
        </w:rPr>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14:paraId="559D9800" w14:textId="77777777" w:rsidR="00D94908" w:rsidRPr="00737EB3" w:rsidRDefault="00D94908" w:rsidP="00885892">
      <w:pPr>
        <w:keepNext/>
        <w:spacing w:before="240" w:after="60" w:line="360" w:lineRule="auto"/>
        <w:jc w:val="center"/>
        <w:outlineLvl w:val="1"/>
        <w:rPr>
          <w:rFonts w:ascii="Times New Roman" w:eastAsia="Times New Roman" w:hAnsi="Times New Roman" w:cs="Times New Roman"/>
          <w:bCs/>
          <w:iCs/>
          <w:sz w:val="28"/>
          <w:szCs w:val="28"/>
          <w:lang w:val="x-none" w:eastAsia="x-none"/>
        </w:rPr>
      </w:pPr>
      <w:r w:rsidRPr="00737EB3">
        <w:rPr>
          <w:rFonts w:ascii="Times New Roman" w:eastAsia="Times New Roman" w:hAnsi="Times New Roman" w:cs="Times New Roman"/>
          <w:b/>
          <w:bCs/>
          <w:iCs/>
          <w:sz w:val="28"/>
          <w:szCs w:val="28"/>
          <w:lang w:val="x-none" w:eastAsia="x-none"/>
        </w:rPr>
        <w:lastRenderedPageBreak/>
        <w:t xml:space="preserve">Методические рекомендации по подготовке к дискуссии </w:t>
      </w:r>
    </w:p>
    <w:p w14:paraId="19DD167D"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Цель дискуссии как интерактивного метода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w:t>
      </w:r>
    </w:p>
    <w:p w14:paraId="51B46EC2"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Именно это делает продуктивным сам процесс обучения, дает знания и навыки, создает базу для работы по решению проблем после того, как обучение закончится. </w:t>
      </w:r>
    </w:p>
    <w:p w14:paraId="1209EEE8"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Дискуссия, как один из методов </w:t>
      </w:r>
      <w:proofErr w:type="spellStart"/>
      <w:r w:rsidRPr="00737EB3">
        <w:rPr>
          <w:rFonts w:ascii="Times New Roman" w:eastAsia="Times New Roman" w:hAnsi="Times New Roman" w:cs="Times New Roman"/>
          <w:sz w:val="28"/>
          <w:szCs w:val="28"/>
          <w:lang w:eastAsia="ru-RU"/>
        </w:rPr>
        <w:t>интерактива</w:t>
      </w:r>
      <w:proofErr w:type="spellEnd"/>
      <w:r w:rsidRPr="00737EB3">
        <w:rPr>
          <w:rFonts w:ascii="Times New Roman" w:eastAsia="Times New Roman" w:hAnsi="Times New Roman" w:cs="Times New Roman"/>
          <w:sz w:val="28"/>
          <w:szCs w:val="28"/>
          <w:lang w:eastAsia="ru-RU"/>
        </w:rPr>
        <w:t xml:space="preserve">,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 </w:t>
      </w:r>
    </w:p>
    <w:p w14:paraId="221EF95F"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Принципы работы на интерактивном занятии в форме дискуссии: </w:t>
      </w:r>
    </w:p>
    <w:p w14:paraId="1951891B"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 каждый участник дискуссии по любому вопросу имеет право на собственное мнение; </w:t>
      </w:r>
    </w:p>
    <w:p w14:paraId="6805913F"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 отсутствие прямой критики личности, критике может подвергнуться только идея; </w:t>
      </w:r>
    </w:p>
    <w:p w14:paraId="38A1FFD2" w14:textId="77777777" w:rsidR="00D94908" w:rsidRPr="00737EB3" w:rsidRDefault="00D94908" w:rsidP="00885892">
      <w:pPr>
        <w:spacing w:after="0" w:line="360" w:lineRule="auto"/>
        <w:ind w:firstLine="567"/>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sz w:val="28"/>
          <w:szCs w:val="28"/>
          <w:lang w:eastAsia="ru-RU"/>
        </w:rPr>
        <w:t xml:space="preserve">- все, что обсуждается и говорится во время дискуссии – не руководство к действию, а информация к размышлению. </w:t>
      </w:r>
    </w:p>
    <w:p w14:paraId="5C5F0C1A" w14:textId="77777777" w:rsidR="00D94908" w:rsidRPr="00737EB3" w:rsidRDefault="00D94908" w:rsidP="00411F69">
      <w:pPr>
        <w:autoSpaceDE w:val="0"/>
        <w:autoSpaceDN w:val="0"/>
        <w:adjustRightInd w:val="0"/>
        <w:spacing w:after="0" w:line="360" w:lineRule="auto"/>
        <w:ind w:right="-1" w:firstLine="709"/>
        <w:jc w:val="center"/>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b/>
          <w:sz w:val="28"/>
          <w:szCs w:val="28"/>
          <w:lang w:eastAsia="ru-RU"/>
        </w:rPr>
        <w:t>Подготовка к семинарским и практическим занятиям</w:t>
      </w:r>
    </w:p>
    <w:p w14:paraId="45603822" w14:textId="77777777" w:rsidR="00D94908" w:rsidRPr="00737EB3" w:rsidRDefault="00D94908" w:rsidP="00885892">
      <w:pPr>
        <w:spacing w:after="0" w:line="360" w:lineRule="auto"/>
        <w:ind w:right="-1" w:firstLine="709"/>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14:paraId="17563F67" w14:textId="77777777" w:rsidR="00D94908" w:rsidRPr="00737EB3" w:rsidRDefault="00D94908" w:rsidP="00885892">
      <w:pPr>
        <w:numPr>
          <w:ilvl w:val="0"/>
          <w:numId w:val="1"/>
        </w:numPr>
        <w:spacing w:after="0" w:line="360" w:lineRule="auto"/>
        <w:ind w:right="-1"/>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62CB1E18" w14:textId="77777777" w:rsidR="00D94908" w:rsidRPr="00737EB3" w:rsidRDefault="00D94908" w:rsidP="00885892">
      <w:pPr>
        <w:numPr>
          <w:ilvl w:val="0"/>
          <w:numId w:val="1"/>
        </w:numPr>
        <w:spacing w:after="0" w:line="360" w:lineRule="auto"/>
        <w:ind w:right="-1"/>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подготовить тезисы выступлений по вопросам, выносимым на семинар.</w:t>
      </w:r>
    </w:p>
    <w:p w14:paraId="254E6A18" w14:textId="77777777" w:rsidR="00D94908" w:rsidRPr="00737EB3" w:rsidRDefault="00D94908" w:rsidP="00885892">
      <w:pPr>
        <w:spacing w:after="0" w:line="360" w:lineRule="auto"/>
        <w:ind w:right="-1"/>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Начиная подготовку к семинару, следует:</w:t>
      </w:r>
    </w:p>
    <w:p w14:paraId="4C48D95C" w14:textId="77777777" w:rsidR="00D94908" w:rsidRPr="00737EB3" w:rsidRDefault="00D94908" w:rsidP="00885892">
      <w:pPr>
        <w:numPr>
          <w:ilvl w:val="0"/>
          <w:numId w:val="2"/>
        </w:numPr>
        <w:spacing w:after="0" w:line="360" w:lineRule="auto"/>
        <w:ind w:right="-1"/>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четко определить смысл заданий, которые предстоит выполнить;</w:t>
      </w:r>
    </w:p>
    <w:p w14:paraId="21C77292" w14:textId="77777777" w:rsidR="00D94908" w:rsidRPr="00737EB3" w:rsidRDefault="00D94908" w:rsidP="00885892">
      <w:pPr>
        <w:numPr>
          <w:ilvl w:val="0"/>
          <w:numId w:val="2"/>
        </w:numPr>
        <w:spacing w:after="0" w:line="360" w:lineRule="auto"/>
        <w:ind w:right="-1"/>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lastRenderedPageBreak/>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14:paraId="7B82FDD6" w14:textId="77777777" w:rsidR="00D94908" w:rsidRPr="00737EB3" w:rsidRDefault="00D94908" w:rsidP="00885892">
      <w:pPr>
        <w:spacing w:after="0" w:line="360" w:lineRule="auto"/>
        <w:ind w:right="-1" w:firstLine="709"/>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14:paraId="6B5100C9" w14:textId="77777777" w:rsidR="00D94908" w:rsidRPr="00737EB3" w:rsidRDefault="00D94908" w:rsidP="00885892">
      <w:pPr>
        <w:spacing w:after="0" w:line="360" w:lineRule="auto"/>
        <w:ind w:right="-1" w:firstLine="709"/>
        <w:jc w:val="both"/>
        <w:rPr>
          <w:rFonts w:ascii="Times New Roman" w:eastAsia="Times New Roman" w:hAnsi="Times New Roman" w:cs="Times New Roman"/>
          <w:bCs/>
          <w:sz w:val="28"/>
          <w:szCs w:val="28"/>
          <w:lang w:eastAsia="ru-RU" w:bidi="ru-RU"/>
        </w:rPr>
      </w:pPr>
      <w:r w:rsidRPr="00737EB3">
        <w:rPr>
          <w:rFonts w:ascii="Times New Roman" w:eastAsia="Times New Roman" w:hAnsi="Times New Roman" w:cs="Times New Roman"/>
          <w:bCs/>
          <w:sz w:val="28"/>
          <w:szCs w:val="28"/>
          <w:lang w:eastAsia="ru-RU"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14:paraId="1D981D93" w14:textId="77777777" w:rsidR="00D94908" w:rsidRPr="00737EB3" w:rsidRDefault="00D94908" w:rsidP="00885892">
      <w:pPr>
        <w:spacing w:after="0" w:line="360" w:lineRule="auto"/>
        <w:ind w:firstLine="709"/>
        <w:jc w:val="both"/>
        <w:rPr>
          <w:rFonts w:ascii="Times New Roman" w:eastAsia="Times New Roman" w:hAnsi="Times New Roman" w:cs="Times New Roman"/>
          <w:sz w:val="28"/>
          <w:szCs w:val="28"/>
          <w:shd w:val="clear" w:color="auto" w:fill="FFFFFF"/>
          <w:lang w:val="x-none" w:eastAsia="x-none"/>
        </w:rPr>
      </w:pPr>
    </w:p>
    <w:p w14:paraId="3DB6F3D4" w14:textId="2A1B2BC7" w:rsidR="00CD23B1" w:rsidRPr="00737EB3" w:rsidRDefault="00CD23B1" w:rsidP="006703B2">
      <w:pPr>
        <w:spacing w:line="360" w:lineRule="auto"/>
        <w:ind w:firstLine="709"/>
        <w:jc w:val="both"/>
        <w:rPr>
          <w:rFonts w:ascii="Times New Roman" w:hAnsi="Times New Roman" w:cs="Times New Roman"/>
          <w:b/>
          <w:bCs/>
          <w:sz w:val="28"/>
          <w:szCs w:val="28"/>
        </w:rPr>
      </w:pPr>
      <w:r w:rsidRPr="00737EB3">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2EB4E901" w14:textId="77777777" w:rsidR="00CD23B1" w:rsidRPr="00737EB3" w:rsidRDefault="00CD23B1" w:rsidP="00CD23B1">
      <w:pPr>
        <w:keepNext/>
        <w:ind w:firstLine="709"/>
        <w:jc w:val="both"/>
        <w:outlineLvl w:val="0"/>
        <w:rPr>
          <w:rFonts w:ascii="Times New Roman" w:eastAsia="Calibri" w:hAnsi="Times New Roman" w:cs="Times New Roman"/>
          <w:b/>
          <w:bCs/>
          <w:kern w:val="2"/>
          <w:sz w:val="28"/>
          <w:szCs w:val="28"/>
        </w:rPr>
      </w:pPr>
      <w:bookmarkStart w:id="34" w:name="_Toc531614950"/>
      <w:bookmarkStart w:id="35" w:name="_Toc531686467"/>
      <w:r w:rsidRPr="00737EB3">
        <w:rPr>
          <w:rFonts w:ascii="Times New Roman" w:eastAsia="Calibri" w:hAnsi="Times New Roman" w:cs="Times New Roman"/>
          <w:b/>
          <w:bCs/>
          <w:kern w:val="2"/>
          <w:sz w:val="28"/>
          <w:szCs w:val="28"/>
        </w:rPr>
        <w:t>11. 1. Комплект лицензионного программного обеспечения:</w:t>
      </w:r>
      <w:bookmarkEnd w:id="34"/>
      <w:bookmarkEnd w:id="35"/>
    </w:p>
    <w:p w14:paraId="6D5B8ECC" w14:textId="77777777" w:rsidR="00CD23B1" w:rsidRPr="002B2BD4" w:rsidRDefault="00CD23B1" w:rsidP="00CD23B1">
      <w:pPr>
        <w:keepNext/>
        <w:ind w:firstLine="709"/>
        <w:jc w:val="both"/>
        <w:outlineLvl w:val="0"/>
        <w:rPr>
          <w:rFonts w:ascii="Times New Roman" w:eastAsia="Calibri" w:hAnsi="Times New Roman" w:cs="Times New Roman"/>
          <w:bCs/>
          <w:kern w:val="2"/>
          <w:sz w:val="28"/>
          <w:szCs w:val="28"/>
        </w:rPr>
      </w:pPr>
      <w:bookmarkStart w:id="36" w:name="_Toc531614951"/>
      <w:bookmarkStart w:id="37" w:name="_Toc531686468"/>
      <w:r w:rsidRPr="002B2BD4">
        <w:rPr>
          <w:rFonts w:ascii="Times New Roman" w:eastAsia="Calibri" w:hAnsi="Times New Roman" w:cs="Times New Roman"/>
          <w:bCs/>
          <w:kern w:val="2"/>
          <w:sz w:val="28"/>
          <w:szCs w:val="28"/>
        </w:rPr>
        <w:t xml:space="preserve">1. </w:t>
      </w:r>
      <w:r w:rsidRPr="00737EB3">
        <w:rPr>
          <w:rFonts w:ascii="Times New Roman" w:eastAsia="Calibri" w:hAnsi="Times New Roman" w:cs="Times New Roman"/>
          <w:bCs/>
          <w:kern w:val="2"/>
          <w:sz w:val="28"/>
          <w:szCs w:val="28"/>
          <w:lang w:val="en-US"/>
        </w:rPr>
        <w:t>Windows</w:t>
      </w:r>
      <w:r w:rsidRPr="002B2BD4">
        <w:rPr>
          <w:rFonts w:ascii="Times New Roman" w:eastAsia="Calibri" w:hAnsi="Times New Roman" w:cs="Times New Roman"/>
          <w:bCs/>
          <w:kern w:val="2"/>
          <w:sz w:val="28"/>
          <w:szCs w:val="28"/>
        </w:rPr>
        <w:t xml:space="preserve">, </w:t>
      </w:r>
      <w:r w:rsidRPr="00737EB3">
        <w:rPr>
          <w:rFonts w:ascii="Times New Roman" w:eastAsia="Calibri" w:hAnsi="Times New Roman" w:cs="Times New Roman"/>
          <w:bCs/>
          <w:kern w:val="2"/>
          <w:sz w:val="28"/>
          <w:szCs w:val="28"/>
          <w:lang w:val="en-US"/>
        </w:rPr>
        <w:t>Microsoft</w:t>
      </w:r>
      <w:r w:rsidRPr="002B2BD4">
        <w:rPr>
          <w:rFonts w:ascii="Times New Roman" w:eastAsia="Calibri" w:hAnsi="Times New Roman" w:cs="Times New Roman"/>
          <w:bCs/>
          <w:kern w:val="2"/>
          <w:sz w:val="28"/>
          <w:szCs w:val="28"/>
        </w:rPr>
        <w:t xml:space="preserve"> </w:t>
      </w:r>
      <w:r w:rsidRPr="00737EB3">
        <w:rPr>
          <w:rFonts w:ascii="Times New Roman" w:eastAsia="Calibri" w:hAnsi="Times New Roman" w:cs="Times New Roman"/>
          <w:bCs/>
          <w:kern w:val="2"/>
          <w:sz w:val="28"/>
          <w:szCs w:val="28"/>
          <w:lang w:val="en-US"/>
        </w:rPr>
        <w:t>Office</w:t>
      </w:r>
      <w:r w:rsidRPr="002B2BD4">
        <w:rPr>
          <w:rFonts w:ascii="Times New Roman" w:eastAsia="Calibri" w:hAnsi="Times New Roman" w:cs="Times New Roman"/>
          <w:bCs/>
          <w:kern w:val="2"/>
          <w:sz w:val="28"/>
          <w:szCs w:val="28"/>
        </w:rPr>
        <w:t>.</w:t>
      </w:r>
      <w:bookmarkEnd w:id="36"/>
      <w:bookmarkEnd w:id="37"/>
    </w:p>
    <w:p w14:paraId="554EF978" w14:textId="7E9EF204" w:rsidR="00CD23B1" w:rsidRPr="002B2BD4" w:rsidRDefault="00CD23B1" w:rsidP="006703B2">
      <w:pPr>
        <w:keepNext/>
        <w:ind w:firstLine="709"/>
        <w:jc w:val="both"/>
        <w:outlineLvl w:val="0"/>
        <w:rPr>
          <w:rFonts w:ascii="Times New Roman" w:eastAsia="Calibri" w:hAnsi="Times New Roman" w:cs="Times New Roman"/>
          <w:bCs/>
          <w:kern w:val="2"/>
          <w:sz w:val="28"/>
          <w:szCs w:val="28"/>
        </w:rPr>
      </w:pPr>
      <w:r w:rsidRPr="002B2BD4">
        <w:rPr>
          <w:rFonts w:ascii="Times New Roman" w:eastAsia="Calibri" w:hAnsi="Times New Roman" w:cs="Times New Roman"/>
          <w:bCs/>
          <w:kern w:val="2"/>
          <w:sz w:val="28"/>
          <w:szCs w:val="28"/>
        </w:rPr>
        <w:t xml:space="preserve">2. </w:t>
      </w:r>
      <w:r w:rsidRPr="00737EB3">
        <w:rPr>
          <w:rFonts w:ascii="Times New Roman" w:eastAsia="Calibri" w:hAnsi="Times New Roman" w:cs="Times New Roman"/>
          <w:bCs/>
          <w:kern w:val="2"/>
          <w:sz w:val="28"/>
          <w:szCs w:val="28"/>
        </w:rPr>
        <w:t>Антивирус</w:t>
      </w:r>
      <w:r w:rsidRPr="002B2BD4">
        <w:rPr>
          <w:rFonts w:ascii="Times New Roman" w:eastAsia="Calibri" w:hAnsi="Times New Roman" w:cs="Times New Roman"/>
          <w:bCs/>
          <w:kern w:val="2"/>
          <w:sz w:val="28"/>
          <w:szCs w:val="28"/>
        </w:rPr>
        <w:t xml:space="preserve"> </w:t>
      </w:r>
      <w:r w:rsidRPr="00737EB3">
        <w:rPr>
          <w:rFonts w:ascii="Times New Roman" w:eastAsia="Calibri" w:hAnsi="Times New Roman" w:cs="Times New Roman"/>
          <w:bCs/>
          <w:kern w:val="2"/>
          <w:sz w:val="28"/>
          <w:szCs w:val="28"/>
          <w:lang w:val="en-US"/>
        </w:rPr>
        <w:t>Kaspersky</w:t>
      </w:r>
      <w:r w:rsidRPr="002B2BD4">
        <w:rPr>
          <w:rFonts w:ascii="Times New Roman" w:eastAsia="Calibri" w:hAnsi="Times New Roman" w:cs="Times New Roman"/>
          <w:bCs/>
          <w:kern w:val="2"/>
          <w:sz w:val="28"/>
          <w:szCs w:val="28"/>
        </w:rPr>
        <w:tab/>
      </w:r>
    </w:p>
    <w:p w14:paraId="188BD896" w14:textId="6F6B3361" w:rsidR="00CD23B1" w:rsidRPr="006703B2" w:rsidRDefault="00CD23B1" w:rsidP="006703B2">
      <w:pPr>
        <w:keepNext/>
        <w:ind w:firstLine="709"/>
        <w:jc w:val="both"/>
        <w:outlineLvl w:val="0"/>
        <w:rPr>
          <w:rFonts w:ascii="Times New Roman" w:eastAsia="Calibri" w:hAnsi="Times New Roman" w:cs="Times New Roman"/>
          <w:bCs/>
          <w:kern w:val="2"/>
          <w:sz w:val="28"/>
          <w:szCs w:val="28"/>
        </w:rPr>
      </w:pPr>
      <w:bookmarkStart w:id="38" w:name="_Toc531614953"/>
      <w:bookmarkStart w:id="39" w:name="_Toc531686470"/>
      <w:r w:rsidRPr="00EB5B2A">
        <w:rPr>
          <w:rFonts w:ascii="Times New Roman" w:eastAsia="Calibri" w:hAnsi="Times New Roman" w:cs="Times New Roman"/>
          <w:b/>
          <w:bCs/>
          <w:kern w:val="2"/>
          <w:sz w:val="28"/>
          <w:szCs w:val="28"/>
        </w:rPr>
        <w:t xml:space="preserve">11.2. </w:t>
      </w:r>
      <w:r w:rsidRPr="00737EB3">
        <w:rPr>
          <w:rFonts w:ascii="Times New Roman" w:eastAsia="Calibri" w:hAnsi="Times New Roman" w:cs="Times New Roman"/>
          <w:b/>
          <w:bCs/>
          <w:kern w:val="2"/>
          <w:sz w:val="28"/>
          <w:szCs w:val="28"/>
        </w:rPr>
        <w:t>Современные профессиональные базы данных и информационные справочные системы</w:t>
      </w:r>
      <w:bookmarkEnd w:id="38"/>
      <w:bookmarkEnd w:id="39"/>
    </w:p>
    <w:p w14:paraId="4800AB36" w14:textId="77777777" w:rsidR="00CD23B1" w:rsidRPr="00737EB3" w:rsidRDefault="00CD23B1" w:rsidP="00CD23B1">
      <w:pPr>
        <w:shd w:val="clear" w:color="auto" w:fill="FFFFFF"/>
        <w:tabs>
          <w:tab w:val="left" w:pos="442"/>
        </w:tabs>
        <w:ind w:firstLine="709"/>
        <w:jc w:val="both"/>
        <w:rPr>
          <w:rFonts w:ascii="Times New Roman" w:eastAsia="Calibri" w:hAnsi="Times New Roman" w:cs="Times New Roman"/>
          <w:bCs/>
          <w:sz w:val="28"/>
          <w:szCs w:val="28"/>
        </w:rPr>
      </w:pPr>
      <w:r w:rsidRPr="00737EB3">
        <w:rPr>
          <w:rFonts w:ascii="Times New Roman" w:eastAsia="Calibri" w:hAnsi="Times New Roman" w:cs="Times New Roman"/>
          <w:bCs/>
          <w:sz w:val="28"/>
          <w:szCs w:val="28"/>
        </w:rPr>
        <w:t>1. Информационно-правовая система «Гарант»</w:t>
      </w:r>
    </w:p>
    <w:p w14:paraId="5CB523B6" w14:textId="77777777" w:rsidR="00CD23B1" w:rsidRPr="00737EB3" w:rsidRDefault="00CD23B1" w:rsidP="00CD23B1">
      <w:pPr>
        <w:shd w:val="clear" w:color="auto" w:fill="FFFFFF"/>
        <w:tabs>
          <w:tab w:val="left" w:pos="442"/>
        </w:tabs>
        <w:ind w:firstLine="709"/>
        <w:jc w:val="both"/>
        <w:rPr>
          <w:rFonts w:ascii="Times New Roman" w:eastAsia="Calibri" w:hAnsi="Times New Roman" w:cs="Times New Roman"/>
          <w:bCs/>
          <w:sz w:val="28"/>
          <w:szCs w:val="28"/>
        </w:rPr>
      </w:pPr>
      <w:r w:rsidRPr="00737EB3">
        <w:rPr>
          <w:rFonts w:ascii="Times New Roman" w:eastAsia="Calibri" w:hAnsi="Times New Roman" w:cs="Times New Roman"/>
          <w:bCs/>
          <w:sz w:val="28"/>
          <w:szCs w:val="28"/>
        </w:rPr>
        <w:lastRenderedPageBreak/>
        <w:t>2. Информационно-правовая система «Консультант Плюс»</w:t>
      </w:r>
    </w:p>
    <w:p w14:paraId="2C27E8F1" w14:textId="77777777" w:rsidR="00CD23B1" w:rsidRPr="00737EB3" w:rsidRDefault="00CD23B1" w:rsidP="00CD23B1">
      <w:pPr>
        <w:shd w:val="clear" w:color="auto" w:fill="FFFFFF"/>
        <w:tabs>
          <w:tab w:val="left" w:pos="442"/>
        </w:tabs>
        <w:ind w:firstLine="709"/>
        <w:jc w:val="both"/>
        <w:rPr>
          <w:rFonts w:ascii="Times New Roman" w:eastAsia="Calibri" w:hAnsi="Times New Roman" w:cs="Times New Roman"/>
          <w:bCs/>
          <w:sz w:val="28"/>
          <w:szCs w:val="28"/>
        </w:rPr>
      </w:pPr>
      <w:r w:rsidRPr="00737EB3">
        <w:rPr>
          <w:rFonts w:ascii="Times New Roman" w:eastAsia="Calibri" w:hAnsi="Times New Roman" w:cs="Times New Roman"/>
          <w:bCs/>
          <w:sz w:val="28"/>
          <w:szCs w:val="28"/>
        </w:rPr>
        <w:t xml:space="preserve">3. Электронная энциклопедия: </w:t>
      </w:r>
      <w:hyperlink r:id="rId9">
        <w:r w:rsidRPr="00737EB3">
          <w:rPr>
            <w:rFonts w:ascii="Times New Roman" w:eastAsia="Calibri" w:hAnsi="Times New Roman" w:cs="Times New Roman"/>
            <w:bCs/>
            <w:color w:val="0000FF"/>
            <w:sz w:val="28"/>
            <w:szCs w:val="28"/>
            <w:u w:val="single"/>
            <w:lang w:val="en-US"/>
          </w:rPr>
          <w:t>http</w:t>
        </w:r>
        <w:r w:rsidRPr="00737EB3">
          <w:rPr>
            <w:rFonts w:ascii="Times New Roman" w:eastAsia="Calibri" w:hAnsi="Times New Roman" w:cs="Times New Roman"/>
            <w:bCs/>
            <w:color w:val="0000FF"/>
            <w:sz w:val="28"/>
            <w:szCs w:val="28"/>
            <w:u w:val="single"/>
          </w:rPr>
          <w:t>://</w:t>
        </w:r>
        <w:proofErr w:type="spellStart"/>
        <w:r w:rsidRPr="00737EB3">
          <w:rPr>
            <w:rFonts w:ascii="Times New Roman" w:eastAsia="Calibri" w:hAnsi="Times New Roman" w:cs="Times New Roman"/>
            <w:bCs/>
            <w:color w:val="0000FF"/>
            <w:sz w:val="28"/>
            <w:szCs w:val="28"/>
            <w:u w:val="single"/>
            <w:lang w:val="en-US"/>
          </w:rPr>
          <w:t>ru</w:t>
        </w:r>
        <w:proofErr w:type="spellEnd"/>
        <w:r w:rsidRPr="00737EB3">
          <w:rPr>
            <w:rFonts w:ascii="Times New Roman" w:eastAsia="Calibri" w:hAnsi="Times New Roman" w:cs="Times New Roman"/>
            <w:bCs/>
            <w:color w:val="0000FF"/>
            <w:sz w:val="28"/>
            <w:szCs w:val="28"/>
            <w:u w:val="single"/>
          </w:rPr>
          <w:t>.</w:t>
        </w:r>
        <w:proofErr w:type="spellStart"/>
        <w:r w:rsidRPr="00737EB3">
          <w:rPr>
            <w:rFonts w:ascii="Times New Roman" w:eastAsia="Calibri" w:hAnsi="Times New Roman" w:cs="Times New Roman"/>
            <w:bCs/>
            <w:color w:val="0000FF"/>
            <w:sz w:val="28"/>
            <w:szCs w:val="28"/>
            <w:u w:val="single"/>
            <w:lang w:val="en-US"/>
          </w:rPr>
          <w:t>wikipedia</w:t>
        </w:r>
        <w:proofErr w:type="spellEnd"/>
        <w:r w:rsidRPr="00737EB3">
          <w:rPr>
            <w:rFonts w:ascii="Times New Roman" w:eastAsia="Calibri" w:hAnsi="Times New Roman" w:cs="Times New Roman"/>
            <w:bCs/>
            <w:color w:val="0000FF"/>
            <w:sz w:val="28"/>
            <w:szCs w:val="28"/>
            <w:u w:val="single"/>
          </w:rPr>
          <w:t>.</w:t>
        </w:r>
        <w:r w:rsidRPr="00737EB3">
          <w:rPr>
            <w:rFonts w:ascii="Times New Roman" w:eastAsia="Calibri" w:hAnsi="Times New Roman" w:cs="Times New Roman"/>
            <w:bCs/>
            <w:color w:val="0000FF"/>
            <w:sz w:val="28"/>
            <w:szCs w:val="28"/>
            <w:u w:val="single"/>
            <w:lang w:val="en-US"/>
          </w:rPr>
          <w:t>org</w:t>
        </w:r>
        <w:r w:rsidRPr="00737EB3">
          <w:rPr>
            <w:rFonts w:ascii="Times New Roman" w:eastAsia="Calibri" w:hAnsi="Times New Roman" w:cs="Times New Roman"/>
            <w:bCs/>
            <w:color w:val="0000FF"/>
            <w:sz w:val="28"/>
            <w:szCs w:val="28"/>
            <w:u w:val="single"/>
          </w:rPr>
          <w:t>/</w:t>
        </w:r>
        <w:r w:rsidRPr="00737EB3">
          <w:rPr>
            <w:rFonts w:ascii="Times New Roman" w:eastAsia="Calibri" w:hAnsi="Times New Roman" w:cs="Times New Roman"/>
            <w:bCs/>
            <w:color w:val="0000FF"/>
            <w:sz w:val="28"/>
            <w:szCs w:val="28"/>
            <w:u w:val="single"/>
            <w:lang w:val="en-US"/>
          </w:rPr>
          <w:t>wiki</w:t>
        </w:r>
        <w:r w:rsidRPr="00737EB3">
          <w:rPr>
            <w:rFonts w:ascii="Times New Roman" w:eastAsia="Calibri" w:hAnsi="Times New Roman" w:cs="Times New Roman"/>
            <w:bCs/>
            <w:color w:val="0000FF"/>
            <w:sz w:val="28"/>
            <w:szCs w:val="28"/>
            <w:u w:val="single"/>
          </w:rPr>
          <w:t>/</w:t>
        </w:r>
        <w:r w:rsidRPr="00737EB3">
          <w:rPr>
            <w:rFonts w:ascii="Times New Roman" w:eastAsia="Calibri" w:hAnsi="Times New Roman" w:cs="Times New Roman"/>
            <w:bCs/>
            <w:color w:val="0000FF"/>
            <w:sz w:val="28"/>
            <w:szCs w:val="28"/>
            <w:u w:val="single"/>
            <w:lang w:val="en-US"/>
          </w:rPr>
          <w:t>Wiki</w:t>
        </w:r>
      </w:hyperlink>
    </w:p>
    <w:p w14:paraId="122027A4" w14:textId="77777777" w:rsidR="00CD23B1" w:rsidRPr="00737EB3" w:rsidRDefault="00CD23B1" w:rsidP="00CD23B1">
      <w:pPr>
        <w:shd w:val="clear" w:color="auto" w:fill="FFFFFF"/>
        <w:tabs>
          <w:tab w:val="left" w:pos="442"/>
        </w:tabs>
        <w:ind w:firstLine="709"/>
        <w:jc w:val="both"/>
        <w:rPr>
          <w:rFonts w:ascii="Times New Roman" w:eastAsia="Calibri" w:hAnsi="Times New Roman" w:cs="Times New Roman"/>
          <w:bCs/>
          <w:sz w:val="28"/>
          <w:szCs w:val="28"/>
        </w:rPr>
      </w:pPr>
      <w:r w:rsidRPr="00737EB3">
        <w:rPr>
          <w:rFonts w:ascii="Times New Roman" w:eastAsia="Calibri" w:hAnsi="Times New Roman" w:cs="Times New Roman"/>
          <w:bCs/>
          <w:sz w:val="28"/>
          <w:szCs w:val="28"/>
        </w:rPr>
        <w:t>4. Система комплексного раскрытия информации «СКРИН» -</w:t>
      </w:r>
      <w:r w:rsidRPr="00737EB3">
        <w:rPr>
          <w:rFonts w:ascii="Times New Roman" w:eastAsia="Calibri" w:hAnsi="Times New Roman" w:cs="Times New Roman"/>
          <w:bCs/>
          <w:sz w:val="28"/>
          <w:szCs w:val="28"/>
          <w:lang w:val="en-US"/>
        </w:rPr>
        <w:t>http</w:t>
      </w:r>
      <w:r w:rsidRPr="00737EB3">
        <w:rPr>
          <w:rFonts w:ascii="Times New Roman" w:eastAsia="Calibri" w:hAnsi="Times New Roman" w:cs="Times New Roman"/>
          <w:bCs/>
          <w:sz w:val="28"/>
          <w:szCs w:val="28"/>
        </w:rPr>
        <w:t>://</w:t>
      </w:r>
      <w:r w:rsidRPr="00737EB3">
        <w:rPr>
          <w:rFonts w:ascii="Times New Roman" w:eastAsia="Calibri" w:hAnsi="Times New Roman" w:cs="Times New Roman"/>
          <w:bCs/>
          <w:sz w:val="28"/>
          <w:szCs w:val="28"/>
          <w:lang w:val="en-US"/>
        </w:rPr>
        <w:t>www</w:t>
      </w:r>
      <w:r w:rsidRPr="00737EB3">
        <w:rPr>
          <w:rFonts w:ascii="Times New Roman" w:eastAsia="Calibri" w:hAnsi="Times New Roman" w:cs="Times New Roman"/>
          <w:bCs/>
          <w:sz w:val="28"/>
          <w:szCs w:val="28"/>
        </w:rPr>
        <w:t>.</w:t>
      </w:r>
      <w:proofErr w:type="spellStart"/>
      <w:r w:rsidRPr="00737EB3">
        <w:rPr>
          <w:rFonts w:ascii="Times New Roman" w:eastAsia="Calibri" w:hAnsi="Times New Roman" w:cs="Times New Roman"/>
          <w:bCs/>
          <w:sz w:val="28"/>
          <w:szCs w:val="28"/>
          <w:lang w:val="en-US"/>
        </w:rPr>
        <w:t>skrin</w:t>
      </w:r>
      <w:proofErr w:type="spellEnd"/>
      <w:r w:rsidRPr="00737EB3">
        <w:rPr>
          <w:rFonts w:ascii="Times New Roman" w:eastAsia="Calibri" w:hAnsi="Times New Roman" w:cs="Times New Roman"/>
          <w:bCs/>
          <w:sz w:val="28"/>
          <w:szCs w:val="28"/>
        </w:rPr>
        <w:t>.</w:t>
      </w:r>
      <w:proofErr w:type="spellStart"/>
      <w:r w:rsidRPr="00737EB3">
        <w:rPr>
          <w:rFonts w:ascii="Times New Roman" w:eastAsia="Calibri" w:hAnsi="Times New Roman" w:cs="Times New Roman"/>
          <w:bCs/>
          <w:sz w:val="28"/>
          <w:szCs w:val="28"/>
          <w:lang w:val="en-US"/>
        </w:rPr>
        <w:t>ru</w:t>
      </w:r>
      <w:proofErr w:type="spellEnd"/>
      <w:r w:rsidRPr="00737EB3">
        <w:rPr>
          <w:rFonts w:ascii="Times New Roman" w:eastAsia="Calibri" w:hAnsi="Times New Roman" w:cs="Times New Roman"/>
          <w:bCs/>
          <w:sz w:val="28"/>
          <w:szCs w:val="28"/>
        </w:rPr>
        <w:t>/</w:t>
      </w:r>
    </w:p>
    <w:p w14:paraId="769D79FE" w14:textId="77777777" w:rsidR="00CD23B1" w:rsidRPr="00737EB3" w:rsidRDefault="00CD23B1" w:rsidP="00CD23B1">
      <w:pPr>
        <w:shd w:val="clear" w:color="auto" w:fill="FFFFFF"/>
        <w:tabs>
          <w:tab w:val="left" w:pos="442"/>
        </w:tabs>
        <w:ind w:firstLine="709"/>
        <w:jc w:val="both"/>
        <w:rPr>
          <w:rFonts w:ascii="Times New Roman" w:eastAsia="Calibri" w:hAnsi="Times New Roman" w:cs="Times New Roman"/>
          <w:b/>
          <w:bCs/>
          <w:sz w:val="28"/>
          <w:szCs w:val="28"/>
        </w:rPr>
      </w:pPr>
      <w:r w:rsidRPr="00737EB3">
        <w:rPr>
          <w:rFonts w:ascii="Times New Roman" w:eastAsia="Calibri" w:hAnsi="Times New Roman" w:cs="Times New Roman"/>
          <w:b/>
          <w:bCs/>
          <w:sz w:val="28"/>
          <w:szCs w:val="28"/>
        </w:rPr>
        <w:t>11.3. Сертифицированные программные и аппаратные средства защиты информации</w:t>
      </w:r>
    </w:p>
    <w:p w14:paraId="125E070D" w14:textId="77777777" w:rsidR="00CD23B1" w:rsidRPr="00737EB3" w:rsidRDefault="00CD23B1" w:rsidP="00CD23B1">
      <w:pPr>
        <w:ind w:firstLine="709"/>
        <w:jc w:val="both"/>
        <w:rPr>
          <w:rFonts w:ascii="Times New Roman" w:hAnsi="Times New Roman" w:cs="Times New Roman"/>
          <w:bCs/>
          <w:sz w:val="28"/>
          <w:szCs w:val="28"/>
        </w:rPr>
      </w:pPr>
      <w:r w:rsidRPr="00737EB3">
        <w:rPr>
          <w:rFonts w:ascii="Times New Roman" w:hAnsi="Times New Roman" w:cs="Times New Roman"/>
          <w:bCs/>
          <w:sz w:val="28"/>
          <w:szCs w:val="28"/>
        </w:rPr>
        <w:t>- не используются</w:t>
      </w:r>
    </w:p>
    <w:p w14:paraId="5C035905" w14:textId="77777777" w:rsidR="006D437C" w:rsidRPr="00737EB3" w:rsidRDefault="006D437C" w:rsidP="00885892">
      <w:pPr>
        <w:shd w:val="clear" w:color="auto" w:fill="FFFFFF"/>
        <w:tabs>
          <w:tab w:val="left" w:pos="442"/>
        </w:tabs>
        <w:spacing w:after="0" w:line="360" w:lineRule="auto"/>
        <w:jc w:val="both"/>
        <w:rPr>
          <w:rFonts w:ascii="Times New Roman" w:eastAsia="Calibri" w:hAnsi="Times New Roman" w:cs="Times New Roman"/>
          <w:bCs/>
          <w:color w:val="92D050"/>
          <w:sz w:val="26"/>
          <w:szCs w:val="26"/>
          <w:lang w:eastAsia="ru-RU"/>
        </w:rPr>
      </w:pPr>
    </w:p>
    <w:p w14:paraId="55D63B35" w14:textId="4C3F1B5C" w:rsidR="00D94908" w:rsidRPr="00737EB3" w:rsidRDefault="00D94908" w:rsidP="00411F69">
      <w:pPr>
        <w:spacing w:after="0" w:line="360" w:lineRule="auto"/>
        <w:ind w:firstLine="567"/>
        <w:jc w:val="both"/>
        <w:rPr>
          <w:rFonts w:ascii="Times New Roman" w:eastAsia="Times New Roman" w:hAnsi="Times New Roman" w:cs="Times New Roman"/>
          <w:b/>
          <w:sz w:val="28"/>
          <w:szCs w:val="28"/>
          <w:lang w:eastAsia="ru-RU"/>
        </w:rPr>
      </w:pPr>
      <w:r w:rsidRPr="00737EB3">
        <w:rPr>
          <w:rFonts w:ascii="Times New Roman" w:eastAsia="Times New Roman" w:hAnsi="Times New Roman" w:cs="Times New Roman"/>
          <w:b/>
          <w:noProof/>
          <w:sz w:val="28"/>
          <w:szCs w:val="28"/>
          <w:lang w:eastAsia="ru-RU"/>
        </w:rPr>
        <w:t xml:space="preserve">        </w:t>
      </w:r>
      <w:bookmarkStart w:id="40" w:name="_Toc505877820"/>
      <w:r w:rsidRPr="00737EB3">
        <w:rPr>
          <w:rFonts w:ascii="Times New Roman" w:eastAsia="Times New Roman" w:hAnsi="Times New Roman" w:cs="Times New Roman"/>
          <w:b/>
          <w:sz w:val="28"/>
          <w:szCs w:val="28"/>
          <w:lang w:eastAsia="ru-RU"/>
        </w:rPr>
        <w:t>12. Описание материально-технической базы, необходимой для осуществления образовательного процесса по дисциплине</w:t>
      </w:r>
      <w:bookmarkEnd w:id="40"/>
    </w:p>
    <w:p w14:paraId="16AA451C" w14:textId="77777777" w:rsidR="00D94908" w:rsidRPr="00737EB3" w:rsidRDefault="00D94908" w:rsidP="00885892">
      <w:pPr>
        <w:spacing w:after="0" w:line="360" w:lineRule="auto"/>
        <w:ind w:firstLine="709"/>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 xml:space="preserve">Для осуществления образовательного процесса в рамках дисциплины необходимо наличие специальных помещений. </w:t>
      </w:r>
    </w:p>
    <w:p w14:paraId="1D2A0962" w14:textId="77777777" w:rsidR="00D94908" w:rsidRPr="00737EB3" w:rsidRDefault="00D94908" w:rsidP="00885892">
      <w:pPr>
        <w:spacing w:after="0" w:line="360" w:lineRule="auto"/>
        <w:ind w:firstLine="709"/>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14:paraId="70B6AFA4" w14:textId="77777777" w:rsidR="00D94908" w:rsidRPr="00737EB3" w:rsidRDefault="00D94908" w:rsidP="00885892">
      <w:pPr>
        <w:spacing w:after="0" w:line="360" w:lineRule="auto"/>
        <w:ind w:firstLine="709"/>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2B7D2BE1" w14:textId="77777777" w:rsidR="00D94908" w:rsidRPr="00737EB3" w:rsidRDefault="00D94908" w:rsidP="00885892">
      <w:pPr>
        <w:spacing w:after="0" w:line="360" w:lineRule="auto"/>
        <w:ind w:firstLine="709"/>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Проведение лекций и семинаров в рамках дисциплины осуществляется в помещениях:</w:t>
      </w:r>
    </w:p>
    <w:p w14:paraId="7C090F9B" w14:textId="77777777" w:rsidR="00D94908" w:rsidRPr="00737EB3" w:rsidRDefault="00D94908" w:rsidP="00885892">
      <w:pPr>
        <w:tabs>
          <w:tab w:val="left" w:pos="993"/>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 xml:space="preserve">- оснащенных демонстрационным оборудованием; </w:t>
      </w:r>
    </w:p>
    <w:p w14:paraId="02A8A858" w14:textId="77777777" w:rsidR="00D94908" w:rsidRPr="00737EB3" w:rsidRDefault="00D94908" w:rsidP="00885892">
      <w:pPr>
        <w:tabs>
          <w:tab w:val="left" w:pos="993"/>
        </w:tabs>
        <w:spacing w:after="0" w:line="360" w:lineRule="auto"/>
        <w:ind w:firstLine="709"/>
        <w:contextualSpacing/>
        <w:jc w:val="both"/>
        <w:rPr>
          <w:rFonts w:ascii="Times New Roman" w:eastAsia="Times New Roman" w:hAnsi="Times New Roman" w:cs="Times New Roman"/>
          <w:color w:val="000000"/>
          <w:sz w:val="28"/>
          <w:szCs w:val="28"/>
          <w:lang w:eastAsia="ru-RU"/>
        </w:rPr>
      </w:pPr>
      <w:r w:rsidRPr="00737EB3">
        <w:rPr>
          <w:rFonts w:ascii="Times New Roman" w:eastAsia="Times New Roman" w:hAnsi="Times New Roman" w:cs="Times New Roman"/>
          <w:color w:val="000000"/>
          <w:sz w:val="28"/>
          <w:szCs w:val="28"/>
          <w:lang w:eastAsia="ru-RU"/>
        </w:rPr>
        <w:t>- оснащенных компьютерной техникой с возможностью подключения к сети «Интернет»;</w:t>
      </w:r>
    </w:p>
    <w:p w14:paraId="1B4EF556" w14:textId="77777777" w:rsidR="00D94908" w:rsidRPr="00D94908" w:rsidRDefault="00D94908" w:rsidP="00885892">
      <w:pPr>
        <w:tabs>
          <w:tab w:val="left" w:pos="993"/>
        </w:tabs>
        <w:spacing w:after="0" w:line="360" w:lineRule="auto"/>
        <w:ind w:firstLine="709"/>
        <w:contextualSpacing/>
        <w:jc w:val="both"/>
        <w:rPr>
          <w:rFonts w:ascii="Times New Roman" w:eastAsia="Times New Roman" w:hAnsi="Times New Roman" w:cs="Times New Roman"/>
          <w:sz w:val="28"/>
          <w:szCs w:val="28"/>
          <w:lang w:eastAsia="ru-RU"/>
        </w:rPr>
      </w:pPr>
      <w:r w:rsidRPr="00737EB3">
        <w:rPr>
          <w:rFonts w:ascii="Times New Roman" w:eastAsia="Times New Roman" w:hAnsi="Times New Roman" w:cs="Times New Roman"/>
          <w:color w:val="000000"/>
          <w:sz w:val="28"/>
          <w:szCs w:val="28"/>
          <w:lang w:eastAsia="ru-RU"/>
        </w:rPr>
        <w:t>- обеспечивающих доступ в электронную информационно-образовательную среду университета.</w:t>
      </w:r>
    </w:p>
    <w:p w14:paraId="3F26B505" w14:textId="77777777" w:rsidR="00D94908" w:rsidRDefault="00D94908" w:rsidP="00885892">
      <w:pPr>
        <w:widowControl w:val="0"/>
        <w:tabs>
          <w:tab w:val="right" w:leader="dot" w:pos="8982"/>
        </w:tabs>
        <w:suppressAutoHyphens/>
        <w:spacing w:after="0" w:line="360" w:lineRule="auto"/>
        <w:ind w:firstLine="567"/>
        <w:jc w:val="both"/>
        <w:rPr>
          <w:rFonts w:ascii="Times New Roman" w:eastAsia="Times New Roman" w:hAnsi="Times New Roman" w:cs="Times New Roman"/>
          <w:sz w:val="28"/>
          <w:szCs w:val="28"/>
          <w:lang w:eastAsia="zh-CN"/>
        </w:rPr>
      </w:pPr>
    </w:p>
    <w:p w14:paraId="4AFB43F4" w14:textId="77777777" w:rsidR="00B37B26" w:rsidRPr="00BB12C0" w:rsidRDefault="00B37B26" w:rsidP="00BB12C0">
      <w:pPr>
        <w:widowControl w:val="0"/>
        <w:tabs>
          <w:tab w:val="right" w:leader="dot" w:pos="8982"/>
        </w:tabs>
        <w:suppressAutoHyphens/>
        <w:spacing w:after="0" w:line="360" w:lineRule="auto"/>
        <w:ind w:firstLine="709"/>
        <w:rPr>
          <w:rFonts w:ascii="Times New Roman" w:eastAsia="Times New Roman" w:hAnsi="Times New Roman" w:cs="Times New Roman"/>
          <w:sz w:val="28"/>
          <w:szCs w:val="28"/>
          <w:lang w:eastAsia="zh-CN"/>
        </w:rPr>
      </w:pPr>
    </w:p>
    <w:p w14:paraId="2D1D6DE9" w14:textId="77777777" w:rsidR="005B0703" w:rsidRDefault="005B0703"/>
    <w:sectPr w:rsidR="005B0703" w:rsidSect="00212F95">
      <w:foot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08B58" w14:textId="77777777" w:rsidR="00486A82" w:rsidRDefault="00486A82" w:rsidP="00212F95">
      <w:pPr>
        <w:spacing w:after="0" w:line="240" w:lineRule="auto"/>
      </w:pPr>
      <w:r>
        <w:separator/>
      </w:r>
    </w:p>
  </w:endnote>
  <w:endnote w:type="continuationSeparator" w:id="0">
    <w:p w14:paraId="79D102A2" w14:textId="77777777" w:rsidR="00486A82" w:rsidRDefault="00486A82" w:rsidP="00212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altName w:val="Arial"/>
    <w:panose1 w:val="020B0604020202020204"/>
    <w:charset w:val="01"/>
    <w:family w:val="roman"/>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909269"/>
      <w:docPartObj>
        <w:docPartGallery w:val="Page Numbers (Bottom of Page)"/>
        <w:docPartUnique/>
      </w:docPartObj>
    </w:sdtPr>
    <w:sdtEndPr/>
    <w:sdtContent>
      <w:p w14:paraId="1F460195" w14:textId="2C076833" w:rsidR="008D4581" w:rsidRDefault="008D4581">
        <w:pPr>
          <w:pStyle w:val="a4"/>
          <w:jc w:val="right"/>
        </w:pPr>
        <w:r>
          <w:fldChar w:fldCharType="begin"/>
        </w:r>
        <w:r>
          <w:instrText>PAGE   \* MERGEFORMAT</w:instrText>
        </w:r>
        <w:r>
          <w:fldChar w:fldCharType="separate"/>
        </w:r>
        <w:r w:rsidR="002B2BD4">
          <w:rPr>
            <w:noProof/>
          </w:rPr>
          <w:t>21</w:t>
        </w:r>
        <w:r>
          <w:fldChar w:fldCharType="end"/>
        </w:r>
      </w:p>
    </w:sdtContent>
  </w:sdt>
  <w:p w14:paraId="551A7BA8" w14:textId="77777777" w:rsidR="008D4581" w:rsidRDefault="008D458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B1E53" w14:textId="77777777" w:rsidR="00486A82" w:rsidRDefault="00486A82" w:rsidP="00212F95">
      <w:pPr>
        <w:spacing w:after="0" w:line="240" w:lineRule="auto"/>
      </w:pPr>
      <w:r>
        <w:separator/>
      </w:r>
    </w:p>
  </w:footnote>
  <w:footnote w:type="continuationSeparator" w:id="0">
    <w:p w14:paraId="39C2FF4B" w14:textId="77777777" w:rsidR="00486A82" w:rsidRDefault="00486A82" w:rsidP="00212F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7119"/>
    <w:multiLevelType w:val="multilevel"/>
    <w:tmpl w:val="1A6E3D18"/>
    <w:styleLink w:val="List28"/>
    <w:lvl w:ilvl="0">
      <w:start w:val="2"/>
      <w:numFmt w:val="decimal"/>
      <w:lvlText w:val="%1."/>
      <w:lvlJc w:val="left"/>
      <w:pPr>
        <w:tabs>
          <w:tab w:val="num" w:pos="347"/>
        </w:tabs>
        <w:ind w:left="347" w:hanging="707"/>
      </w:pPr>
      <w:rPr>
        <w:color w:val="000000"/>
        <w:position w:val="0"/>
        <w:sz w:val="28"/>
        <w:szCs w:val="28"/>
        <w:u w:color="000000"/>
        <w:rtl w:val="0"/>
      </w:rPr>
    </w:lvl>
    <w:lvl w:ilvl="1">
      <w:start w:val="1"/>
      <w:numFmt w:val="decimal"/>
      <w:lvlText w:val="%2."/>
      <w:lvlJc w:val="left"/>
      <w:pPr>
        <w:tabs>
          <w:tab w:val="num" w:pos="1140"/>
        </w:tabs>
        <w:ind w:left="1140" w:hanging="420"/>
      </w:pPr>
      <w:rPr>
        <w:color w:val="000000"/>
        <w:position w:val="0"/>
        <w:sz w:val="28"/>
        <w:szCs w:val="28"/>
        <w:u w:color="000000"/>
        <w:rtl w:val="0"/>
      </w:rPr>
    </w:lvl>
    <w:lvl w:ilvl="2">
      <w:start w:val="1"/>
      <w:numFmt w:val="decimal"/>
      <w:lvlText w:val="%3."/>
      <w:lvlJc w:val="left"/>
      <w:pPr>
        <w:tabs>
          <w:tab w:val="num" w:pos="1860"/>
        </w:tabs>
        <w:ind w:left="1860" w:hanging="420"/>
      </w:pPr>
      <w:rPr>
        <w:color w:val="000000"/>
        <w:position w:val="0"/>
        <w:sz w:val="28"/>
        <w:szCs w:val="28"/>
        <w:u w:color="000000"/>
        <w:rtl w:val="0"/>
      </w:rPr>
    </w:lvl>
    <w:lvl w:ilvl="3">
      <w:start w:val="1"/>
      <w:numFmt w:val="decimal"/>
      <w:lvlText w:val="%4."/>
      <w:lvlJc w:val="left"/>
      <w:pPr>
        <w:tabs>
          <w:tab w:val="num" w:pos="2580"/>
        </w:tabs>
        <w:ind w:left="2580" w:hanging="420"/>
      </w:pPr>
      <w:rPr>
        <w:color w:val="000000"/>
        <w:position w:val="0"/>
        <w:sz w:val="28"/>
        <w:szCs w:val="28"/>
        <w:u w:color="000000"/>
        <w:rtl w:val="0"/>
      </w:rPr>
    </w:lvl>
    <w:lvl w:ilvl="4">
      <w:start w:val="1"/>
      <w:numFmt w:val="decimal"/>
      <w:lvlText w:val="%5."/>
      <w:lvlJc w:val="left"/>
      <w:pPr>
        <w:tabs>
          <w:tab w:val="num" w:pos="3300"/>
        </w:tabs>
        <w:ind w:left="3300" w:hanging="420"/>
      </w:pPr>
      <w:rPr>
        <w:color w:val="000000"/>
        <w:position w:val="0"/>
        <w:sz w:val="28"/>
        <w:szCs w:val="28"/>
        <w:u w:color="000000"/>
        <w:rtl w:val="0"/>
      </w:rPr>
    </w:lvl>
    <w:lvl w:ilvl="5">
      <w:start w:val="1"/>
      <w:numFmt w:val="decimal"/>
      <w:lvlText w:val="%6."/>
      <w:lvlJc w:val="left"/>
      <w:pPr>
        <w:tabs>
          <w:tab w:val="num" w:pos="4020"/>
        </w:tabs>
        <w:ind w:left="4020" w:hanging="420"/>
      </w:pPr>
      <w:rPr>
        <w:color w:val="000000"/>
        <w:position w:val="0"/>
        <w:sz w:val="28"/>
        <w:szCs w:val="28"/>
        <w:u w:color="000000"/>
        <w:rtl w:val="0"/>
      </w:rPr>
    </w:lvl>
    <w:lvl w:ilvl="6">
      <w:start w:val="1"/>
      <w:numFmt w:val="decimal"/>
      <w:lvlText w:val="%7."/>
      <w:lvlJc w:val="left"/>
      <w:pPr>
        <w:tabs>
          <w:tab w:val="num" w:pos="4740"/>
        </w:tabs>
        <w:ind w:left="4740" w:hanging="420"/>
      </w:pPr>
      <w:rPr>
        <w:color w:val="000000"/>
        <w:position w:val="0"/>
        <w:sz w:val="28"/>
        <w:szCs w:val="28"/>
        <w:u w:color="000000"/>
        <w:rtl w:val="0"/>
      </w:rPr>
    </w:lvl>
    <w:lvl w:ilvl="7">
      <w:start w:val="1"/>
      <w:numFmt w:val="decimal"/>
      <w:lvlText w:val="%8."/>
      <w:lvlJc w:val="left"/>
      <w:pPr>
        <w:tabs>
          <w:tab w:val="num" w:pos="5460"/>
        </w:tabs>
        <w:ind w:left="5460" w:hanging="420"/>
      </w:pPr>
      <w:rPr>
        <w:color w:val="000000"/>
        <w:position w:val="0"/>
        <w:sz w:val="28"/>
        <w:szCs w:val="28"/>
        <w:u w:color="000000"/>
        <w:rtl w:val="0"/>
      </w:rPr>
    </w:lvl>
    <w:lvl w:ilvl="8">
      <w:start w:val="1"/>
      <w:numFmt w:val="decimal"/>
      <w:lvlText w:val="%9."/>
      <w:lvlJc w:val="left"/>
      <w:pPr>
        <w:tabs>
          <w:tab w:val="num" w:pos="6180"/>
        </w:tabs>
        <w:ind w:left="6180" w:hanging="420"/>
      </w:pPr>
      <w:rPr>
        <w:color w:val="000000"/>
        <w:position w:val="0"/>
        <w:sz w:val="28"/>
        <w:szCs w:val="28"/>
        <w:u w:color="000000"/>
        <w:rtl w:val="0"/>
      </w:rPr>
    </w:lvl>
  </w:abstractNum>
  <w:abstractNum w:abstractNumId="1" w15:restartNumberingAfterBreak="0">
    <w:nsid w:val="06AE020F"/>
    <w:multiLevelType w:val="hybridMultilevel"/>
    <w:tmpl w:val="481231E0"/>
    <w:lvl w:ilvl="0" w:tplc="0419000F">
      <w:start w:val="1"/>
      <w:numFmt w:val="decimal"/>
      <w:lvlText w:val="%1."/>
      <w:lvlJc w:val="left"/>
      <w:pPr>
        <w:ind w:left="1041" w:hanging="360"/>
      </w:p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2" w15:restartNumberingAfterBreak="0">
    <w:nsid w:val="09037A82"/>
    <w:multiLevelType w:val="multilevel"/>
    <w:tmpl w:val="2EDAE6C0"/>
    <w:styleLink w:val="List15"/>
    <w:lvl w:ilvl="0">
      <w:start w:val="7"/>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3" w15:restartNumberingAfterBreak="0">
    <w:nsid w:val="095245D2"/>
    <w:multiLevelType w:val="multilevel"/>
    <w:tmpl w:val="AC2472EC"/>
    <w:styleLink w:val="21"/>
    <w:lvl w:ilvl="0">
      <w:numFmt w:val="bullet"/>
      <w:lvlText w:val="•"/>
      <w:lvlJc w:val="left"/>
      <w:pPr>
        <w:tabs>
          <w:tab w:val="num" w:pos="993"/>
        </w:tabs>
        <w:ind w:left="993" w:hanging="284"/>
      </w:pPr>
      <w:rPr>
        <w:position w:val="0"/>
        <w:sz w:val="24"/>
        <w:szCs w:val="24"/>
        <w:rtl w:val="0"/>
      </w:rPr>
    </w:lvl>
    <w:lvl w:ilvl="1">
      <w:start w:val="1"/>
      <w:numFmt w:val="bullet"/>
      <w:lvlText w:val="o"/>
      <w:lvlJc w:val="left"/>
      <w:pPr>
        <w:tabs>
          <w:tab w:val="num" w:pos="2209"/>
        </w:tabs>
        <w:ind w:left="2209" w:hanging="420"/>
      </w:pPr>
      <w:rPr>
        <w:position w:val="0"/>
        <w:sz w:val="28"/>
        <w:szCs w:val="28"/>
        <w:rtl w:val="0"/>
      </w:rPr>
    </w:lvl>
    <w:lvl w:ilvl="2">
      <w:start w:val="1"/>
      <w:numFmt w:val="bullet"/>
      <w:lvlText w:val="▪"/>
      <w:lvlJc w:val="left"/>
      <w:pPr>
        <w:tabs>
          <w:tab w:val="num" w:pos="2929"/>
        </w:tabs>
        <w:ind w:left="2929" w:hanging="420"/>
      </w:pPr>
      <w:rPr>
        <w:position w:val="0"/>
        <w:sz w:val="28"/>
        <w:szCs w:val="28"/>
        <w:rtl w:val="0"/>
      </w:rPr>
    </w:lvl>
    <w:lvl w:ilvl="3">
      <w:start w:val="1"/>
      <w:numFmt w:val="bullet"/>
      <w:lvlText w:val="•"/>
      <w:lvlJc w:val="left"/>
      <w:pPr>
        <w:tabs>
          <w:tab w:val="num" w:pos="3649"/>
        </w:tabs>
        <w:ind w:left="3649" w:hanging="420"/>
      </w:pPr>
      <w:rPr>
        <w:position w:val="0"/>
        <w:sz w:val="28"/>
        <w:szCs w:val="28"/>
        <w:rtl w:val="0"/>
      </w:rPr>
    </w:lvl>
    <w:lvl w:ilvl="4">
      <w:start w:val="1"/>
      <w:numFmt w:val="bullet"/>
      <w:lvlText w:val="o"/>
      <w:lvlJc w:val="left"/>
      <w:pPr>
        <w:tabs>
          <w:tab w:val="num" w:pos="4369"/>
        </w:tabs>
        <w:ind w:left="4369" w:hanging="420"/>
      </w:pPr>
      <w:rPr>
        <w:position w:val="0"/>
        <w:sz w:val="28"/>
        <w:szCs w:val="28"/>
        <w:rtl w:val="0"/>
      </w:rPr>
    </w:lvl>
    <w:lvl w:ilvl="5">
      <w:start w:val="1"/>
      <w:numFmt w:val="bullet"/>
      <w:lvlText w:val="▪"/>
      <w:lvlJc w:val="left"/>
      <w:pPr>
        <w:tabs>
          <w:tab w:val="num" w:pos="5089"/>
        </w:tabs>
        <w:ind w:left="5089" w:hanging="420"/>
      </w:pPr>
      <w:rPr>
        <w:position w:val="0"/>
        <w:sz w:val="28"/>
        <w:szCs w:val="28"/>
        <w:rtl w:val="0"/>
      </w:rPr>
    </w:lvl>
    <w:lvl w:ilvl="6">
      <w:start w:val="1"/>
      <w:numFmt w:val="bullet"/>
      <w:lvlText w:val="•"/>
      <w:lvlJc w:val="left"/>
      <w:pPr>
        <w:tabs>
          <w:tab w:val="num" w:pos="5809"/>
        </w:tabs>
        <w:ind w:left="5809" w:hanging="420"/>
      </w:pPr>
      <w:rPr>
        <w:position w:val="0"/>
        <w:sz w:val="28"/>
        <w:szCs w:val="28"/>
        <w:rtl w:val="0"/>
      </w:rPr>
    </w:lvl>
    <w:lvl w:ilvl="7">
      <w:start w:val="1"/>
      <w:numFmt w:val="bullet"/>
      <w:lvlText w:val="o"/>
      <w:lvlJc w:val="left"/>
      <w:pPr>
        <w:tabs>
          <w:tab w:val="num" w:pos="6529"/>
        </w:tabs>
        <w:ind w:left="6529" w:hanging="420"/>
      </w:pPr>
      <w:rPr>
        <w:position w:val="0"/>
        <w:sz w:val="28"/>
        <w:szCs w:val="28"/>
        <w:rtl w:val="0"/>
      </w:rPr>
    </w:lvl>
    <w:lvl w:ilvl="8">
      <w:start w:val="1"/>
      <w:numFmt w:val="bullet"/>
      <w:lvlText w:val="▪"/>
      <w:lvlJc w:val="left"/>
      <w:pPr>
        <w:tabs>
          <w:tab w:val="num" w:pos="7249"/>
        </w:tabs>
        <w:ind w:left="7249" w:hanging="420"/>
      </w:pPr>
      <w:rPr>
        <w:position w:val="0"/>
        <w:sz w:val="28"/>
        <w:szCs w:val="28"/>
        <w:rtl w:val="0"/>
      </w:rPr>
    </w:lvl>
  </w:abstractNum>
  <w:abstractNum w:abstractNumId="4" w15:restartNumberingAfterBreak="0">
    <w:nsid w:val="0D5360CB"/>
    <w:multiLevelType w:val="hybridMultilevel"/>
    <w:tmpl w:val="45E842BE"/>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DEA70A7"/>
    <w:multiLevelType w:val="multilevel"/>
    <w:tmpl w:val="13560E42"/>
    <w:styleLink w:val="List29"/>
    <w:lvl w:ilvl="0">
      <w:start w:val="4"/>
      <w:numFmt w:val="decimal"/>
      <w:lvlText w:val="%1."/>
      <w:lvlJc w:val="left"/>
      <w:pPr>
        <w:tabs>
          <w:tab w:val="num" w:pos="696"/>
        </w:tabs>
        <w:ind w:left="696" w:hanging="696"/>
      </w:pPr>
      <w:rPr>
        <w:color w:val="000000"/>
        <w:position w:val="0"/>
        <w:sz w:val="28"/>
        <w:szCs w:val="28"/>
        <w:u w:color="000000"/>
        <w:rtl w:val="0"/>
        <w:lang w:val="en-US"/>
      </w:rPr>
    </w:lvl>
    <w:lvl w:ilvl="1">
      <w:start w:val="1"/>
      <w:numFmt w:val="decimal"/>
      <w:lvlText w:val="%2."/>
      <w:lvlJc w:val="left"/>
      <w:pPr>
        <w:tabs>
          <w:tab w:val="num" w:pos="1500"/>
        </w:tabs>
        <w:ind w:left="1500" w:hanging="420"/>
      </w:pPr>
      <w:rPr>
        <w:color w:val="000000"/>
        <w:position w:val="0"/>
        <w:sz w:val="28"/>
        <w:szCs w:val="28"/>
        <w:u w:color="000000"/>
        <w:rtl w:val="0"/>
        <w:lang w:val="en-US"/>
      </w:rPr>
    </w:lvl>
    <w:lvl w:ilvl="2">
      <w:start w:val="1"/>
      <w:numFmt w:val="decimal"/>
      <w:lvlText w:val="%3."/>
      <w:lvlJc w:val="left"/>
      <w:pPr>
        <w:tabs>
          <w:tab w:val="num" w:pos="2220"/>
        </w:tabs>
        <w:ind w:left="2220" w:hanging="420"/>
      </w:pPr>
      <w:rPr>
        <w:color w:val="000000"/>
        <w:position w:val="0"/>
        <w:sz w:val="28"/>
        <w:szCs w:val="28"/>
        <w:u w:color="000000"/>
        <w:rtl w:val="0"/>
        <w:lang w:val="en-US"/>
      </w:rPr>
    </w:lvl>
    <w:lvl w:ilvl="3">
      <w:start w:val="1"/>
      <w:numFmt w:val="decimal"/>
      <w:lvlText w:val="%4."/>
      <w:lvlJc w:val="left"/>
      <w:pPr>
        <w:tabs>
          <w:tab w:val="num" w:pos="2940"/>
        </w:tabs>
        <w:ind w:left="2940" w:hanging="420"/>
      </w:pPr>
      <w:rPr>
        <w:color w:val="000000"/>
        <w:position w:val="0"/>
        <w:sz w:val="28"/>
        <w:szCs w:val="28"/>
        <w:u w:color="000000"/>
        <w:rtl w:val="0"/>
        <w:lang w:val="en-US"/>
      </w:rPr>
    </w:lvl>
    <w:lvl w:ilvl="4">
      <w:start w:val="1"/>
      <w:numFmt w:val="decimal"/>
      <w:lvlText w:val="%5."/>
      <w:lvlJc w:val="left"/>
      <w:pPr>
        <w:tabs>
          <w:tab w:val="num" w:pos="3660"/>
        </w:tabs>
        <w:ind w:left="3660" w:hanging="420"/>
      </w:pPr>
      <w:rPr>
        <w:color w:val="000000"/>
        <w:position w:val="0"/>
        <w:sz w:val="28"/>
        <w:szCs w:val="28"/>
        <w:u w:color="000000"/>
        <w:rtl w:val="0"/>
        <w:lang w:val="en-US"/>
      </w:rPr>
    </w:lvl>
    <w:lvl w:ilvl="5">
      <w:start w:val="1"/>
      <w:numFmt w:val="decimal"/>
      <w:lvlText w:val="%6."/>
      <w:lvlJc w:val="left"/>
      <w:pPr>
        <w:tabs>
          <w:tab w:val="num" w:pos="4380"/>
        </w:tabs>
        <w:ind w:left="4380" w:hanging="420"/>
      </w:pPr>
      <w:rPr>
        <w:color w:val="000000"/>
        <w:position w:val="0"/>
        <w:sz w:val="28"/>
        <w:szCs w:val="28"/>
        <w:u w:color="000000"/>
        <w:rtl w:val="0"/>
        <w:lang w:val="en-US"/>
      </w:rPr>
    </w:lvl>
    <w:lvl w:ilvl="6">
      <w:start w:val="1"/>
      <w:numFmt w:val="decimal"/>
      <w:lvlText w:val="%7."/>
      <w:lvlJc w:val="left"/>
      <w:pPr>
        <w:tabs>
          <w:tab w:val="num" w:pos="5100"/>
        </w:tabs>
        <w:ind w:left="5100" w:hanging="420"/>
      </w:pPr>
      <w:rPr>
        <w:color w:val="000000"/>
        <w:position w:val="0"/>
        <w:sz w:val="28"/>
        <w:szCs w:val="28"/>
        <w:u w:color="000000"/>
        <w:rtl w:val="0"/>
        <w:lang w:val="en-US"/>
      </w:rPr>
    </w:lvl>
    <w:lvl w:ilvl="7">
      <w:start w:val="1"/>
      <w:numFmt w:val="decimal"/>
      <w:lvlText w:val="%8."/>
      <w:lvlJc w:val="left"/>
      <w:pPr>
        <w:tabs>
          <w:tab w:val="num" w:pos="5820"/>
        </w:tabs>
        <w:ind w:left="5820" w:hanging="420"/>
      </w:pPr>
      <w:rPr>
        <w:color w:val="000000"/>
        <w:position w:val="0"/>
        <w:sz w:val="28"/>
        <w:szCs w:val="28"/>
        <w:u w:color="000000"/>
        <w:rtl w:val="0"/>
        <w:lang w:val="en-US"/>
      </w:rPr>
    </w:lvl>
    <w:lvl w:ilvl="8">
      <w:start w:val="1"/>
      <w:numFmt w:val="decimal"/>
      <w:lvlText w:val="%9."/>
      <w:lvlJc w:val="left"/>
      <w:pPr>
        <w:tabs>
          <w:tab w:val="num" w:pos="6540"/>
        </w:tabs>
        <w:ind w:left="6540" w:hanging="420"/>
      </w:pPr>
      <w:rPr>
        <w:color w:val="000000"/>
        <w:position w:val="0"/>
        <w:sz w:val="28"/>
        <w:szCs w:val="28"/>
        <w:u w:color="000000"/>
        <w:rtl w:val="0"/>
        <w:lang w:val="en-US"/>
      </w:rPr>
    </w:lvl>
  </w:abstractNum>
  <w:abstractNum w:abstractNumId="6" w15:restartNumberingAfterBreak="0">
    <w:nsid w:val="111C0FD5"/>
    <w:multiLevelType w:val="hybridMultilevel"/>
    <w:tmpl w:val="80C47604"/>
    <w:lvl w:ilvl="0" w:tplc="E384E3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1B1F9B"/>
    <w:multiLevelType w:val="hybridMultilevel"/>
    <w:tmpl w:val="34D8AE3E"/>
    <w:styleLink w:val="11"/>
    <w:lvl w:ilvl="0" w:tplc="01124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635E6E"/>
    <w:multiLevelType w:val="hybridMultilevel"/>
    <w:tmpl w:val="FCE449B8"/>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5504597"/>
    <w:multiLevelType w:val="hybridMultilevel"/>
    <w:tmpl w:val="052E0816"/>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19C1336C"/>
    <w:multiLevelType w:val="hybridMultilevel"/>
    <w:tmpl w:val="84E00278"/>
    <w:lvl w:ilvl="0" w:tplc="C1068D28">
      <w:start w:val="1"/>
      <w:numFmt w:val="russianLower"/>
      <w:lvlText w:val="%1)"/>
      <w:lvlJc w:val="left"/>
      <w:pPr>
        <w:ind w:left="1287" w:hanging="360"/>
      </w:pPr>
      <w:rPr>
        <w:rFonts w:hint="default"/>
      </w:rPr>
    </w:lvl>
    <w:lvl w:ilvl="1" w:tplc="34087C46">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DDF37C4"/>
    <w:multiLevelType w:val="hybridMultilevel"/>
    <w:tmpl w:val="1B5887EA"/>
    <w:lvl w:ilvl="0" w:tplc="DB16773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E4E58BF"/>
    <w:multiLevelType w:val="hybridMultilevel"/>
    <w:tmpl w:val="B238A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B1B11"/>
    <w:multiLevelType w:val="hybridMultilevel"/>
    <w:tmpl w:val="1C22A4C0"/>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1365C65"/>
    <w:multiLevelType w:val="hybridMultilevel"/>
    <w:tmpl w:val="A35EF9BA"/>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22DA47CE"/>
    <w:multiLevelType w:val="multilevel"/>
    <w:tmpl w:val="F5208C4C"/>
    <w:styleLink w:val="a"/>
    <w:lvl w:ilvl="0">
      <w:start w:val="1"/>
      <w:numFmt w:val="decimal"/>
      <w:lvlText w:val="%1."/>
      <w:lvlJc w:val="left"/>
      <w:pPr>
        <w:tabs>
          <w:tab w:val="num" w:pos="393"/>
        </w:tabs>
        <w:ind w:left="405" w:hanging="405"/>
      </w:pPr>
      <w:rPr>
        <w:rFonts w:ascii="Times New Roman" w:eastAsia="Times New Roman" w:hAnsi="Times New Roman" w:cs="Times New Roman"/>
        <w:position w:val="0"/>
        <w:sz w:val="24"/>
        <w:szCs w:val="24"/>
        <w:u w:color="000000"/>
        <w:rtl w:val="0"/>
        <w:lang w:val="ru-RU"/>
      </w:rPr>
    </w:lvl>
    <w:lvl w:ilvl="1">
      <w:start w:val="1"/>
      <w:numFmt w:val="decimal"/>
      <w:lvlText w:val="%2."/>
      <w:lvlJc w:val="left"/>
      <w:pPr>
        <w:tabs>
          <w:tab w:val="num" w:pos="753"/>
        </w:tabs>
        <w:ind w:left="765" w:hanging="405"/>
      </w:pPr>
      <w:rPr>
        <w:rFonts w:ascii="Times New Roman" w:eastAsia="Times New Roman" w:hAnsi="Times New Roman" w:cs="Times New Roman"/>
        <w:position w:val="0"/>
        <w:sz w:val="24"/>
        <w:szCs w:val="24"/>
        <w:u w:color="000000"/>
        <w:rtl w:val="0"/>
        <w:lang w:val="ru-RU"/>
      </w:rPr>
    </w:lvl>
    <w:lvl w:ilvl="2">
      <w:start w:val="1"/>
      <w:numFmt w:val="decimal"/>
      <w:lvlText w:val="%3."/>
      <w:lvlJc w:val="left"/>
      <w:pPr>
        <w:tabs>
          <w:tab w:val="num" w:pos="1113"/>
        </w:tabs>
        <w:ind w:left="1125" w:hanging="405"/>
      </w:pPr>
      <w:rPr>
        <w:rFonts w:ascii="Times New Roman" w:eastAsia="Times New Roman" w:hAnsi="Times New Roman" w:cs="Times New Roman"/>
        <w:position w:val="0"/>
        <w:sz w:val="24"/>
        <w:szCs w:val="24"/>
        <w:u w:color="000000"/>
        <w:rtl w:val="0"/>
        <w:lang w:val="ru-RU"/>
      </w:rPr>
    </w:lvl>
    <w:lvl w:ilvl="3">
      <w:start w:val="1"/>
      <w:numFmt w:val="decimal"/>
      <w:lvlText w:val="%4."/>
      <w:lvlJc w:val="left"/>
      <w:pPr>
        <w:tabs>
          <w:tab w:val="num" w:pos="1473"/>
        </w:tabs>
        <w:ind w:left="1485" w:hanging="405"/>
      </w:pPr>
      <w:rPr>
        <w:rFonts w:ascii="Times New Roman" w:eastAsia="Times New Roman" w:hAnsi="Times New Roman" w:cs="Times New Roman"/>
        <w:position w:val="0"/>
        <w:sz w:val="24"/>
        <w:szCs w:val="24"/>
        <w:u w:color="000000"/>
        <w:rtl w:val="0"/>
        <w:lang w:val="ru-RU"/>
      </w:rPr>
    </w:lvl>
    <w:lvl w:ilvl="4">
      <w:start w:val="1"/>
      <w:numFmt w:val="decimal"/>
      <w:lvlText w:val="%5."/>
      <w:lvlJc w:val="left"/>
      <w:pPr>
        <w:tabs>
          <w:tab w:val="num" w:pos="1833"/>
        </w:tabs>
        <w:ind w:left="1845" w:hanging="405"/>
      </w:pPr>
      <w:rPr>
        <w:rFonts w:ascii="Times New Roman" w:eastAsia="Times New Roman" w:hAnsi="Times New Roman" w:cs="Times New Roman"/>
        <w:position w:val="0"/>
        <w:sz w:val="24"/>
        <w:szCs w:val="24"/>
        <w:u w:color="000000"/>
        <w:rtl w:val="0"/>
        <w:lang w:val="ru-RU"/>
      </w:rPr>
    </w:lvl>
    <w:lvl w:ilvl="5">
      <w:start w:val="1"/>
      <w:numFmt w:val="decimal"/>
      <w:lvlText w:val="%6."/>
      <w:lvlJc w:val="left"/>
      <w:pPr>
        <w:tabs>
          <w:tab w:val="num" w:pos="2193"/>
        </w:tabs>
        <w:ind w:left="2205" w:hanging="405"/>
      </w:pPr>
      <w:rPr>
        <w:rFonts w:ascii="Times New Roman" w:eastAsia="Times New Roman" w:hAnsi="Times New Roman" w:cs="Times New Roman"/>
        <w:position w:val="0"/>
        <w:sz w:val="24"/>
        <w:szCs w:val="24"/>
        <w:u w:color="000000"/>
        <w:rtl w:val="0"/>
        <w:lang w:val="ru-RU"/>
      </w:rPr>
    </w:lvl>
    <w:lvl w:ilvl="6">
      <w:start w:val="1"/>
      <w:numFmt w:val="decimal"/>
      <w:lvlText w:val="%7."/>
      <w:lvlJc w:val="left"/>
      <w:pPr>
        <w:tabs>
          <w:tab w:val="num" w:pos="2553"/>
        </w:tabs>
        <w:ind w:left="2565" w:hanging="405"/>
      </w:pPr>
      <w:rPr>
        <w:rFonts w:ascii="Times New Roman" w:eastAsia="Times New Roman" w:hAnsi="Times New Roman" w:cs="Times New Roman"/>
        <w:position w:val="0"/>
        <w:sz w:val="24"/>
        <w:szCs w:val="24"/>
        <w:u w:color="000000"/>
        <w:rtl w:val="0"/>
        <w:lang w:val="ru-RU"/>
      </w:rPr>
    </w:lvl>
    <w:lvl w:ilvl="7">
      <w:start w:val="1"/>
      <w:numFmt w:val="decimal"/>
      <w:lvlText w:val="%8."/>
      <w:lvlJc w:val="left"/>
      <w:pPr>
        <w:tabs>
          <w:tab w:val="num" w:pos="2913"/>
        </w:tabs>
        <w:ind w:left="2925" w:hanging="405"/>
      </w:pPr>
      <w:rPr>
        <w:rFonts w:ascii="Times New Roman" w:eastAsia="Times New Roman" w:hAnsi="Times New Roman" w:cs="Times New Roman"/>
        <w:position w:val="0"/>
        <w:sz w:val="24"/>
        <w:szCs w:val="24"/>
        <w:u w:color="000000"/>
        <w:rtl w:val="0"/>
        <w:lang w:val="ru-RU"/>
      </w:rPr>
    </w:lvl>
    <w:lvl w:ilvl="8">
      <w:start w:val="1"/>
      <w:numFmt w:val="decimal"/>
      <w:lvlText w:val="%9."/>
      <w:lvlJc w:val="left"/>
      <w:pPr>
        <w:tabs>
          <w:tab w:val="num" w:pos="3273"/>
        </w:tabs>
        <w:ind w:left="3285" w:hanging="405"/>
      </w:pPr>
      <w:rPr>
        <w:rFonts w:ascii="Times New Roman" w:eastAsia="Times New Roman" w:hAnsi="Times New Roman" w:cs="Times New Roman"/>
        <w:position w:val="0"/>
        <w:sz w:val="24"/>
        <w:szCs w:val="24"/>
        <w:u w:color="000000"/>
        <w:rtl w:val="0"/>
        <w:lang w:val="ru-RU"/>
      </w:rPr>
    </w:lvl>
  </w:abstractNum>
  <w:abstractNum w:abstractNumId="16" w15:restartNumberingAfterBreak="0">
    <w:nsid w:val="25B25AC4"/>
    <w:multiLevelType w:val="hybridMultilevel"/>
    <w:tmpl w:val="92C8AFB8"/>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2715082F"/>
    <w:multiLevelType w:val="multilevel"/>
    <w:tmpl w:val="3B9E7496"/>
    <w:styleLink w:val="List25"/>
    <w:lvl w:ilvl="0">
      <w:start w:val="1"/>
      <w:numFmt w:val="decimal"/>
      <w:lvlText w:val="%1."/>
      <w:lvlJc w:val="left"/>
      <w:pPr>
        <w:tabs>
          <w:tab w:val="num" w:pos="851"/>
        </w:tabs>
        <w:ind w:left="851" w:hanging="360"/>
      </w:pPr>
      <w:rPr>
        <w:position w:val="0"/>
        <w:sz w:val="28"/>
        <w:szCs w:val="28"/>
        <w:rtl w:val="0"/>
      </w:rPr>
    </w:lvl>
    <w:lvl w:ilvl="1">
      <w:start w:val="1"/>
      <w:numFmt w:val="lowerLetter"/>
      <w:lvlText w:val="%2."/>
      <w:lvlJc w:val="left"/>
      <w:pPr>
        <w:tabs>
          <w:tab w:val="num" w:pos="1566"/>
        </w:tabs>
        <w:ind w:left="1566" w:hanging="420"/>
      </w:pPr>
      <w:rPr>
        <w:position w:val="0"/>
        <w:sz w:val="28"/>
        <w:szCs w:val="28"/>
        <w:rtl w:val="0"/>
      </w:rPr>
    </w:lvl>
    <w:lvl w:ilvl="2">
      <w:start w:val="1"/>
      <w:numFmt w:val="lowerRoman"/>
      <w:lvlText w:val="%3."/>
      <w:lvlJc w:val="left"/>
      <w:pPr>
        <w:tabs>
          <w:tab w:val="num" w:pos="2275"/>
        </w:tabs>
        <w:ind w:left="2275" w:hanging="345"/>
      </w:pPr>
      <w:rPr>
        <w:position w:val="0"/>
        <w:sz w:val="28"/>
        <w:szCs w:val="28"/>
        <w:rtl w:val="0"/>
      </w:rPr>
    </w:lvl>
    <w:lvl w:ilvl="3">
      <w:start w:val="1"/>
      <w:numFmt w:val="decimal"/>
      <w:lvlText w:val="%4."/>
      <w:lvlJc w:val="left"/>
      <w:pPr>
        <w:tabs>
          <w:tab w:val="num" w:pos="3006"/>
        </w:tabs>
        <w:ind w:left="3006" w:hanging="420"/>
      </w:pPr>
      <w:rPr>
        <w:position w:val="0"/>
        <w:sz w:val="28"/>
        <w:szCs w:val="28"/>
        <w:rtl w:val="0"/>
      </w:rPr>
    </w:lvl>
    <w:lvl w:ilvl="4">
      <w:start w:val="1"/>
      <w:numFmt w:val="lowerLetter"/>
      <w:lvlText w:val="%5."/>
      <w:lvlJc w:val="left"/>
      <w:pPr>
        <w:tabs>
          <w:tab w:val="num" w:pos="3726"/>
        </w:tabs>
        <w:ind w:left="3726" w:hanging="420"/>
      </w:pPr>
      <w:rPr>
        <w:position w:val="0"/>
        <w:sz w:val="28"/>
        <w:szCs w:val="28"/>
        <w:rtl w:val="0"/>
      </w:rPr>
    </w:lvl>
    <w:lvl w:ilvl="5">
      <w:start w:val="1"/>
      <w:numFmt w:val="lowerRoman"/>
      <w:lvlText w:val="%6."/>
      <w:lvlJc w:val="left"/>
      <w:pPr>
        <w:tabs>
          <w:tab w:val="num" w:pos="4435"/>
        </w:tabs>
        <w:ind w:left="4435" w:hanging="345"/>
      </w:pPr>
      <w:rPr>
        <w:position w:val="0"/>
        <w:sz w:val="28"/>
        <w:szCs w:val="28"/>
        <w:rtl w:val="0"/>
      </w:rPr>
    </w:lvl>
    <w:lvl w:ilvl="6">
      <w:start w:val="1"/>
      <w:numFmt w:val="decimal"/>
      <w:lvlText w:val="%7."/>
      <w:lvlJc w:val="left"/>
      <w:pPr>
        <w:tabs>
          <w:tab w:val="num" w:pos="5166"/>
        </w:tabs>
        <w:ind w:left="5166" w:hanging="420"/>
      </w:pPr>
      <w:rPr>
        <w:position w:val="0"/>
        <w:sz w:val="28"/>
        <w:szCs w:val="28"/>
        <w:rtl w:val="0"/>
      </w:rPr>
    </w:lvl>
    <w:lvl w:ilvl="7">
      <w:start w:val="1"/>
      <w:numFmt w:val="lowerLetter"/>
      <w:lvlText w:val="%8."/>
      <w:lvlJc w:val="left"/>
      <w:pPr>
        <w:tabs>
          <w:tab w:val="num" w:pos="5886"/>
        </w:tabs>
        <w:ind w:left="5886" w:hanging="420"/>
      </w:pPr>
      <w:rPr>
        <w:position w:val="0"/>
        <w:sz w:val="28"/>
        <w:szCs w:val="28"/>
        <w:rtl w:val="0"/>
      </w:rPr>
    </w:lvl>
    <w:lvl w:ilvl="8">
      <w:start w:val="1"/>
      <w:numFmt w:val="lowerRoman"/>
      <w:lvlText w:val="%9."/>
      <w:lvlJc w:val="left"/>
      <w:pPr>
        <w:tabs>
          <w:tab w:val="num" w:pos="6595"/>
        </w:tabs>
        <w:ind w:left="6595" w:hanging="345"/>
      </w:pPr>
      <w:rPr>
        <w:position w:val="0"/>
        <w:sz w:val="28"/>
        <w:szCs w:val="28"/>
        <w:rtl w:val="0"/>
      </w:rPr>
    </w:lvl>
  </w:abstractNum>
  <w:abstractNum w:abstractNumId="18" w15:restartNumberingAfterBreak="0">
    <w:nsid w:val="28E46B96"/>
    <w:multiLevelType w:val="hybridMultilevel"/>
    <w:tmpl w:val="C2E8CF44"/>
    <w:lvl w:ilvl="0" w:tplc="C1068D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CC739F"/>
    <w:multiLevelType w:val="hybridMultilevel"/>
    <w:tmpl w:val="C9D21C0A"/>
    <w:lvl w:ilvl="0" w:tplc="0419000F">
      <w:start w:val="1"/>
      <w:numFmt w:val="decimal"/>
      <w:lvlText w:val="%1."/>
      <w:lvlJc w:val="left"/>
      <w:pPr>
        <w:ind w:left="1041" w:hanging="360"/>
      </w:p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20" w15:restartNumberingAfterBreak="0">
    <w:nsid w:val="2C1D7E3B"/>
    <w:multiLevelType w:val="hybridMultilevel"/>
    <w:tmpl w:val="E2E28B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783BA4"/>
    <w:multiLevelType w:val="hybridMultilevel"/>
    <w:tmpl w:val="705C0D4E"/>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30F14A90"/>
    <w:multiLevelType w:val="hybridMultilevel"/>
    <w:tmpl w:val="6076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2F72FC"/>
    <w:multiLevelType w:val="hybridMultilevel"/>
    <w:tmpl w:val="111CC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D747EA"/>
    <w:multiLevelType w:val="hybridMultilevel"/>
    <w:tmpl w:val="4F607AEC"/>
    <w:lvl w:ilvl="0" w:tplc="F9389B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5A54B1"/>
    <w:multiLevelType w:val="hybridMultilevel"/>
    <w:tmpl w:val="BAAE3BE4"/>
    <w:lvl w:ilvl="0" w:tplc="01124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7253EBA"/>
    <w:multiLevelType w:val="hybridMultilevel"/>
    <w:tmpl w:val="9F2E59D2"/>
    <w:lvl w:ilvl="0" w:tplc="C1068D28">
      <w:start w:val="1"/>
      <w:numFmt w:val="russianLower"/>
      <w:lvlText w:val="%1)"/>
      <w:lvlJc w:val="left"/>
      <w:pPr>
        <w:ind w:left="1287" w:hanging="360"/>
      </w:pPr>
      <w:rPr>
        <w:rFonts w:hint="default"/>
      </w:rPr>
    </w:lvl>
    <w:lvl w:ilvl="1" w:tplc="28E0795A">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783557D"/>
    <w:multiLevelType w:val="multilevel"/>
    <w:tmpl w:val="DCF07D9C"/>
    <w:styleLink w:val="List27"/>
    <w:lvl w:ilvl="0">
      <w:start w:val="1"/>
      <w:numFmt w:val="decimal"/>
      <w:lvlText w:val="%1."/>
      <w:lvlJc w:val="left"/>
      <w:pPr>
        <w:tabs>
          <w:tab w:val="num" w:pos="720"/>
        </w:tabs>
        <w:ind w:left="720" w:hanging="360"/>
      </w:pPr>
      <w:rPr>
        <w:color w:val="000000"/>
        <w:position w:val="0"/>
        <w:sz w:val="28"/>
        <w:szCs w:val="28"/>
        <w:u w:color="000000"/>
        <w:rtl w:val="0"/>
      </w:rPr>
    </w:lvl>
    <w:lvl w:ilvl="1">
      <w:start w:val="1"/>
      <w:numFmt w:val="decimal"/>
      <w:lvlText w:val="%2."/>
      <w:lvlJc w:val="left"/>
      <w:pPr>
        <w:tabs>
          <w:tab w:val="num" w:pos="1500"/>
        </w:tabs>
        <w:ind w:left="1500" w:hanging="420"/>
      </w:pPr>
      <w:rPr>
        <w:color w:val="000000"/>
        <w:position w:val="0"/>
        <w:sz w:val="28"/>
        <w:szCs w:val="28"/>
        <w:u w:color="000000"/>
        <w:rtl w:val="0"/>
      </w:rPr>
    </w:lvl>
    <w:lvl w:ilvl="2">
      <w:start w:val="1"/>
      <w:numFmt w:val="decimal"/>
      <w:lvlText w:val="%3."/>
      <w:lvlJc w:val="left"/>
      <w:pPr>
        <w:tabs>
          <w:tab w:val="num" w:pos="2220"/>
        </w:tabs>
        <w:ind w:left="2220" w:hanging="420"/>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decimal"/>
      <w:lvlText w:val="%5."/>
      <w:lvlJc w:val="left"/>
      <w:pPr>
        <w:tabs>
          <w:tab w:val="num" w:pos="3660"/>
        </w:tabs>
        <w:ind w:left="3660" w:hanging="420"/>
      </w:pPr>
      <w:rPr>
        <w:color w:val="000000"/>
        <w:position w:val="0"/>
        <w:sz w:val="28"/>
        <w:szCs w:val="28"/>
        <w:u w:color="000000"/>
        <w:rtl w:val="0"/>
      </w:rPr>
    </w:lvl>
    <w:lvl w:ilvl="5">
      <w:start w:val="1"/>
      <w:numFmt w:val="decimal"/>
      <w:lvlText w:val="%6."/>
      <w:lvlJc w:val="left"/>
      <w:pPr>
        <w:tabs>
          <w:tab w:val="num" w:pos="4380"/>
        </w:tabs>
        <w:ind w:left="4380" w:hanging="420"/>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decimal"/>
      <w:lvlText w:val="%8."/>
      <w:lvlJc w:val="left"/>
      <w:pPr>
        <w:tabs>
          <w:tab w:val="num" w:pos="5820"/>
        </w:tabs>
        <w:ind w:left="5820" w:hanging="420"/>
      </w:pPr>
      <w:rPr>
        <w:color w:val="000000"/>
        <w:position w:val="0"/>
        <w:sz w:val="28"/>
        <w:szCs w:val="28"/>
        <w:u w:color="000000"/>
        <w:rtl w:val="0"/>
      </w:rPr>
    </w:lvl>
    <w:lvl w:ilvl="8">
      <w:start w:val="1"/>
      <w:numFmt w:val="decimal"/>
      <w:lvlText w:val="%9."/>
      <w:lvlJc w:val="left"/>
      <w:pPr>
        <w:tabs>
          <w:tab w:val="num" w:pos="6540"/>
        </w:tabs>
        <w:ind w:left="6540" w:hanging="420"/>
      </w:pPr>
      <w:rPr>
        <w:color w:val="000000"/>
        <w:position w:val="0"/>
        <w:sz w:val="28"/>
        <w:szCs w:val="28"/>
        <w:u w:color="000000"/>
        <w:rtl w:val="0"/>
      </w:rPr>
    </w:lvl>
  </w:abstractNum>
  <w:abstractNum w:abstractNumId="28" w15:restartNumberingAfterBreak="0">
    <w:nsid w:val="387224FE"/>
    <w:multiLevelType w:val="hybridMultilevel"/>
    <w:tmpl w:val="CE6468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3A452F23"/>
    <w:multiLevelType w:val="hybridMultilevel"/>
    <w:tmpl w:val="076E68B4"/>
    <w:lvl w:ilvl="0" w:tplc="F9389B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767374"/>
    <w:multiLevelType w:val="multilevel"/>
    <w:tmpl w:val="E13C3E92"/>
    <w:styleLink w:val="List24"/>
    <w:lvl w:ilvl="0">
      <w:numFmt w:val="bullet"/>
      <w:lvlText w:val="•"/>
      <w:lvlJc w:val="left"/>
      <w:pPr>
        <w:tabs>
          <w:tab w:val="num" w:pos="183"/>
        </w:tabs>
        <w:ind w:left="183" w:hanging="183"/>
      </w:pPr>
      <w:rPr>
        <w:spacing w:val="-4"/>
        <w:position w:val="0"/>
        <w:sz w:val="24"/>
        <w:szCs w:val="24"/>
        <w:rtl w:val="0"/>
      </w:rPr>
    </w:lvl>
    <w:lvl w:ilvl="1">
      <w:start w:val="1"/>
      <w:numFmt w:val="decimal"/>
      <w:lvlText w:val="%2."/>
      <w:lvlJc w:val="left"/>
      <w:pPr>
        <w:tabs>
          <w:tab w:val="num" w:pos="1500"/>
        </w:tabs>
        <w:ind w:left="1500" w:hanging="420"/>
      </w:pPr>
      <w:rPr>
        <w:spacing w:val="-4"/>
        <w:position w:val="0"/>
        <w:sz w:val="28"/>
        <w:szCs w:val="28"/>
        <w:rtl w:val="0"/>
      </w:rPr>
    </w:lvl>
    <w:lvl w:ilvl="2">
      <w:start w:val="1"/>
      <w:numFmt w:val="bullet"/>
      <w:lvlText w:val="▪"/>
      <w:lvlJc w:val="left"/>
      <w:pPr>
        <w:tabs>
          <w:tab w:val="num" w:pos="2220"/>
        </w:tabs>
        <w:ind w:left="2220" w:hanging="420"/>
      </w:pPr>
      <w:rPr>
        <w:spacing w:val="-4"/>
        <w:position w:val="0"/>
        <w:sz w:val="28"/>
        <w:szCs w:val="28"/>
        <w:rtl w:val="0"/>
      </w:rPr>
    </w:lvl>
    <w:lvl w:ilvl="3">
      <w:start w:val="1"/>
      <w:numFmt w:val="bullet"/>
      <w:lvlText w:val="•"/>
      <w:lvlJc w:val="left"/>
      <w:pPr>
        <w:tabs>
          <w:tab w:val="num" w:pos="2940"/>
        </w:tabs>
        <w:ind w:left="2940" w:hanging="420"/>
      </w:pPr>
      <w:rPr>
        <w:spacing w:val="-4"/>
        <w:position w:val="0"/>
        <w:sz w:val="28"/>
        <w:szCs w:val="28"/>
        <w:rtl w:val="0"/>
      </w:rPr>
    </w:lvl>
    <w:lvl w:ilvl="4">
      <w:start w:val="1"/>
      <w:numFmt w:val="bullet"/>
      <w:lvlText w:val="o"/>
      <w:lvlJc w:val="left"/>
      <w:pPr>
        <w:tabs>
          <w:tab w:val="num" w:pos="3660"/>
        </w:tabs>
        <w:ind w:left="3660" w:hanging="420"/>
      </w:pPr>
      <w:rPr>
        <w:spacing w:val="-4"/>
        <w:position w:val="0"/>
        <w:sz w:val="28"/>
        <w:szCs w:val="28"/>
        <w:rtl w:val="0"/>
      </w:rPr>
    </w:lvl>
    <w:lvl w:ilvl="5">
      <w:start w:val="1"/>
      <w:numFmt w:val="bullet"/>
      <w:lvlText w:val="▪"/>
      <w:lvlJc w:val="left"/>
      <w:pPr>
        <w:tabs>
          <w:tab w:val="num" w:pos="4380"/>
        </w:tabs>
        <w:ind w:left="4380" w:hanging="420"/>
      </w:pPr>
      <w:rPr>
        <w:spacing w:val="-4"/>
        <w:position w:val="0"/>
        <w:sz w:val="28"/>
        <w:szCs w:val="28"/>
        <w:rtl w:val="0"/>
      </w:rPr>
    </w:lvl>
    <w:lvl w:ilvl="6">
      <w:start w:val="1"/>
      <w:numFmt w:val="bullet"/>
      <w:lvlText w:val="•"/>
      <w:lvlJc w:val="left"/>
      <w:pPr>
        <w:tabs>
          <w:tab w:val="num" w:pos="5100"/>
        </w:tabs>
        <w:ind w:left="5100" w:hanging="420"/>
      </w:pPr>
      <w:rPr>
        <w:spacing w:val="-4"/>
        <w:position w:val="0"/>
        <w:sz w:val="28"/>
        <w:szCs w:val="28"/>
        <w:rtl w:val="0"/>
      </w:rPr>
    </w:lvl>
    <w:lvl w:ilvl="7">
      <w:start w:val="1"/>
      <w:numFmt w:val="bullet"/>
      <w:lvlText w:val="o"/>
      <w:lvlJc w:val="left"/>
      <w:pPr>
        <w:tabs>
          <w:tab w:val="num" w:pos="5820"/>
        </w:tabs>
        <w:ind w:left="5820" w:hanging="420"/>
      </w:pPr>
      <w:rPr>
        <w:spacing w:val="-4"/>
        <w:position w:val="0"/>
        <w:sz w:val="28"/>
        <w:szCs w:val="28"/>
        <w:rtl w:val="0"/>
      </w:rPr>
    </w:lvl>
    <w:lvl w:ilvl="8">
      <w:start w:val="1"/>
      <w:numFmt w:val="bullet"/>
      <w:lvlText w:val="▪"/>
      <w:lvlJc w:val="left"/>
      <w:pPr>
        <w:tabs>
          <w:tab w:val="num" w:pos="6540"/>
        </w:tabs>
        <w:ind w:left="6540" w:hanging="420"/>
      </w:pPr>
      <w:rPr>
        <w:spacing w:val="-4"/>
        <w:position w:val="0"/>
        <w:sz w:val="28"/>
        <w:szCs w:val="28"/>
        <w:rtl w:val="0"/>
      </w:rPr>
    </w:lvl>
  </w:abstractNum>
  <w:abstractNum w:abstractNumId="31" w15:restartNumberingAfterBreak="0">
    <w:nsid w:val="511B472A"/>
    <w:multiLevelType w:val="multilevel"/>
    <w:tmpl w:val="BB2C152C"/>
    <w:styleLink w:val="51"/>
    <w:lvl w:ilvl="0">
      <w:numFmt w:val="bullet"/>
      <w:lvlText w:val="•"/>
      <w:lvlJc w:val="left"/>
      <w:pPr>
        <w:tabs>
          <w:tab w:val="num" w:pos="359"/>
        </w:tabs>
        <w:ind w:left="359" w:hanging="359"/>
      </w:pPr>
      <w:rPr>
        <w:position w:val="0"/>
        <w:sz w:val="24"/>
        <w:szCs w:val="24"/>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32" w15:restartNumberingAfterBreak="0">
    <w:nsid w:val="51D34981"/>
    <w:multiLevelType w:val="hybridMultilevel"/>
    <w:tmpl w:val="7A00D070"/>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262574"/>
    <w:multiLevelType w:val="hybridMultilevel"/>
    <w:tmpl w:val="38683FEE"/>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8A50B78"/>
    <w:multiLevelType w:val="hybridMultilevel"/>
    <w:tmpl w:val="C518DDC6"/>
    <w:lvl w:ilvl="0" w:tplc="0419000F">
      <w:start w:val="1"/>
      <w:numFmt w:val="decimal"/>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EB7387"/>
    <w:multiLevelType w:val="hybridMultilevel"/>
    <w:tmpl w:val="9B663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420DDD"/>
    <w:multiLevelType w:val="hybridMultilevel"/>
    <w:tmpl w:val="179AAF0E"/>
    <w:lvl w:ilvl="0" w:tplc="0419000F">
      <w:start w:val="1"/>
      <w:numFmt w:val="decimal"/>
      <w:lvlText w:val="%1."/>
      <w:lvlJc w:val="left"/>
      <w:pPr>
        <w:ind w:left="1041" w:hanging="360"/>
      </w:p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37" w15:restartNumberingAfterBreak="0">
    <w:nsid w:val="5AAA63C2"/>
    <w:multiLevelType w:val="hybridMultilevel"/>
    <w:tmpl w:val="244A9B72"/>
    <w:lvl w:ilvl="0" w:tplc="8E3AD51C">
      <w:start w:val="1"/>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38" w15:restartNumberingAfterBreak="0">
    <w:nsid w:val="5B7B460A"/>
    <w:multiLevelType w:val="hybridMultilevel"/>
    <w:tmpl w:val="5EDC72C8"/>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5F446EAF"/>
    <w:multiLevelType w:val="hybridMultilevel"/>
    <w:tmpl w:val="DC762EF4"/>
    <w:lvl w:ilvl="0" w:tplc="8E3AD51C">
      <w:start w:val="1"/>
      <w:numFmt w:val="decimal"/>
      <w:lvlText w:val="%1."/>
      <w:lvlJc w:val="left"/>
      <w:pPr>
        <w:ind w:left="485"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0" w15:restartNumberingAfterBreak="0">
    <w:nsid w:val="619C7848"/>
    <w:multiLevelType w:val="hybridMultilevel"/>
    <w:tmpl w:val="67AC9666"/>
    <w:lvl w:ilvl="0" w:tplc="0419000F">
      <w:start w:val="1"/>
      <w:numFmt w:val="decimal"/>
      <w:lvlText w:val="%1."/>
      <w:lvlJc w:val="left"/>
      <w:pPr>
        <w:ind w:left="1041" w:hanging="360"/>
      </w:p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41" w15:restartNumberingAfterBreak="0">
    <w:nsid w:val="61DF7BF5"/>
    <w:multiLevelType w:val="hybridMultilevel"/>
    <w:tmpl w:val="63C86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3A20C02"/>
    <w:multiLevelType w:val="multilevel"/>
    <w:tmpl w:val="CC7EAFCA"/>
    <w:styleLink w:val="List6"/>
    <w:lvl w:ilvl="0">
      <w:numFmt w:val="bullet"/>
      <w:lvlText w:val="•"/>
      <w:lvlJc w:val="left"/>
      <w:pPr>
        <w:tabs>
          <w:tab w:val="num" w:pos="360"/>
        </w:tabs>
        <w:ind w:left="360" w:hanging="360"/>
      </w:pPr>
      <w:rPr>
        <w:color w:val="000000"/>
        <w:position w:val="0"/>
        <w:sz w:val="24"/>
        <w:szCs w:val="24"/>
        <w:u w:color="000000"/>
        <w:rtl w:val="0"/>
        <w:lang w:val="ru-RU"/>
      </w:rPr>
    </w:lvl>
    <w:lvl w:ilvl="1">
      <w:start w:val="1"/>
      <w:numFmt w:val="bullet"/>
      <w:lvlText w:val="•"/>
      <w:lvlJc w:val="left"/>
      <w:pPr>
        <w:tabs>
          <w:tab w:val="num" w:pos="330"/>
        </w:tabs>
        <w:ind w:left="330" w:hanging="330"/>
      </w:pPr>
      <w:rPr>
        <w:color w:val="000000"/>
        <w:position w:val="0"/>
        <w:sz w:val="22"/>
        <w:szCs w:val="22"/>
        <w:u w:color="000000"/>
        <w:rtl w:val="0"/>
        <w:lang w:val="ru-RU"/>
      </w:rPr>
    </w:lvl>
    <w:lvl w:ilvl="2">
      <w:start w:val="1"/>
      <w:numFmt w:val="bullet"/>
      <w:lvlText w:val="•"/>
      <w:lvlJc w:val="left"/>
      <w:pPr>
        <w:tabs>
          <w:tab w:val="num" w:pos="330"/>
        </w:tabs>
        <w:ind w:left="330" w:hanging="330"/>
      </w:pPr>
      <w:rPr>
        <w:color w:val="000000"/>
        <w:position w:val="0"/>
        <w:sz w:val="22"/>
        <w:szCs w:val="22"/>
        <w:u w:color="000000"/>
        <w:rtl w:val="0"/>
        <w:lang w:val="ru-RU"/>
      </w:rPr>
    </w:lvl>
    <w:lvl w:ilvl="3">
      <w:start w:val="1"/>
      <w:numFmt w:val="bullet"/>
      <w:lvlText w:val="•"/>
      <w:lvlJc w:val="left"/>
      <w:pPr>
        <w:tabs>
          <w:tab w:val="num" w:pos="330"/>
        </w:tabs>
        <w:ind w:left="330" w:hanging="330"/>
      </w:pPr>
      <w:rPr>
        <w:color w:val="000000"/>
        <w:position w:val="0"/>
        <w:sz w:val="22"/>
        <w:szCs w:val="22"/>
        <w:u w:color="000000"/>
        <w:rtl w:val="0"/>
        <w:lang w:val="ru-RU"/>
      </w:rPr>
    </w:lvl>
    <w:lvl w:ilvl="4">
      <w:start w:val="1"/>
      <w:numFmt w:val="bullet"/>
      <w:lvlText w:val="•"/>
      <w:lvlJc w:val="left"/>
      <w:pPr>
        <w:tabs>
          <w:tab w:val="num" w:pos="330"/>
        </w:tabs>
        <w:ind w:left="330" w:hanging="330"/>
      </w:pPr>
      <w:rPr>
        <w:color w:val="000000"/>
        <w:position w:val="0"/>
        <w:sz w:val="22"/>
        <w:szCs w:val="22"/>
        <w:u w:color="000000"/>
        <w:rtl w:val="0"/>
        <w:lang w:val="ru-RU"/>
      </w:rPr>
    </w:lvl>
    <w:lvl w:ilvl="5">
      <w:start w:val="1"/>
      <w:numFmt w:val="bullet"/>
      <w:lvlText w:val="•"/>
      <w:lvlJc w:val="left"/>
      <w:pPr>
        <w:tabs>
          <w:tab w:val="num" w:pos="330"/>
        </w:tabs>
        <w:ind w:left="330" w:hanging="330"/>
      </w:pPr>
      <w:rPr>
        <w:color w:val="000000"/>
        <w:position w:val="0"/>
        <w:sz w:val="22"/>
        <w:szCs w:val="22"/>
        <w:u w:color="000000"/>
        <w:rtl w:val="0"/>
        <w:lang w:val="ru-RU"/>
      </w:rPr>
    </w:lvl>
    <w:lvl w:ilvl="6">
      <w:start w:val="1"/>
      <w:numFmt w:val="bullet"/>
      <w:lvlText w:val="•"/>
      <w:lvlJc w:val="left"/>
      <w:pPr>
        <w:tabs>
          <w:tab w:val="num" w:pos="330"/>
        </w:tabs>
        <w:ind w:left="330" w:hanging="330"/>
      </w:pPr>
      <w:rPr>
        <w:color w:val="000000"/>
        <w:position w:val="0"/>
        <w:sz w:val="22"/>
        <w:szCs w:val="22"/>
        <w:u w:color="000000"/>
        <w:rtl w:val="0"/>
        <w:lang w:val="ru-RU"/>
      </w:rPr>
    </w:lvl>
    <w:lvl w:ilvl="7">
      <w:start w:val="1"/>
      <w:numFmt w:val="bullet"/>
      <w:lvlText w:val="•"/>
      <w:lvlJc w:val="left"/>
      <w:pPr>
        <w:tabs>
          <w:tab w:val="num" w:pos="330"/>
        </w:tabs>
        <w:ind w:left="330" w:hanging="330"/>
      </w:pPr>
      <w:rPr>
        <w:color w:val="000000"/>
        <w:position w:val="0"/>
        <w:sz w:val="22"/>
        <w:szCs w:val="22"/>
        <w:u w:color="000000"/>
        <w:rtl w:val="0"/>
        <w:lang w:val="ru-RU"/>
      </w:rPr>
    </w:lvl>
    <w:lvl w:ilvl="8">
      <w:start w:val="1"/>
      <w:numFmt w:val="bullet"/>
      <w:lvlText w:val="•"/>
      <w:lvlJc w:val="left"/>
      <w:pPr>
        <w:tabs>
          <w:tab w:val="num" w:pos="330"/>
        </w:tabs>
        <w:ind w:left="330" w:hanging="330"/>
      </w:pPr>
      <w:rPr>
        <w:color w:val="000000"/>
        <w:position w:val="0"/>
        <w:sz w:val="22"/>
        <w:szCs w:val="22"/>
        <w:u w:color="000000"/>
        <w:rtl w:val="0"/>
        <w:lang w:val="ru-RU"/>
      </w:rPr>
    </w:lvl>
  </w:abstractNum>
  <w:abstractNum w:abstractNumId="43" w15:restartNumberingAfterBreak="0">
    <w:nsid w:val="67F202DC"/>
    <w:multiLevelType w:val="hybridMultilevel"/>
    <w:tmpl w:val="C728D3F0"/>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6A324154"/>
    <w:multiLevelType w:val="multilevel"/>
    <w:tmpl w:val="E53CC14C"/>
    <w:styleLink w:val="List14"/>
    <w:lvl w:ilvl="0">
      <w:start w:val="1"/>
      <w:numFmt w:val="decimal"/>
      <w:lvlText w:val="%1."/>
      <w:lvlJc w:val="left"/>
      <w:pPr>
        <w:tabs>
          <w:tab w:val="num" w:pos="720"/>
        </w:tabs>
        <w:ind w:left="720" w:hanging="360"/>
      </w:pPr>
      <w:rPr>
        <w:position w:val="0"/>
        <w:sz w:val="22"/>
        <w:szCs w:val="22"/>
        <w:rtl w:val="0"/>
        <w:lang w:val="ru-RU"/>
      </w:rPr>
    </w:lvl>
    <w:lvl w:ilvl="1">
      <w:start w:val="1"/>
      <w:numFmt w:val="decimal"/>
      <w:lvlText w:val="%2."/>
      <w:lvlJc w:val="left"/>
      <w:pPr>
        <w:tabs>
          <w:tab w:val="num" w:pos="1050"/>
        </w:tabs>
        <w:ind w:left="1050" w:hanging="330"/>
      </w:pPr>
      <w:rPr>
        <w:position w:val="0"/>
        <w:sz w:val="22"/>
        <w:szCs w:val="22"/>
        <w:rtl w:val="0"/>
        <w:lang w:val="ru-RU"/>
      </w:rPr>
    </w:lvl>
    <w:lvl w:ilvl="2">
      <w:start w:val="1"/>
      <w:numFmt w:val="decimal"/>
      <w:lvlText w:val="%3."/>
      <w:lvlJc w:val="left"/>
      <w:pPr>
        <w:tabs>
          <w:tab w:val="num" w:pos="1410"/>
        </w:tabs>
        <w:ind w:left="1410" w:hanging="330"/>
      </w:pPr>
      <w:rPr>
        <w:position w:val="0"/>
        <w:sz w:val="22"/>
        <w:szCs w:val="22"/>
        <w:rtl w:val="0"/>
        <w:lang w:val="ru-RU"/>
      </w:rPr>
    </w:lvl>
    <w:lvl w:ilvl="3">
      <w:start w:val="1"/>
      <w:numFmt w:val="decimal"/>
      <w:lvlText w:val="%4."/>
      <w:lvlJc w:val="left"/>
      <w:pPr>
        <w:tabs>
          <w:tab w:val="num" w:pos="1770"/>
        </w:tabs>
        <w:ind w:left="1770" w:hanging="330"/>
      </w:pPr>
      <w:rPr>
        <w:position w:val="0"/>
        <w:sz w:val="22"/>
        <w:szCs w:val="22"/>
        <w:rtl w:val="0"/>
        <w:lang w:val="ru-RU"/>
      </w:rPr>
    </w:lvl>
    <w:lvl w:ilvl="4">
      <w:start w:val="1"/>
      <w:numFmt w:val="decimal"/>
      <w:lvlText w:val="%5."/>
      <w:lvlJc w:val="left"/>
      <w:pPr>
        <w:tabs>
          <w:tab w:val="num" w:pos="2130"/>
        </w:tabs>
        <w:ind w:left="2130" w:hanging="330"/>
      </w:pPr>
      <w:rPr>
        <w:position w:val="0"/>
        <w:sz w:val="22"/>
        <w:szCs w:val="22"/>
        <w:rtl w:val="0"/>
        <w:lang w:val="ru-RU"/>
      </w:rPr>
    </w:lvl>
    <w:lvl w:ilvl="5">
      <w:start w:val="1"/>
      <w:numFmt w:val="decimal"/>
      <w:lvlText w:val="%6."/>
      <w:lvlJc w:val="left"/>
      <w:pPr>
        <w:tabs>
          <w:tab w:val="num" w:pos="2490"/>
        </w:tabs>
        <w:ind w:left="2490" w:hanging="330"/>
      </w:pPr>
      <w:rPr>
        <w:position w:val="0"/>
        <w:sz w:val="22"/>
        <w:szCs w:val="22"/>
        <w:rtl w:val="0"/>
        <w:lang w:val="ru-RU"/>
      </w:rPr>
    </w:lvl>
    <w:lvl w:ilvl="6">
      <w:start w:val="1"/>
      <w:numFmt w:val="decimal"/>
      <w:lvlText w:val="%7."/>
      <w:lvlJc w:val="left"/>
      <w:pPr>
        <w:tabs>
          <w:tab w:val="num" w:pos="2850"/>
        </w:tabs>
        <w:ind w:left="2850" w:hanging="330"/>
      </w:pPr>
      <w:rPr>
        <w:position w:val="0"/>
        <w:sz w:val="22"/>
        <w:szCs w:val="22"/>
        <w:rtl w:val="0"/>
        <w:lang w:val="ru-RU"/>
      </w:rPr>
    </w:lvl>
    <w:lvl w:ilvl="7">
      <w:start w:val="1"/>
      <w:numFmt w:val="decimal"/>
      <w:lvlText w:val="%8."/>
      <w:lvlJc w:val="left"/>
      <w:pPr>
        <w:tabs>
          <w:tab w:val="num" w:pos="3210"/>
        </w:tabs>
        <w:ind w:left="3210" w:hanging="330"/>
      </w:pPr>
      <w:rPr>
        <w:position w:val="0"/>
        <w:sz w:val="22"/>
        <w:szCs w:val="22"/>
        <w:rtl w:val="0"/>
        <w:lang w:val="ru-RU"/>
      </w:rPr>
    </w:lvl>
    <w:lvl w:ilvl="8">
      <w:start w:val="1"/>
      <w:numFmt w:val="decimal"/>
      <w:lvlText w:val="%9."/>
      <w:lvlJc w:val="left"/>
      <w:pPr>
        <w:tabs>
          <w:tab w:val="num" w:pos="3570"/>
        </w:tabs>
        <w:ind w:left="3570" w:hanging="330"/>
      </w:pPr>
      <w:rPr>
        <w:position w:val="0"/>
        <w:sz w:val="22"/>
        <w:szCs w:val="22"/>
        <w:rtl w:val="0"/>
        <w:lang w:val="ru-RU"/>
      </w:rPr>
    </w:lvl>
  </w:abstractNum>
  <w:abstractNum w:abstractNumId="45" w15:restartNumberingAfterBreak="0">
    <w:nsid w:val="6E464C38"/>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6E940574"/>
    <w:multiLevelType w:val="hybridMultilevel"/>
    <w:tmpl w:val="C12663E2"/>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72725865"/>
    <w:multiLevelType w:val="hybridMultilevel"/>
    <w:tmpl w:val="B63A7864"/>
    <w:lvl w:ilvl="0" w:tplc="C1068D2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8" w15:restartNumberingAfterBreak="0">
    <w:nsid w:val="73F96F21"/>
    <w:multiLevelType w:val="hybridMultilevel"/>
    <w:tmpl w:val="34446024"/>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7572672F"/>
    <w:multiLevelType w:val="hybridMultilevel"/>
    <w:tmpl w:val="6BCE3C7A"/>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0" w15:restartNumberingAfterBreak="0">
    <w:nsid w:val="77DF7131"/>
    <w:multiLevelType w:val="hybridMultilevel"/>
    <w:tmpl w:val="7200CA92"/>
    <w:lvl w:ilvl="0" w:tplc="C1068D2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25"/>
  </w:num>
  <w:num w:numId="3">
    <w:abstractNumId w:val="11"/>
  </w:num>
  <w:num w:numId="4">
    <w:abstractNumId w:val="15"/>
  </w:num>
  <w:num w:numId="5">
    <w:abstractNumId w:val="3"/>
  </w:num>
  <w:num w:numId="6">
    <w:abstractNumId w:val="42"/>
  </w:num>
  <w:num w:numId="7">
    <w:abstractNumId w:val="44"/>
  </w:num>
  <w:num w:numId="8">
    <w:abstractNumId w:val="2"/>
  </w:num>
  <w:num w:numId="9">
    <w:abstractNumId w:val="30"/>
  </w:num>
  <w:num w:numId="10">
    <w:abstractNumId w:val="17"/>
  </w:num>
  <w:num w:numId="11">
    <w:abstractNumId w:val="27"/>
  </w:num>
  <w:num w:numId="12">
    <w:abstractNumId w:val="0"/>
  </w:num>
  <w:num w:numId="13">
    <w:abstractNumId w:val="5"/>
  </w:num>
  <w:num w:numId="14">
    <w:abstractNumId w:val="31"/>
  </w:num>
  <w:num w:numId="15">
    <w:abstractNumId w:val="6"/>
  </w:num>
  <w:num w:numId="16">
    <w:abstractNumId w:val="32"/>
  </w:num>
  <w:num w:numId="17">
    <w:abstractNumId w:val="13"/>
  </w:num>
  <w:num w:numId="18">
    <w:abstractNumId w:val="8"/>
  </w:num>
  <w:num w:numId="19">
    <w:abstractNumId w:val="9"/>
  </w:num>
  <w:num w:numId="20">
    <w:abstractNumId w:val="14"/>
  </w:num>
  <w:num w:numId="21">
    <w:abstractNumId w:val="47"/>
  </w:num>
  <w:num w:numId="22">
    <w:abstractNumId w:val="43"/>
  </w:num>
  <w:num w:numId="23">
    <w:abstractNumId w:val="16"/>
  </w:num>
  <w:num w:numId="24">
    <w:abstractNumId w:val="33"/>
  </w:num>
  <w:num w:numId="25">
    <w:abstractNumId w:val="21"/>
  </w:num>
  <w:num w:numId="26">
    <w:abstractNumId w:val="50"/>
  </w:num>
  <w:num w:numId="27">
    <w:abstractNumId w:val="46"/>
  </w:num>
  <w:num w:numId="28">
    <w:abstractNumId w:val="48"/>
  </w:num>
  <w:num w:numId="29">
    <w:abstractNumId w:val="4"/>
  </w:num>
  <w:num w:numId="30">
    <w:abstractNumId w:val="10"/>
  </w:num>
  <w:num w:numId="31">
    <w:abstractNumId w:val="26"/>
  </w:num>
  <w:num w:numId="32">
    <w:abstractNumId w:val="38"/>
  </w:num>
  <w:num w:numId="33">
    <w:abstractNumId w:val="34"/>
  </w:num>
  <w:num w:numId="34">
    <w:abstractNumId w:val="24"/>
  </w:num>
  <w:num w:numId="35">
    <w:abstractNumId w:val="29"/>
  </w:num>
  <w:num w:numId="36">
    <w:abstractNumId w:val="18"/>
  </w:num>
  <w:num w:numId="37">
    <w:abstractNumId w:val="12"/>
  </w:num>
  <w:num w:numId="38">
    <w:abstractNumId w:val="22"/>
  </w:num>
  <w:num w:numId="39">
    <w:abstractNumId w:val="37"/>
  </w:num>
  <w:num w:numId="40">
    <w:abstractNumId w:val="39"/>
  </w:num>
  <w:num w:numId="41">
    <w:abstractNumId w:val="1"/>
  </w:num>
  <w:num w:numId="42">
    <w:abstractNumId w:val="40"/>
  </w:num>
  <w:num w:numId="43">
    <w:abstractNumId w:val="49"/>
  </w:num>
  <w:num w:numId="44">
    <w:abstractNumId w:val="20"/>
  </w:num>
  <w:num w:numId="45">
    <w:abstractNumId w:val="35"/>
  </w:num>
  <w:num w:numId="46">
    <w:abstractNumId w:val="19"/>
  </w:num>
  <w:num w:numId="47">
    <w:abstractNumId w:val="41"/>
  </w:num>
  <w:num w:numId="48">
    <w:abstractNumId w:val="36"/>
  </w:num>
  <w:num w:numId="49">
    <w:abstractNumId w:val="28"/>
  </w:num>
  <w:num w:numId="50">
    <w:abstractNumId w:val="23"/>
  </w:num>
  <w:num w:numId="51">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1FA"/>
    <w:rsid w:val="00003005"/>
    <w:rsid w:val="00007829"/>
    <w:rsid w:val="00010542"/>
    <w:rsid w:val="000214A9"/>
    <w:rsid w:val="00022E9C"/>
    <w:rsid w:val="00034C47"/>
    <w:rsid w:val="00037C02"/>
    <w:rsid w:val="0004501D"/>
    <w:rsid w:val="000466AE"/>
    <w:rsid w:val="0005216E"/>
    <w:rsid w:val="00055885"/>
    <w:rsid w:val="00061B53"/>
    <w:rsid w:val="00063DD2"/>
    <w:rsid w:val="00067482"/>
    <w:rsid w:val="000674EC"/>
    <w:rsid w:val="00081614"/>
    <w:rsid w:val="000922D1"/>
    <w:rsid w:val="00094FB5"/>
    <w:rsid w:val="000A4AA7"/>
    <w:rsid w:val="000D52A4"/>
    <w:rsid w:val="000E21FA"/>
    <w:rsid w:val="00122283"/>
    <w:rsid w:val="00126E1F"/>
    <w:rsid w:val="00131519"/>
    <w:rsid w:val="00135D73"/>
    <w:rsid w:val="00143F6D"/>
    <w:rsid w:val="001445F2"/>
    <w:rsid w:val="00153172"/>
    <w:rsid w:val="00155EB6"/>
    <w:rsid w:val="00160BFA"/>
    <w:rsid w:val="0016385A"/>
    <w:rsid w:val="00172D9E"/>
    <w:rsid w:val="001841F3"/>
    <w:rsid w:val="001C2416"/>
    <w:rsid w:val="001D681A"/>
    <w:rsid w:val="001E6180"/>
    <w:rsid w:val="0020593F"/>
    <w:rsid w:val="00212F95"/>
    <w:rsid w:val="002353FC"/>
    <w:rsid w:val="00236D07"/>
    <w:rsid w:val="0026010F"/>
    <w:rsid w:val="0026065A"/>
    <w:rsid w:val="00260B45"/>
    <w:rsid w:val="0027075B"/>
    <w:rsid w:val="00293E08"/>
    <w:rsid w:val="002B0C6F"/>
    <w:rsid w:val="002B2BD4"/>
    <w:rsid w:val="002C48B3"/>
    <w:rsid w:val="002D030F"/>
    <w:rsid w:val="002D42B0"/>
    <w:rsid w:val="002F4D79"/>
    <w:rsid w:val="002F5221"/>
    <w:rsid w:val="00301A1F"/>
    <w:rsid w:val="00307277"/>
    <w:rsid w:val="00332A8E"/>
    <w:rsid w:val="003411E3"/>
    <w:rsid w:val="00360E09"/>
    <w:rsid w:val="00366A67"/>
    <w:rsid w:val="00367DDC"/>
    <w:rsid w:val="00377E31"/>
    <w:rsid w:val="0038070F"/>
    <w:rsid w:val="00380F7E"/>
    <w:rsid w:val="00395B1C"/>
    <w:rsid w:val="003A62DB"/>
    <w:rsid w:val="003B6292"/>
    <w:rsid w:val="003C2C8D"/>
    <w:rsid w:val="003C3822"/>
    <w:rsid w:val="003D5204"/>
    <w:rsid w:val="003E3438"/>
    <w:rsid w:val="003E42EA"/>
    <w:rsid w:val="003F56B2"/>
    <w:rsid w:val="004015DE"/>
    <w:rsid w:val="004035E0"/>
    <w:rsid w:val="00411F69"/>
    <w:rsid w:val="00426EC1"/>
    <w:rsid w:val="00431B30"/>
    <w:rsid w:val="0043568A"/>
    <w:rsid w:val="0043716C"/>
    <w:rsid w:val="00444D23"/>
    <w:rsid w:val="00446254"/>
    <w:rsid w:val="00447271"/>
    <w:rsid w:val="00460F1A"/>
    <w:rsid w:val="004615CA"/>
    <w:rsid w:val="00486A82"/>
    <w:rsid w:val="00497BD2"/>
    <w:rsid w:val="004D3C7B"/>
    <w:rsid w:val="004D614F"/>
    <w:rsid w:val="005050C5"/>
    <w:rsid w:val="00510CF8"/>
    <w:rsid w:val="00516F1C"/>
    <w:rsid w:val="00533FDF"/>
    <w:rsid w:val="00550931"/>
    <w:rsid w:val="005579FD"/>
    <w:rsid w:val="005666B9"/>
    <w:rsid w:val="00573277"/>
    <w:rsid w:val="005749FB"/>
    <w:rsid w:val="00575720"/>
    <w:rsid w:val="00585562"/>
    <w:rsid w:val="005A0AA6"/>
    <w:rsid w:val="005B0703"/>
    <w:rsid w:val="005B4BA7"/>
    <w:rsid w:val="005B6BEA"/>
    <w:rsid w:val="005B6CAA"/>
    <w:rsid w:val="005C7192"/>
    <w:rsid w:val="005E4F3D"/>
    <w:rsid w:val="005F018C"/>
    <w:rsid w:val="00610BFF"/>
    <w:rsid w:val="00612B45"/>
    <w:rsid w:val="00614EAF"/>
    <w:rsid w:val="00623DA1"/>
    <w:rsid w:val="00637318"/>
    <w:rsid w:val="00646DE0"/>
    <w:rsid w:val="006703B2"/>
    <w:rsid w:val="0068375E"/>
    <w:rsid w:val="0069355C"/>
    <w:rsid w:val="006956B9"/>
    <w:rsid w:val="006B3705"/>
    <w:rsid w:val="006C2025"/>
    <w:rsid w:val="006C67F4"/>
    <w:rsid w:val="006D385C"/>
    <w:rsid w:val="006D437C"/>
    <w:rsid w:val="006D66F2"/>
    <w:rsid w:val="006E5F17"/>
    <w:rsid w:val="006E7B9A"/>
    <w:rsid w:val="006F01BA"/>
    <w:rsid w:val="006F4EF8"/>
    <w:rsid w:val="00704F7B"/>
    <w:rsid w:val="00707A98"/>
    <w:rsid w:val="00723D24"/>
    <w:rsid w:val="00727A94"/>
    <w:rsid w:val="00733AF0"/>
    <w:rsid w:val="00735E70"/>
    <w:rsid w:val="00737EB3"/>
    <w:rsid w:val="00776D32"/>
    <w:rsid w:val="00777231"/>
    <w:rsid w:val="00782D05"/>
    <w:rsid w:val="007923AA"/>
    <w:rsid w:val="00795039"/>
    <w:rsid w:val="0079559C"/>
    <w:rsid w:val="007C77C7"/>
    <w:rsid w:val="007D0272"/>
    <w:rsid w:val="007D27A7"/>
    <w:rsid w:val="007F06A2"/>
    <w:rsid w:val="007F5276"/>
    <w:rsid w:val="007F7FE5"/>
    <w:rsid w:val="008035FE"/>
    <w:rsid w:val="008061B6"/>
    <w:rsid w:val="00806A7F"/>
    <w:rsid w:val="00807921"/>
    <w:rsid w:val="00813EFB"/>
    <w:rsid w:val="0081762E"/>
    <w:rsid w:val="00833CA2"/>
    <w:rsid w:val="008369FE"/>
    <w:rsid w:val="00841CB8"/>
    <w:rsid w:val="00843808"/>
    <w:rsid w:val="008640BE"/>
    <w:rsid w:val="00867AD8"/>
    <w:rsid w:val="00881281"/>
    <w:rsid w:val="00885892"/>
    <w:rsid w:val="00891A8C"/>
    <w:rsid w:val="008B4C7D"/>
    <w:rsid w:val="008D0E3E"/>
    <w:rsid w:val="008D4581"/>
    <w:rsid w:val="008E037C"/>
    <w:rsid w:val="00907F2F"/>
    <w:rsid w:val="009211E5"/>
    <w:rsid w:val="0093397E"/>
    <w:rsid w:val="00936245"/>
    <w:rsid w:val="00947E15"/>
    <w:rsid w:val="0095382F"/>
    <w:rsid w:val="009542E6"/>
    <w:rsid w:val="00961E19"/>
    <w:rsid w:val="00962257"/>
    <w:rsid w:val="0096772D"/>
    <w:rsid w:val="0097126E"/>
    <w:rsid w:val="00995B0E"/>
    <w:rsid w:val="009A58F4"/>
    <w:rsid w:val="009C5C78"/>
    <w:rsid w:val="009D5E4E"/>
    <w:rsid w:val="00A063EE"/>
    <w:rsid w:val="00A06B8C"/>
    <w:rsid w:val="00A102F7"/>
    <w:rsid w:val="00A1120F"/>
    <w:rsid w:val="00A16F3B"/>
    <w:rsid w:val="00A25CB4"/>
    <w:rsid w:val="00A27C16"/>
    <w:rsid w:val="00A3241B"/>
    <w:rsid w:val="00A34B36"/>
    <w:rsid w:val="00A361F5"/>
    <w:rsid w:val="00A405A6"/>
    <w:rsid w:val="00A41994"/>
    <w:rsid w:val="00A45FF1"/>
    <w:rsid w:val="00A531F3"/>
    <w:rsid w:val="00A5783C"/>
    <w:rsid w:val="00A80738"/>
    <w:rsid w:val="00AB428E"/>
    <w:rsid w:val="00AB744C"/>
    <w:rsid w:val="00AB7C4E"/>
    <w:rsid w:val="00AE2FDF"/>
    <w:rsid w:val="00AE4108"/>
    <w:rsid w:val="00B020D3"/>
    <w:rsid w:val="00B0328C"/>
    <w:rsid w:val="00B04538"/>
    <w:rsid w:val="00B2312B"/>
    <w:rsid w:val="00B304A8"/>
    <w:rsid w:val="00B31BFE"/>
    <w:rsid w:val="00B32850"/>
    <w:rsid w:val="00B37B26"/>
    <w:rsid w:val="00B420F5"/>
    <w:rsid w:val="00B4372A"/>
    <w:rsid w:val="00B5214F"/>
    <w:rsid w:val="00B55E33"/>
    <w:rsid w:val="00B56D09"/>
    <w:rsid w:val="00B571A3"/>
    <w:rsid w:val="00B90462"/>
    <w:rsid w:val="00B97FC9"/>
    <w:rsid w:val="00BB12C0"/>
    <w:rsid w:val="00BB2DD8"/>
    <w:rsid w:val="00BB64C0"/>
    <w:rsid w:val="00BD3EE0"/>
    <w:rsid w:val="00BE58D3"/>
    <w:rsid w:val="00BE7E6F"/>
    <w:rsid w:val="00C02F8B"/>
    <w:rsid w:val="00C14EEC"/>
    <w:rsid w:val="00C232E6"/>
    <w:rsid w:val="00C342F1"/>
    <w:rsid w:val="00C46E41"/>
    <w:rsid w:val="00C62C63"/>
    <w:rsid w:val="00C64E23"/>
    <w:rsid w:val="00C8386E"/>
    <w:rsid w:val="00CB27BD"/>
    <w:rsid w:val="00CB3428"/>
    <w:rsid w:val="00CD21A3"/>
    <w:rsid w:val="00CD23B1"/>
    <w:rsid w:val="00CF0135"/>
    <w:rsid w:val="00CF030F"/>
    <w:rsid w:val="00CF42F2"/>
    <w:rsid w:val="00CF4422"/>
    <w:rsid w:val="00CF51A2"/>
    <w:rsid w:val="00CF7CE0"/>
    <w:rsid w:val="00D05A2D"/>
    <w:rsid w:val="00D12530"/>
    <w:rsid w:val="00D12FCD"/>
    <w:rsid w:val="00D25483"/>
    <w:rsid w:val="00D27DB7"/>
    <w:rsid w:val="00D367F8"/>
    <w:rsid w:val="00D511F2"/>
    <w:rsid w:val="00D51BD5"/>
    <w:rsid w:val="00D52716"/>
    <w:rsid w:val="00D555D3"/>
    <w:rsid w:val="00D91ABF"/>
    <w:rsid w:val="00D93FF6"/>
    <w:rsid w:val="00D94908"/>
    <w:rsid w:val="00DA0A0F"/>
    <w:rsid w:val="00DA296D"/>
    <w:rsid w:val="00DB0699"/>
    <w:rsid w:val="00DB0988"/>
    <w:rsid w:val="00DB1CA3"/>
    <w:rsid w:val="00DD1489"/>
    <w:rsid w:val="00DD4DA0"/>
    <w:rsid w:val="00DF09E2"/>
    <w:rsid w:val="00DF7E2D"/>
    <w:rsid w:val="00E046F9"/>
    <w:rsid w:val="00E0633E"/>
    <w:rsid w:val="00E14B35"/>
    <w:rsid w:val="00E23AAF"/>
    <w:rsid w:val="00E3011C"/>
    <w:rsid w:val="00E94646"/>
    <w:rsid w:val="00EA474F"/>
    <w:rsid w:val="00EB1922"/>
    <w:rsid w:val="00EB1942"/>
    <w:rsid w:val="00EB2171"/>
    <w:rsid w:val="00EB5B2A"/>
    <w:rsid w:val="00EC621B"/>
    <w:rsid w:val="00ED2E8A"/>
    <w:rsid w:val="00ED785D"/>
    <w:rsid w:val="00EE2F9E"/>
    <w:rsid w:val="00F00018"/>
    <w:rsid w:val="00F04115"/>
    <w:rsid w:val="00F21BDE"/>
    <w:rsid w:val="00F35D6A"/>
    <w:rsid w:val="00F42E7F"/>
    <w:rsid w:val="00F43FF1"/>
    <w:rsid w:val="00F460E0"/>
    <w:rsid w:val="00F47117"/>
    <w:rsid w:val="00F66E8B"/>
    <w:rsid w:val="00F71F16"/>
    <w:rsid w:val="00F7210A"/>
    <w:rsid w:val="00F853D9"/>
    <w:rsid w:val="00F946E3"/>
    <w:rsid w:val="00FA37CF"/>
    <w:rsid w:val="00FB7AFF"/>
    <w:rsid w:val="00FC6DD1"/>
    <w:rsid w:val="00FE5EA4"/>
    <w:rsid w:val="00FF3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E6BB14"/>
  <w15:chartTrackingRefBased/>
  <w15:docId w15:val="{8AFBDD09-F70F-4F41-9CC1-98E9C1A81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EB1922"/>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unhideWhenUsed/>
    <w:qFormat/>
    <w:rsid w:val="00EB1922"/>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0"/>
    <w:next w:val="a0"/>
    <w:link w:val="30"/>
    <w:semiHidden/>
    <w:unhideWhenUsed/>
    <w:qFormat/>
    <w:rsid w:val="00EB192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0"/>
    <w:next w:val="a0"/>
    <w:link w:val="40"/>
    <w:qFormat/>
    <w:rsid w:val="00EB1922"/>
    <w:pPr>
      <w:keepNext/>
      <w:spacing w:after="0" w:line="240" w:lineRule="auto"/>
      <w:jc w:val="center"/>
      <w:outlineLvl w:val="3"/>
    </w:pPr>
    <w:rPr>
      <w:rFonts w:ascii="Times New Roman" w:eastAsia="Times New Roman" w:hAnsi="Times New Roman" w:cs="Times New Roman"/>
      <w:b/>
      <w:bCs/>
      <w:sz w:val="28"/>
      <w:szCs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B1922"/>
    <w:rPr>
      <w:rFonts w:ascii="Arial" w:eastAsia="Times New Roman" w:hAnsi="Arial" w:cs="Arial"/>
      <w:b/>
      <w:bCs/>
      <w:kern w:val="32"/>
      <w:sz w:val="32"/>
      <w:szCs w:val="32"/>
      <w:lang w:eastAsia="ru-RU"/>
    </w:rPr>
  </w:style>
  <w:style w:type="character" w:customStyle="1" w:styleId="20">
    <w:name w:val="Заголовок 2 Знак"/>
    <w:basedOn w:val="a1"/>
    <w:link w:val="2"/>
    <w:rsid w:val="00EB1922"/>
    <w:rPr>
      <w:rFonts w:ascii="Cambria" w:eastAsia="Times New Roman" w:hAnsi="Cambria" w:cs="Times New Roman"/>
      <w:b/>
      <w:bCs/>
      <w:i/>
      <w:iCs/>
      <w:sz w:val="28"/>
      <w:szCs w:val="28"/>
      <w:lang w:val="x-none" w:eastAsia="x-none"/>
    </w:rPr>
  </w:style>
  <w:style w:type="character" w:customStyle="1" w:styleId="30">
    <w:name w:val="Заголовок 3 Знак"/>
    <w:basedOn w:val="a1"/>
    <w:link w:val="3"/>
    <w:semiHidden/>
    <w:rsid w:val="00EB1922"/>
    <w:rPr>
      <w:rFonts w:ascii="Cambria" w:eastAsia="Times New Roman" w:hAnsi="Cambria" w:cs="Times New Roman"/>
      <w:b/>
      <w:bCs/>
      <w:sz w:val="26"/>
      <w:szCs w:val="26"/>
      <w:lang w:val="x-none" w:eastAsia="x-none"/>
    </w:rPr>
  </w:style>
  <w:style w:type="character" w:customStyle="1" w:styleId="40">
    <w:name w:val="Заголовок 4 Знак"/>
    <w:basedOn w:val="a1"/>
    <w:link w:val="4"/>
    <w:rsid w:val="00EB1922"/>
    <w:rPr>
      <w:rFonts w:ascii="Times New Roman" w:eastAsia="Times New Roman" w:hAnsi="Times New Roman" w:cs="Times New Roman"/>
      <w:b/>
      <w:bCs/>
      <w:sz w:val="28"/>
      <w:szCs w:val="28"/>
      <w:u w:val="single"/>
    </w:rPr>
  </w:style>
  <w:style w:type="numbering" w:customStyle="1" w:styleId="12">
    <w:name w:val="Нет списка1"/>
    <w:next w:val="a3"/>
    <w:uiPriority w:val="99"/>
    <w:semiHidden/>
    <w:unhideWhenUsed/>
    <w:rsid w:val="00EB1922"/>
  </w:style>
  <w:style w:type="paragraph" w:styleId="a4">
    <w:name w:val="footer"/>
    <w:basedOn w:val="a0"/>
    <w:link w:val="a5"/>
    <w:uiPriority w:val="99"/>
    <w:rsid w:val="00EB19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1"/>
    <w:link w:val="a4"/>
    <w:uiPriority w:val="99"/>
    <w:rsid w:val="00EB1922"/>
    <w:rPr>
      <w:rFonts w:ascii="Times New Roman" w:eastAsia="Times New Roman" w:hAnsi="Times New Roman" w:cs="Times New Roman"/>
      <w:sz w:val="24"/>
      <w:szCs w:val="24"/>
      <w:lang w:eastAsia="ru-RU"/>
    </w:rPr>
  </w:style>
  <w:style w:type="character" w:styleId="a6">
    <w:name w:val="page number"/>
    <w:basedOn w:val="a1"/>
    <w:rsid w:val="00EB1922"/>
  </w:style>
  <w:style w:type="paragraph" w:styleId="22">
    <w:name w:val="Body Text Indent 2"/>
    <w:basedOn w:val="a0"/>
    <w:link w:val="23"/>
    <w:rsid w:val="00EB1922"/>
    <w:pPr>
      <w:widowControl w:val="0"/>
      <w:autoSpaceDE w:val="0"/>
      <w:autoSpaceDN w:val="0"/>
      <w:adjustRightInd w:val="0"/>
      <w:spacing w:after="0" w:line="240" w:lineRule="auto"/>
      <w:ind w:firstLine="720"/>
      <w:jc w:val="both"/>
    </w:pPr>
    <w:rPr>
      <w:rFonts w:ascii="Times New Roman" w:eastAsia="Times New Roman" w:hAnsi="Times New Roman" w:cs="Times New Roman"/>
      <w:lang w:eastAsia="ru-RU"/>
    </w:rPr>
  </w:style>
  <w:style w:type="character" w:customStyle="1" w:styleId="23">
    <w:name w:val="Основной текст с отступом 2 Знак"/>
    <w:basedOn w:val="a1"/>
    <w:link w:val="22"/>
    <w:rsid w:val="00EB1922"/>
    <w:rPr>
      <w:rFonts w:ascii="Times New Roman" w:eastAsia="Times New Roman" w:hAnsi="Times New Roman" w:cs="Times New Roman"/>
      <w:lang w:eastAsia="ru-RU"/>
    </w:rPr>
  </w:style>
  <w:style w:type="paragraph" w:customStyle="1" w:styleId="western">
    <w:name w:val="western"/>
    <w:basedOn w:val="a0"/>
    <w:rsid w:val="00EB19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1"/>
    <w:rsid w:val="00EB1922"/>
  </w:style>
  <w:style w:type="paragraph" w:customStyle="1" w:styleId="a7">
    <w:basedOn w:val="a0"/>
    <w:next w:val="a8"/>
    <w:link w:val="a9"/>
    <w:qFormat/>
    <w:rsid w:val="00EB1922"/>
    <w:pPr>
      <w:spacing w:after="0" w:line="240" w:lineRule="auto"/>
      <w:jc w:val="center"/>
    </w:pPr>
    <w:rPr>
      <w:rFonts w:ascii="Times New Roman" w:eastAsia="Times New Roman" w:hAnsi="Times New Roman" w:cs="Times New Roman"/>
      <w:b/>
      <w:sz w:val="28"/>
      <w:szCs w:val="20"/>
      <w:lang w:eastAsia="ru-RU"/>
    </w:rPr>
  </w:style>
  <w:style w:type="paragraph" w:styleId="aa">
    <w:name w:val="Body Text"/>
    <w:basedOn w:val="a0"/>
    <w:link w:val="ab"/>
    <w:rsid w:val="00EB1922"/>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1"/>
    <w:link w:val="aa"/>
    <w:rsid w:val="00EB1922"/>
    <w:rPr>
      <w:rFonts w:ascii="Times New Roman" w:eastAsia="Times New Roman" w:hAnsi="Times New Roman" w:cs="Times New Roman"/>
      <w:sz w:val="24"/>
      <w:szCs w:val="24"/>
      <w:lang w:eastAsia="ru-RU"/>
    </w:rPr>
  </w:style>
  <w:style w:type="character" w:styleId="ac">
    <w:name w:val="Hyperlink"/>
    <w:uiPriority w:val="99"/>
    <w:rsid w:val="00EB1922"/>
    <w:rPr>
      <w:color w:val="0000FF"/>
      <w:u w:val="single"/>
    </w:rPr>
  </w:style>
  <w:style w:type="paragraph" w:customStyle="1" w:styleId="24">
    <w:name w:val="Îñíîâíîé òåêñò ñ îòñòóïîì 2"/>
    <w:basedOn w:val="a0"/>
    <w:rsid w:val="00EB1922"/>
    <w:pPr>
      <w:spacing w:after="0" w:line="360" w:lineRule="auto"/>
      <w:ind w:firstLine="720"/>
      <w:jc w:val="center"/>
    </w:pPr>
    <w:rPr>
      <w:rFonts w:ascii="Times New Roman" w:eastAsia="Times New Roman" w:hAnsi="Times New Roman" w:cs="Times New Roman"/>
      <w:szCs w:val="20"/>
      <w:lang w:val="en-US" w:eastAsia="ru-RU"/>
    </w:rPr>
  </w:style>
  <w:style w:type="character" w:customStyle="1" w:styleId="titbook">
    <w:name w:val="tit_book"/>
    <w:basedOn w:val="a1"/>
    <w:rsid w:val="00EB1922"/>
  </w:style>
  <w:style w:type="paragraph" w:styleId="31">
    <w:name w:val="Body Text Indent 3"/>
    <w:basedOn w:val="a0"/>
    <w:link w:val="32"/>
    <w:rsid w:val="00EB192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EB1922"/>
    <w:rPr>
      <w:rFonts w:ascii="Times New Roman" w:eastAsia="Times New Roman" w:hAnsi="Times New Roman" w:cs="Times New Roman"/>
      <w:sz w:val="16"/>
      <w:szCs w:val="16"/>
      <w:lang w:eastAsia="ru-RU"/>
    </w:rPr>
  </w:style>
  <w:style w:type="paragraph" w:styleId="ad">
    <w:name w:val="header"/>
    <w:basedOn w:val="a0"/>
    <w:link w:val="ae"/>
    <w:rsid w:val="00EB1922"/>
    <w:pPr>
      <w:tabs>
        <w:tab w:val="center" w:pos="4677"/>
        <w:tab w:val="right" w:pos="9355"/>
      </w:tabs>
      <w:spacing w:after="0" w:line="240" w:lineRule="auto"/>
    </w:pPr>
    <w:rPr>
      <w:rFonts w:ascii="Times New Roman" w:eastAsia="Calibri" w:hAnsi="Times New Roman" w:cs="Times New Roman"/>
      <w:sz w:val="28"/>
      <w:szCs w:val="24"/>
      <w:lang w:eastAsia="ru-RU"/>
    </w:rPr>
  </w:style>
  <w:style w:type="character" w:customStyle="1" w:styleId="ae">
    <w:name w:val="Верхний колонтитул Знак"/>
    <w:basedOn w:val="a1"/>
    <w:link w:val="ad"/>
    <w:rsid w:val="00EB1922"/>
    <w:rPr>
      <w:rFonts w:ascii="Times New Roman" w:eastAsia="Calibri" w:hAnsi="Times New Roman" w:cs="Times New Roman"/>
      <w:sz w:val="28"/>
      <w:szCs w:val="24"/>
      <w:lang w:eastAsia="ru-RU"/>
    </w:rPr>
  </w:style>
  <w:style w:type="paragraph" w:customStyle="1" w:styleId="Style3">
    <w:name w:val="Style3"/>
    <w:basedOn w:val="a0"/>
    <w:uiPriority w:val="99"/>
    <w:rsid w:val="00EB19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33">
    <w:name w:val="Body Text 3"/>
    <w:basedOn w:val="a0"/>
    <w:link w:val="34"/>
    <w:rsid w:val="00EB1922"/>
    <w:pPr>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1"/>
    <w:link w:val="33"/>
    <w:rsid w:val="00EB1922"/>
    <w:rPr>
      <w:rFonts w:ascii="Times New Roman" w:eastAsia="Times New Roman" w:hAnsi="Times New Roman" w:cs="Times New Roman"/>
      <w:sz w:val="16"/>
      <w:szCs w:val="16"/>
      <w:lang w:val="x-none" w:eastAsia="x-none"/>
    </w:rPr>
  </w:style>
  <w:style w:type="character" w:customStyle="1" w:styleId="FontStyle15">
    <w:name w:val="Font Style15"/>
    <w:rsid w:val="00EB1922"/>
    <w:rPr>
      <w:rFonts w:ascii="Times New Roman" w:hAnsi="Times New Roman" w:cs="Times New Roman" w:hint="default"/>
      <w:b/>
      <w:bCs/>
      <w:sz w:val="22"/>
      <w:szCs w:val="22"/>
    </w:rPr>
  </w:style>
  <w:style w:type="paragraph" w:customStyle="1" w:styleId="Style6">
    <w:name w:val="Style6"/>
    <w:basedOn w:val="a0"/>
    <w:uiPriority w:val="99"/>
    <w:rsid w:val="00EB19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0"/>
    <w:rsid w:val="00EB19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0">
    <w:name w:val="Font Style20"/>
    <w:rsid w:val="00EB1922"/>
    <w:rPr>
      <w:rFonts w:ascii="Bookman Old Style" w:hAnsi="Bookman Old Style" w:cs="Bookman Old Style" w:hint="default"/>
      <w:b/>
      <w:bCs/>
      <w:spacing w:val="-10"/>
      <w:sz w:val="22"/>
      <w:szCs w:val="22"/>
    </w:rPr>
  </w:style>
  <w:style w:type="paragraph" w:styleId="af">
    <w:name w:val="Body Text Indent"/>
    <w:basedOn w:val="a0"/>
    <w:link w:val="af0"/>
    <w:rsid w:val="00EB1922"/>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0">
    <w:name w:val="Основной текст с отступом Знак"/>
    <w:basedOn w:val="a1"/>
    <w:link w:val="af"/>
    <w:rsid w:val="00EB1922"/>
    <w:rPr>
      <w:rFonts w:ascii="Times New Roman" w:eastAsia="Times New Roman" w:hAnsi="Times New Roman" w:cs="Times New Roman"/>
      <w:sz w:val="24"/>
      <w:szCs w:val="24"/>
      <w:lang w:val="x-none" w:eastAsia="x-none"/>
    </w:rPr>
  </w:style>
  <w:style w:type="numbering" w:customStyle="1" w:styleId="a">
    <w:name w:val="С числами"/>
    <w:rsid w:val="00EB1922"/>
    <w:pPr>
      <w:numPr>
        <w:numId w:val="4"/>
      </w:numPr>
    </w:pPr>
  </w:style>
  <w:style w:type="paragraph" w:customStyle="1" w:styleId="af1">
    <w:name w:val="По умолчанию"/>
    <w:rsid w:val="00EB1922"/>
    <w:pPr>
      <w:pBdr>
        <w:top w:val="nil"/>
        <w:left w:val="nil"/>
        <w:bottom w:val="nil"/>
        <w:right w:val="nil"/>
        <w:between w:val="nil"/>
        <w:bar w:val="nil"/>
      </w:pBdr>
      <w:spacing w:after="0" w:line="240" w:lineRule="auto"/>
    </w:pPr>
    <w:rPr>
      <w:rFonts w:ascii="Arial Unicode MS" w:eastAsia="Arial Unicode MS" w:hAnsi="Arial Unicode MS" w:cs="Arial Unicode MS"/>
      <w:color w:val="000000"/>
      <w:bdr w:val="nil"/>
      <w:lang w:eastAsia="ru-RU"/>
    </w:rPr>
  </w:style>
  <w:style w:type="paragraph" w:styleId="af2">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
    <w:basedOn w:val="a0"/>
    <w:link w:val="af3"/>
    <w:uiPriority w:val="99"/>
    <w:rsid w:val="00EB1922"/>
    <w:pPr>
      <w:spacing w:after="0" w:line="240" w:lineRule="auto"/>
    </w:pPr>
    <w:rPr>
      <w:rFonts w:ascii="Calibri" w:eastAsia="Times New Roman" w:hAnsi="Calibri" w:cs="Times New Roman"/>
      <w:sz w:val="20"/>
      <w:szCs w:val="20"/>
      <w:lang w:val="x-none"/>
    </w:rPr>
  </w:style>
  <w:style w:type="character" w:customStyle="1" w:styleId="af3">
    <w:name w:val="Текст сноски Знак"/>
    <w:aliases w:val="Знак5 Знак Знак1,Знак5 Знак2,Текст сноски Знак2 Знак Знак1,Текст сноски Знак Знак2 Знак Знак1,Текст сноски Знак1 Знак Знак Знак1 Знак1,Текст сноски Знак Знак Знак Знак Знак1 Знак1,Текст сноски Знак1 Знак Знак Знак1 Знак Знак Знак1"/>
    <w:basedOn w:val="a1"/>
    <w:link w:val="af2"/>
    <w:uiPriority w:val="99"/>
    <w:rsid w:val="00EB1922"/>
    <w:rPr>
      <w:rFonts w:ascii="Calibri" w:eastAsia="Times New Roman" w:hAnsi="Calibri" w:cs="Times New Roman"/>
      <w:sz w:val="20"/>
      <w:szCs w:val="20"/>
      <w:lang w:val="x-none"/>
    </w:rPr>
  </w:style>
  <w:style w:type="character" w:styleId="af4">
    <w:name w:val="footnote reference"/>
    <w:rsid w:val="00EB1922"/>
    <w:rPr>
      <w:rFonts w:ascii="Times New Roman" w:hAnsi="Times New Roman" w:cs="Times New Roman"/>
      <w:vertAlign w:val="superscript"/>
    </w:rPr>
  </w:style>
  <w:style w:type="paragraph" w:styleId="af5">
    <w:name w:val="List Paragraph"/>
    <w:basedOn w:val="a0"/>
    <w:uiPriority w:val="34"/>
    <w:qFormat/>
    <w:rsid w:val="00EB1922"/>
    <w:pPr>
      <w:spacing w:after="0" w:line="240" w:lineRule="auto"/>
      <w:ind w:left="720"/>
    </w:pPr>
    <w:rPr>
      <w:rFonts w:ascii="Arial Unicode MS" w:eastAsia="Arial Unicode MS" w:hAnsi="Arial Unicode MS" w:cs="Arial Unicode MS"/>
      <w:color w:val="000000"/>
      <w:sz w:val="24"/>
      <w:szCs w:val="24"/>
      <w:lang w:eastAsia="ru-RU"/>
    </w:rPr>
  </w:style>
  <w:style w:type="character" w:styleId="af6">
    <w:name w:val="Emphasis"/>
    <w:uiPriority w:val="20"/>
    <w:qFormat/>
    <w:rsid w:val="00EB1922"/>
    <w:rPr>
      <w:i/>
      <w:iCs/>
    </w:rPr>
  </w:style>
  <w:style w:type="table" w:styleId="af7">
    <w:name w:val="Table Grid"/>
    <w:basedOn w:val="a2"/>
    <w:uiPriority w:val="39"/>
    <w:rsid w:val="00EB19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0"/>
    <w:rsid w:val="00EB1922"/>
    <w:pPr>
      <w:tabs>
        <w:tab w:val="left" w:pos="-1440"/>
        <w:tab w:val="left" w:pos="-720"/>
        <w:tab w:val="left" w:pos="0"/>
        <w:tab w:val="left" w:pos="900"/>
        <w:tab w:val="left" w:pos="1620"/>
      </w:tabs>
      <w:suppressAutoHyphens/>
      <w:spacing w:after="0" w:line="240" w:lineRule="auto"/>
      <w:ind w:left="1267" w:hanging="360"/>
    </w:pPr>
    <w:rPr>
      <w:rFonts w:ascii="Times New Roman" w:eastAsia="Times New Roman" w:hAnsi="Times New Roman" w:cs="Times New Roman"/>
      <w:spacing w:val="-3"/>
      <w:sz w:val="20"/>
      <w:szCs w:val="20"/>
      <w:lang w:val="en-US" w:eastAsia="ru-RU"/>
    </w:rPr>
  </w:style>
  <w:style w:type="paragraph" w:customStyle="1" w:styleId="Question">
    <w:name w:val="Question"/>
    <w:basedOn w:val="a0"/>
    <w:rsid w:val="00EB1922"/>
    <w:pPr>
      <w:tabs>
        <w:tab w:val="left" w:pos="-2340"/>
        <w:tab w:val="left" w:pos="-1440"/>
        <w:tab w:val="left" w:pos="-720"/>
        <w:tab w:val="left" w:pos="0"/>
        <w:tab w:val="left" w:pos="1260"/>
        <w:tab w:val="left" w:pos="1620"/>
        <w:tab w:val="left" w:pos="1980"/>
      </w:tabs>
      <w:suppressAutoHyphens/>
      <w:spacing w:after="0" w:line="240" w:lineRule="auto"/>
      <w:ind w:left="900"/>
    </w:pPr>
    <w:rPr>
      <w:rFonts w:ascii="Times New Roman" w:eastAsia="Times New Roman" w:hAnsi="Times New Roman" w:cs="Times New Roman"/>
      <w:spacing w:val="-3"/>
      <w:sz w:val="20"/>
      <w:szCs w:val="20"/>
      <w:lang w:val="en-US" w:eastAsia="ru-RU"/>
    </w:rPr>
  </w:style>
  <w:style w:type="paragraph" w:customStyle="1" w:styleId="Answer">
    <w:name w:val="Answer"/>
    <w:basedOn w:val="a0"/>
    <w:rsid w:val="00EB1922"/>
    <w:pPr>
      <w:tabs>
        <w:tab w:val="left" w:pos="-1440"/>
        <w:tab w:val="left" w:pos="-720"/>
        <w:tab w:val="left" w:pos="0"/>
        <w:tab w:val="left" w:pos="1800"/>
        <w:tab w:val="left" w:pos="2160"/>
        <w:tab w:val="left" w:pos="2520"/>
        <w:tab w:val="left" w:pos="2880"/>
      </w:tabs>
      <w:suppressAutoHyphens/>
      <w:spacing w:after="0" w:line="240" w:lineRule="auto"/>
      <w:ind w:left="900"/>
    </w:pPr>
    <w:rPr>
      <w:rFonts w:ascii="Times New Roman" w:eastAsia="Times New Roman" w:hAnsi="Times New Roman" w:cs="Times New Roman"/>
      <w:spacing w:val="-3"/>
      <w:sz w:val="20"/>
      <w:szCs w:val="20"/>
      <w:lang w:val="en-US" w:eastAsia="ru-RU"/>
    </w:rPr>
  </w:style>
  <w:style w:type="paragraph" w:customStyle="1" w:styleId="13">
    <w:name w:val="Обычный1"/>
    <w:rsid w:val="00EB1922"/>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310">
    <w:name w:val="Основной текст (31)"/>
    <w:rsid w:val="00EB1922"/>
    <w:rPr>
      <w:rFonts w:ascii="Times New Roman" w:eastAsia="Times New Roman" w:hAnsi="Times New Roman" w:cs="Times New Roman"/>
      <w:b w:val="0"/>
      <w:bCs w:val="0"/>
      <w:i w:val="0"/>
      <w:iCs w:val="0"/>
      <w:smallCaps w:val="0"/>
      <w:strike w:val="0"/>
      <w:spacing w:val="10"/>
      <w:sz w:val="25"/>
      <w:szCs w:val="25"/>
    </w:rPr>
  </w:style>
  <w:style w:type="character" w:customStyle="1" w:styleId="af8">
    <w:name w:val="Подпись к таблице"/>
    <w:rsid w:val="00EB1922"/>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EB1922"/>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EB1922"/>
    <w:rPr>
      <w:rFonts w:ascii="Times New Roman" w:eastAsia="Times New Roman" w:hAnsi="Times New Roman" w:cs="Times New Roman"/>
      <w:spacing w:val="10"/>
      <w:sz w:val="25"/>
      <w:szCs w:val="25"/>
      <w:shd w:val="clear" w:color="auto" w:fill="FFFFFF"/>
    </w:rPr>
  </w:style>
  <w:style w:type="character" w:customStyle="1" w:styleId="af9">
    <w:name w:val="Основной текст_"/>
    <w:link w:val="63"/>
    <w:rsid w:val="00EB1922"/>
    <w:rPr>
      <w:spacing w:val="10"/>
      <w:sz w:val="25"/>
      <w:szCs w:val="25"/>
      <w:shd w:val="clear" w:color="auto" w:fill="FFFFFF"/>
    </w:rPr>
  </w:style>
  <w:style w:type="paragraph" w:customStyle="1" w:styleId="63">
    <w:name w:val="Основной текст63"/>
    <w:basedOn w:val="a0"/>
    <w:link w:val="af9"/>
    <w:qFormat/>
    <w:rsid w:val="00EB1922"/>
    <w:pPr>
      <w:shd w:val="clear" w:color="auto" w:fill="FFFFFF"/>
      <w:spacing w:before="420" w:after="420" w:line="0" w:lineRule="atLeast"/>
    </w:pPr>
    <w:rPr>
      <w:spacing w:val="10"/>
      <w:sz w:val="25"/>
      <w:szCs w:val="25"/>
    </w:rPr>
  </w:style>
  <w:style w:type="character" w:customStyle="1" w:styleId="48">
    <w:name w:val="Основной текст48"/>
    <w:rsid w:val="00EB1922"/>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EB1922"/>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EB1922"/>
    <w:rPr>
      <w:rFonts w:ascii="Times New Roman" w:eastAsia="Times New Roman" w:hAnsi="Times New Roman" w:cs="Times New Roman"/>
      <w:spacing w:val="10"/>
      <w:sz w:val="25"/>
      <w:szCs w:val="25"/>
      <w:shd w:val="clear" w:color="auto" w:fill="FFFFFF"/>
    </w:rPr>
  </w:style>
  <w:style w:type="character" w:styleId="afa">
    <w:name w:val="FollowedHyperlink"/>
    <w:uiPriority w:val="99"/>
    <w:unhideWhenUsed/>
    <w:rsid w:val="00EB1922"/>
    <w:rPr>
      <w:color w:val="800080"/>
      <w:u w:val="single"/>
    </w:rPr>
  </w:style>
  <w:style w:type="paragraph" w:styleId="afb">
    <w:name w:val="Balloon Text"/>
    <w:basedOn w:val="a0"/>
    <w:link w:val="afc"/>
    <w:rsid w:val="00EB1922"/>
    <w:pPr>
      <w:spacing w:after="0" w:line="240" w:lineRule="auto"/>
    </w:pPr>
    <w:rPr>
      <w:rFonts w:ascii="Tahoma" w:eastAsia="Times New Roman" w:hAnsi="Tahoma" w:cs="Times New Roman"/>
      <w:sz w:val="16"/>
      <w:szCs w:val="16"/>
      <w:lang w:val="x-none" w:eastAsia="x-none"/>
    </w:rPr>
  </w:style>
  <w:style w:type="character" w:customStyle="1" w:styleId="afc">
    <w:name w:val="Текст выноски Знак"/>
    <w:basedOn w:val="a1"/>
    <w:link w:val="afb"/>
    <w:rsid w:val="00EB1922"/>
    <w:rPr>
      <w:rFonts w:ascii="Tahoma" w:eastAsia="Times New Roman" w:hAnsi="Tahoma" w:cs="Times New Roman"/>
      <w:sz w:val="16"/>
      <w:szCs w:val="16"/>
      <w:lang w:val="x-none" w:eastAsia="x-none"/>
    </w:rPr>
  </w:style>
  <w:style w:type="paragraph" w:customStyle="1" w:styleId="Default">
    <w:name w:val="Default"/>
    <w:rsid w:val="00EB192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Абзац списка1"/>
    <w:rsid w:val="00EB1922"/>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ru-RU"/>
    </w:rPr>
  </w:style>
  <w:style w:type="numbering" w:customStyle="1" w:styleId="21">
    <w:name w:val="Список 21"/>
    <w:basedOn w:val="a3"/>
    <w:rsid w:val="00EB1922"/>
    <w:pPr>
      <w:numPr>
        <w:numId w:val="5"/>
      </w:numPr>
    </w:pPr>
  </w:style>
  <w:style w:type="paragraph" w:customStyle="1" w:styleId="afd">
    <w:name w:val="Верхн./нижн. кол."/>
    <w:rsid w:val="00EB1922"/>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List6">
    <w:name w:val="List 6"/>
    <w:basedOn w:val="a3"/>
    <w:rsid w:val="00EB1922"/>
    <w:pPr>
      <w:numPr>
        <w:numId w:val="6"/>
      </w:numPr>
    </w:pPr>
  </w:style>
  <w:style w:type="numbering" w:customStyle="1" w:styleId="List14">
    <w:name w:val="List 14"/>
    <w:basedOn w:val="a3"/>
    <w:rsid w:val="00EB1922"/>
    <w:pPr>
      <w:numPr>
        <w:numId w:val="7"/>
      </w:numPr>
    </w:pPr>
  </w:style>
  <w:style w:type="numbering" w:customStyle="1" w:styleId="List15">
    <w:name w:val="List 15"/>
    <w:basedOn w:val="a3"/>
    <w:rsid w:val="00EB1922"/>
    <w:pPr>
      <w:numPr>
        <w:numId w:val="8"/>
      </w:numPr>
    </w:pPr>
  </w:style>
  <w:style w:type="table" w:customStyle="1" w:styleId="TableNormal">
    <w:name w:val="Table Normal"/>
    <w:rsid w:val="00EB19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24">
    <w:name w:val="List 24"/>
    <w:basedOn w:val="a3"/>
    <w:rsid w:val="00EB1922"/>
    <w:pPr>
      <w:numPr>
        <w:numId w:val="9"/>
      </w:numPr>
    </w:pPr>
  </w:style>
  <w:style w:type="numbering" w:customStyle="1" w:styleId="List25">
    <w:name w:val="List 25"/>
    <w:basedOn w:val="a3"/>
    <w:rsid w:val="00EB1922"/>
    <w:pPr>
      <w:numPr>
        <w:numId w:val="10"/>
      </w:numPr>
    </w:pPr>
  </w:style>
  <w:style w:type="character" w:customStyle="1" w:styleId="Hyperlink0">
    <w:name w:val="Hyperlink.0"/>
    <w:rsid w:val="00EB1922"/>
    <w:rPr>
      <w:color w:val="000000"/>
      <w:sz w:val="28"/>
      <w:szCs w:val="28"/>
      <w:u w:val="single" w:color="000000"/>
    </w:rPr>
  </w:style>
  <w:style w:type="character" w:customStyle="1" w:styleId="Hyperlink1">
    <w:name w:val="Hyperlink.1"/>
    <w:rsid w:val="00EB1922"/>
    <w:rPr>
      <w:color w:val="000000"/>
      <w:sz w:val="28"/>
      <w:szCs w:val="28"/>
      <w:u w:val="single" w:color="000000"/>
      <w:lang w:val="en-US"/>
    </w:rPr>
  </w:style>
  <w:style w:type="numbering" w:customStyle="1" w:styleId="List27">
    <w:name w:val="List 27"/>
    <w:basedOn w:val="a3"/>
    <w:rsid w:val="00EB1922"/>
    <w:pPr>
      <w:numPr>
        <w:numId w:val="11"/>
      </w:numPr>
    </w:pPr>
  </w:style>
  <w:style w:type="numbering" w:customStyle="1" w:styleId="List28">
    <w:name w:val="List 28"/>
    <w:basedOn w:val="a3"/>
    <w:rsid w:val="00EB1922"/>
    <w:pPr>
      <w:numPr>
        <w:numId w:val="12"/>
      </w:numPr>
    </w:pPr>
  </w:style>
  <w:style w:type="numbering" w:customStyle="1" w:styleId="List29">
    <w:name w:val="List 29"/>
    <w:basedOn w:val="a3"/>
    <w:rsid w:val="00EB1922"/>
    <w:pPr>
      <w:numPr>
        <w:numId w:val="13"/>
      </w:numPr>
    </w:pPr>
  </w:style>
  <w:style w:type="paragraph" w:styleId="afe">
    <w:name w:val="Plain Text"/>
    <w:link w:val="aff"/>
    <w:rsid w:val="00EB192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character" w:customStyle="1" w:styleId="aff">
    <w:name w:val="Текст Знак"/>
    <w:basedOn w:val="a1"/>
    <w:link w:val="afe"/>
    <w:rsid w:val="00EB1922"/>
    <w:rPr>
      <w:rFonts w:ascii="Helvetica" w:eastAsia="Arial Unicode MS" w:hAnsi="Arial Unicode MS" w:cs="Arial Unicode MS"/>
      <w:color w:val="000000"/>
      <w:bdr w:val="nil"/>
      <w:lang w:eastAsia="ru-RU"/>
    </w:rPr>
  </w:style>
  <w:style w:type="numbering" w:customStyle="1" w:styleId="51">
    <w:name w:val="Список 51"/>
    <w:basedOn w:val="a3"/>
    <w:rsid w:val="00EB1922"/>
    <w:pPr>
      <w:numPr>
        <w:numId w:val="14"/>
      </w:numPr>
    </w:pPr>
  </w:style>
  <w:style w:type="paragraph" w:styleId="aff0">
    <w:name w:val="No Spacing"/>
    <w:link w:val="aff1"/>
    <w:uiPriority w:val="1"/>
    <w:qFormat/>
    <w:rsid w:val="00EB1922"/>
    <w:pPr>
      <w:spacing w:after="0" w:line="240" w:lineRule="auto"/>
    </w:pPr>
    <w:rPr>
      <w:rFonts w:ascii="Calibri" w:eastAsia="Times New Roman" w:hAnsi="Calibri" w:cs="Times New Roman"/>
      <w:lang w:eastAsia="ru-RU"/>
    </w:rPr>
  </w:style>
  <w:style w:type="character" w:customStyle="1" w:styleId="aff1">
    <w:name w:val="Без интервала Знак"/>
    <w:link w:val="aff0"/>
    <w:uiPriority w:val="1"/>
    <w:rsid w:val="00EB1922"/>
    <w:rPr>
      <w:rFonts w:ascii="Calibri" w:eastAsia="Times New Roman" w:hAnsi="Calibri" w:cs="Times New Roman"/>
      <w:lang w:eastAsia="ru-RU"/>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0"/>
    <w:link w:val="HTML0"/>
    <w:uiPriority w:val="99"/>
    <w:unhideWhenUsed/>
    <w:rsid w:val="00EB1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1"/>
    <w:link w:val="HTML"/>
    <w:uiPriority w:val="99"/>
    <w:rsid w:val="00EB1922"/>
    <w:rPr>
      <w:rFonts w:ascii="Courier New" w:eastAsia="Times New Roman" w:hAnsi="Courier New" w:cs="Times New Roman"/>
      <w:sz w:val="20"/>
      <w:szCs w:val="20"/>
      <w:lang w:val="x-none" w:eastAsia="x-none"/>
    </w:rPr>
  </w:style>
  <w:style w:type="character" w:customStyle="1" w:styleId="15">
    <w:name w:val="Текст сноски Знак1"/>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locked/>
    <w:rsid w:val="00EB1922"/>
  </w:style>
  <w:style w:type="paragraph" w:styleId="aff2">
    <w:name w:val="TOC Heading"/>
    <w:basedOn w:val="1"/>
    <w:next w:val="a0"/>
    <w:uiPriority w:val="39"/>
    <w:unhideWhenUsed/>
    <w:qFormat/>
    <w:rsid w:val="00EB1922"/>
    <w:pPr>
      <w:keepLines/>
      <w:spacing w:after="0" w:line="259" w:lineRule="auto"/>
      <w:outlineLvl w:val="9"/>
    </w:pPr>
    <w:rPr>
      <w:rFonts w:ascii="Calibri Light" w:hAnsi="Calibri Light" w:cs="Times New Roman"/>
      <w:b w:val="0"/>
      <w:bCs w:val="0"/>
      <w:color w:val="2E74B5"/>
      <w:kern w:val="0"/>
    </w:rPr>
  </w:style>
  <w:style w:type="paragraph" w:styleId="16">
    <w:name w:val="toc 1"/>
    <w:basedOn w:val="a0"/>
    <w:next w:val="a0"/>
    <w:autoRedefine/>
    <w:uiPriority w:val="39"/>
    <w:rsid w:val="00EB1922"/>
    <w:pPr>
      <w:tabs>
        <w:tab w:val="right" w:leader="dot" w:pos="9345"/>
      </w:tabs>
      <w:spacing w:after="0" w:line="240" w:lineRule="auto"/>
    </w:pPr>
    <w:rPr>
      <w:rFonts w:ascii="Times New Roman" w:eastAsia="Times New Roman" w:hAnsi="Times New Roman" w:cs="Times New Roman"/>
      <w:noProof/>
      <w:sz w:val="28"/>
      <w:szCs w:val="28"/>
      <w:lang w:eastAsia="ru-RU"/>
    </w:rPr>
  </w:style>
  <w:style w:type="paragraph" w:styleId="25">
    <w:name w:val="toc 2"/>
    <w:basedOn w:val="a0"/>
    <w:next w:val="a0"/>
    <w:autoRedefine/>
    <w:uiPriority w:val="39"/>
    <w:rsid w:val="00EB1922"/>
    <w:pPr>
      <w:tabs>
        <w:tab w:val="right" w:leader="dot" w:pos="9356"/>
      </w:tabs>
      <w:spacing w:after="0" w:line="240" w:lineRule="auto"/>
      <w:ind w:left="240" w:hanging="240"/>
    </w:pPr>
    <w:rPr>
      <w:rFonts w:ascii="Times New Roman" w:eastAsia="Times New Roman" w:hAnsi="Times New Roman" w:cs="Times New Roman"/>
      <w:sz w:val="24"/>
      <w:szCs w:val="24"/>
      <w:lang w:eastAsia="ru-RU"/>
    </w:rPr>
  </w:style>
  <w:style w:type="character" w:styleId="aff3">
    <w:name w:val="Strong"/>
    <w:uiPriority w:val="22"/>
    <w:qFormat/>
    <w:rsid w:val="00EB1922"/>
    <w:rPr>
      <w:b/>
    </w:rPr>
  </w:style>
  <w:style w:type="character" w:customStyle="1" w:styleId="aff4">
    <w:name w:val="Нет"/>
    <w:rsid w:val="00EB1922"/>
  </w:style>
  <w:style w:type="paragraph" w:customStyle="1" w:styleId="Iauiue">
    <w:name w:val="Iau.iue"/>
    <w:basedOn w:val="a0"/>
    <w:next w:val="a0"/>
    <w:rsid w:val="00EB192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0">
    <w:name w:val="Заголовок 21"/>
    <w:basedOn w:val="a0"/>
    <w:uiPriority w:val="1"/>
    <w:qFormat/>
    <w:rsid w:val="00EB1922"/>
    <w:pPr>
      <w:widowControl w:val="0"/>
      <w:spacing w:after="0" w:line="240" w:lineRule="auto"/>
      <w:ind w:left="821" w:hanging="360"/>
      <w:outlineLvl w:val="2"/>
    </w:pPr>
    <w:rPr>
      <w:rFonts w:ascii="Times New Roman" w:eastAsia="Times New Roman" w:hAnsi="Times New Roman" w:cs="Times New Roman"/>
      <w:sz w:val="26"/>
      <w:szCs w:val="26"/>
      <w:lang w:val="en-US"/>
    </w:rPr>
  </w:style>
  <w:style w:type="paragraph" w:customStyle="1" w:styleId="TableParagraph">
    <w:name w:val="Table Paragraph"/>
    <w:basedOn w:val="a0"/>
    <w:uiPriority w:val="1"/>
    <w:qFormat/>
    <w:rsid w:val="00EB1922"/>
    <w:pPr>
      <w:widowControl w:val="0"/>
      <w:spacing w:after="0" w:line="240" w:lineRule="auto"/>
    </w:pPr>
    <w:rPr>
      <w:rFonts w:ascii="Times New Roman" w:eastAsia="Times New Roman" w:hAnsi="Times New Roman" w:cs="Times New Roman"/>
      <w:lang w:val="en-US"/>
    </w:rPr>
  </w:style>
  <w:style w:type="paragraph" w:styleId="35">
    <w:name w:val="toc 3"/>
    <w:basedOn w:val="a0"/>
    <w:next w:val="a0"/>
    <w:autoRedefine/>
    <w:uiPriority w:val="39"/>
    <w:rsid w:val="00EB1922"/>
    <w:pPr>
      <w:spacing w:after="0" w:line="240" w:lineRule="auto"/>
      <w:ind w:left="480"/>
    </w:pPr>
    <w:rPr>
      <w:rFonts w:ascii="Times New Roman" w:eastAsia="Times New Roman" w:hAnsi="Times New Roman" w:cs="Times New Roman"/>
      <w:sz w:val="24"/>
      <w:szCs w:val="24"/>
      <w:lang w:eastAsia="ru-RU"/>
    </w:rPr>
  </w:style>
  <w:style w:type="paragraph" w:customStyle="1" w:styleId="Style350">
    <w:name w:val="Style350"/>
    <w:basedOn w:val="a0"/>
    <w:rsid w:val="00EB19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94">
    <w:name w:val="Font Style694"/>
    <w:rsid w:val="00EB1922"/>
    <w:rPr>
      <w:rFonts w:ascii="Times New Roman" w:hAnsi="Times New Roman" w:cs="Times New Roman"/>
      <w:b/>
      <w:bCs/>
      <w:sz w:val="22"/>
      <w:szCs w:val="22"/>
    </w:rPr>
  </w:style>
  <w:style w:type="paragraph" w:customStyle="1" w:styleId="Style45">
    <w:name w:val="Style45"/>
    <w:basedOn w:val="a0"/>
    <w:uiPriority w:val="99"/>
    <w:rsid w:val="00EB1922"/>
    <w:pPr>
      <w:widowControl w:val="0"/>
      <w:autoSpaceDE w:val="0"/>
      <w:autoSpaceDN w:val="0"/>
      <w:adjustRightInd w:val="0"/>
      <w:spacing w:after="0" w:line="485" w:lineRule="exact"/>
      <w:ind w:hanging="355"/>
    </w:pPr>
    <w:rPr>
      <w:rFonts w:ascii="Times New Roman" w:eastAsia="Times New Roman" w:hAnsi="Times New Roman" w:cs="Times New Roman"/>
      <w:sz w:val="24"/>
      <w:szCs w:val="24"/>
      <w:lang w:val="en-US"/>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EB1922"/>
    <w:rPr>
      <w:rFonts w:ascii="Times New Roman" w:eastAsia="Times New Roman" w:hAnsi="Times New Roman" w:cs="Times New Roman"/>
      <w:sz w:val="20"/>
      <w:szCs w:val="20"/>
      <w:lang w:eastAsia="ru-RU"/>
    </w:rPr>
  </w:style>
  <w:style w:type="character" w:customStyle="1" w:styleId="17">
    <w:name w:val="Неразрешенное упоминание1"/>
    <w:uiPriority w:val="99"/>
    <w:semiHidden/>
    <w:unhideWhenUsed/>
    <w:rsid w:val="00EB1922"/>
    <w:rPr>
      <w:color w:val="605E5C"/>
      <w:shd w:val="clear" w:color="auto" w:fill="E1DFDD"/>
    </w:rPr>
  </w:style>
  <w:style w:type="paragraph" w:customStyle="1" w:styleId="ConsPlusNormal">
    <w:name w:val="ConsPlusNormal"/>
    <w:rsid w:val="00EB19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Заголовок Знак"/>
    <w:link w:val="a7"/>
    <w:rsid w:val="00EB1922"/>
    <w:rPr>
      <w:b/>
      <w:sz w:val="28"/>
    </w:rPr>
  </w:style>
  <w:style w:type="paragraph" w:customStyle="1" w:styleId="aff5">
    <w:name w:val="Текстовый блок"/>
    <w:rsid w:val="00EB192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paragraph" w:styleId="aff6">
    <w:name w:val="Normal (Web)"/>
    <w:basedOn w:val="a0"/>
    <w:uiPriority w:val="99"/>
    <w:semiHidden/>
    <w:unhideWhenUsed/>
    <w:rsid w:val="00EB1922"/>
    <w:pPr>
      <w:spacing w:after="0" w:line="240" w:lineRule="auto"/>
    </w:pPr>
    <w:rPr>
      <w:rFonts w:ascii="Times New Roman" w:eastAsia="Times New Roman" w:hAnsi="Times New Roman" w:cs="Times New Roman"/>
      <w:sz w:val="24"/>
      <w:szCs w:val="24"/>
      <w:lang w:eastAsia="ru-RU"/>
    </w:rPr>
  </w:style>
  <w:style w:type="paragraph" w:styleId="a8">
    <w:name w:val="Title"/>
    <w:basedOn w:val="a0"/>
    <w:next w:val="a0"/>
    <w:link w:val="18"/>
    <w:uiPriority w:val="10"/>
    <w:qFormat/>
    <w:rsid w:val="00EB1922"/>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18">
    <w:name w:val="Заголовок Знак1"/>
    <w:basedOn w:val="a1"/>
    <w:link w:val="a8"/>
    <w:uiPriority w:val="10"/>
    <w:rsid w:val="00EB1922"/>
    <w:rPr>
      <w:rFonts w:asciiTheme="majorHAnsi" w:eastAsiaTheme="majorEastAsia" w:hAnsiTheme="majorHAnsi" w:cstheme="majorBidi"/>
      <w:spacing w:val="-10"/>
      <w:kern w:val="28"/>
      <w:sz w:val="56"/>
      <w:szCs w:val="56"/>
      <w:lang w:eastAsia="ru-RU"/>
    </w:rPr>
  </w:style>
  <w:style w:type="character" w:styleId="aff7">
    <w:name w:val="annotation reference"/>
    <w:basedOn w:val="a1"/>
    <w:uiPriority w:val="99"/>
    <w:semiHidden/>
    <w:unhideWhenUsed/>
    <w:rsid w:val="00ED785D"/>
    <w:rPr>
      <w:sz w:val="16"/>
      <w:szCs w:val="16"/>
    </w:rPr>
  </w:style>
  <w:style w:type="paragraph" w:styleId="aff8">
    <w:name w:val="annotation text"/>
    <w:basedOn w:val="a0"/>
    <w:link w:val="aff9"/>
    <w:uiPriority w:val="99"/>
    <w:semiHidden/>
    <w:unhideWhenUsed/>
    <w:rsid w:val="00ED785D"/>
    <w:pPr>
      <w:spacing w:line="240" w:lineRule="auto"/>
    </w:pPr>
    <w:rPr>
      <w:sz w:val="20"/>
      <w:szCs w:val="20"/>
    </w:rPr>
  </w:style>
  <w:style w:type="character" w:customStyle="1" w:styleId="aff9">
    <w:name w:val="Текст примечания Знак"/>
    <w:basedOn w:val="a1"/>
    <w:link w:val="aff8"/>
    <w:uiPriority w:val="99"/>
    <w:semiHidden/>
    <w:rsid w:val="00ED785D"/>
    <w:rPr>
      <w:sz w:val="20"/>
      <w:szCs w:val="20"/>
    </w:rPr>
  </w:style>
  <w:style w:type="paragraph" w:styleId="affa">
    <w:name w:val="annotation subject"/>
    <w:basedOn w:val="aff8"/>
    <w:next w:val="aff8"/>
    <w:link w:val="affb"/>
    <w:uiPriority w:val="99"/>
    <w:semiHidden/>
    <w:unhideWhenUsed/>
    <w:rsid w:val="00ED785D"/>
    <w:rPr>
      <w:b/>
      <w:bCs/>
    </w:rPr>
  </w:style>
  <w:style w:type="character" w:customStyle="1" w:styleId="affb">
    <w:name w:val="Тема примечания Знак"/>
    <w:basedOn w:val="aff9"/>
    <w:link w:val="affa"/>
    <w:uiPriority w:val="99"/>
    <w:semiHidden/>
    <w:rsid w:val="00ED785D"/>
    <w:rPr>
      <w:b/>
      <w:bCs/>
      <w:sz w:val="20"/>
      <w:szCs w:val="20"/>
    </w:rPr>
  </w:style>
  <w:style w:type="numbering" w:customStyle="1" w:styleId="11">
    <w:name w:val="С числами11"/>
    <w:rsid w:val="00E0633E"/>
    <w:pPr>
      <w:numPr>
        <w:numId w:val="1"/>
      </w:numPr>
    </w:pPr>
  </w:style>
  <w:style w:type="table" w:customStyle="1" w:styleId="19">
    <w:name w:val="Сетка таблицы1"/>
    <w:basedOn w:val="a2"/>
    <w:next w:val="af7"/>
    <w:uiPriority w:val="39"/>
    <w:rsid w:val="00813EF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447481">
      <w:bodyDiv w:val="1"/>
      <w:marLeft w:val="0"/>
      <w:marRight w:val="0"/>
      <w:marTop w:val="0"/>
      <w:marBottom w:val="0"/>
      <w:divBdr>
        <w:top w:val="none" w:sz="0" w:space="0" w:color="auto"/>
        <w:left w:val="none" w:sz="0" w:space="0" w:color="auto"/>
        <w:bottom w:val="none" w:sz="0" w:space="0" w:color="auto"/>
        <w:right w:val="none" w:sz="0" w:space="0" w:color="auto"/>
      </w:divBdr>
    </w:div>
    <w:div w:id="176915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775EC-32F6-4824-8DCB-1BC505B6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2873</TotalTime>
  <Pages>46</Pages>
  <Words>12848</Words>
  <Characters>73236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lvperednih@list.ru</dc:creator>
  <cp:keywords/>
  <dc:description/>
  <cp:lastModifiedBy>Клопот Светлана Анатольевна</cp:lastModifiedBy>
  <cp:revision>230</cp:revision>
  <dcterms:created xsi:type="dcterms:W3CDTF">2023-02-13T19:57:00Z</dcterms:created>
  <dcterms:modified xsi:type="dcterms:W3CDTF">2023-10-30T12:03:00Z</dcterms:modified>
</cp:coreProperties>
</file>